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6" w:rsidRDefault="00992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 работы</w:t>
      </w:r>
    </w:p>
    <w:p w:rsidR="00E97526" w:rsidRDefault="00992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методического объединения учителей  русского языка и литературы</w:t>
      </w:r>
    </w:p>
    <w:p w:rsidR="00E97526" w:rsidRDefault="00905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2023-2024</w:t>
      </w:r>
      <w:r w:rsidR="00992F47">
        <w:rPr>
          <w:b/>
          <w:sz w:val="24"/>
          <w:szCs w:val="24"/>
        </w:rPr>
        <w:t xml:space="preserve"> учебный год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МО учителей русского языка, литературы  создано для решения определенной части задач, возложенных на школу.</w:t>
      </w:r>
    </w:p>
    <w:p w:rsidR="00E97526" w:rsidRDefault="00992F4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школы: </w:t>
      </w:r>
      <w:r>
        <w:rPr>
          <w:sz w:val="24"/>
          <w:szCs w:val="24"/>
        </w:rPr>
        <w:t>МО учителей русского языка, литературы  осуществляло работу согласно теме школы «Совершенствование содержания образования и организации образовательного пространства в условиях внедрения ФГОС», и обозначило свою методическую тему: «Совершенствование содержания образования и организации образовательного пространства в условиях внедрения ФГОС на уроках русского языка, литературы». В процессе работы решались следующие задачи:</w:t>
      </w:r>
    </w:p>
    <w:p w:rsidR="00E97526" w:rsidRDefault="0094282B">
      <w:pPr>
        <w:pStyle w:val="ac"/>
        <w:widowControl w:val="0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</w:t>
      </w:r>
      <w:r w:rsidR="00992F47">
        <w:rPr>
          <w:sz w:val="24"/>
          <w:szCs w:val="24"/>
        </w:rPr>
        <w:t xml:space="preserve"> по введению стандартов второго поколения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у педагогов способности перспективной организации учебно-воспитательного процесса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Совершенствование форм уроков, рациональное использование в практике работы новых форм и педагогических технологий с целью дифференцированного обучения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Создание условий для творческого развития каждого ребёнка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Совершенствование методики работы с одарёнными учениками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Освоение технологий тестирования по формату ЕГЭ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Активизация работы со слабыми учащимися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Добиваться единого уровня успешности учащихся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Совершенствование форм и методов обучения в условиях разноуровневых классов</w:t>
      </w:r>
    </w:p>
    <w:p w:rsidR="00E97526" w:rsidRDefault="00992F47">
      <w:pPr>
        <w:pStyle w:val="1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Подготовка к переходу на новый Федеральный государственный образовательный стандарт основного общего образования второго поколения (ФГОС). </w:t>
      </w:r>
    </w:p>
    <w:p w:rsidR="00E97526" w:rsidRDefault="00992F47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Анализ условий, обеспечивающих реализацию образовательных программ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12614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2023-2024</w:t>
      </w:r>
      <w:r w:rsidR="00992F47">
        <w:rPr>
          <w:sz w:val="24"/>
          <w:szCs w:val="24"/>
        </w:rPr>
        <w:t xml:space="preserve"> учебном  году    МО учителей русского языка и литературы работало в составе 5 человек:</w:t>
      </w:r>
    </w:p>
    <w:p w:rsidR="00E97526" w:rsidRDefault="00E97526">
      <w:pPr>
        <w:ind w:left="1080"/>
        <w:jc w:val="both"/>
        <w:rPr>
          <w:color w:val="FF66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7122"/>
      </w:tblGrid>
      <w:tr w:rsidR="00E9752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</w:tr>
      <w:tr w:rsidR="00E97526">
        <w:trPr>
          <w:trHeight w:val="28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1.Афанасьева Е.С.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213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5Г,</w:t>
            </w:r>
            <w:r w:rsidR="00641665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6В,</w:t>
            </w:r>
            <w:r w:rsidR="00641665">
              <w:rPr>
                <w:sz w:val="24"/>
                <w:szCs w:val="24"/>
              </w:rPr>
              <w:t>8Г</w:t>
            </w:r>
            <w:r w:rsidR="00992F47">
              <w:rPr>
                <w:sz w:val="24"/>
                <w:szCs w:val="24"/>
              </w:rPr>
              <w:t xml:space="preserve"> ,</w:t>
            </w:r>
            <w:r w:rsidR="0094282B">
              <w:rPr>
                <w:sz w:val="24"/>
                <w:szCs w:val="24"/>
              </w:rPr>
              <w:t xml:space="preserve"> индивидуальное обучение на дому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rPr>
          <w:trHeight w:val="28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2Баева Т.Ю.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42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</w:t>
            </w:r>
            <w:r w:rsidR="00992F47">
              <w:rPr>
                <w:sz w:val="24"/>
                <w:szCs w:val="24"/>
              </w:rPr>
              <w:t>5Б,</w:t>
            </w:r>
            <w:r>
              <w:rPr>
                <w:sz w:val="24"/>
                <w:szCs w:val="24"/>
              </w:rPr>
              <w:t>5В, 7Б,</w:t>
            </w:r>
            <w:r w:rsidR="00992F47">
              <w:rPr>
                <w:sz w:val="24"/>
                <w:szCs w:val="24"/>
              </w:rPr>
              <w:t>11</w:t>
            </w:r>
          </w:p>
        </w:tc>
      </w:tr>
      <w:tr w:rsidR="00E9752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42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3.Балабаев А.В.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64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7В,7Г, индивидуальное обучение</w:t>
            </w:r>
            <w:r w:rsidR="00A61F4D">
              <w:rPr>
                <w:sz w:val="24"/>
                <w:szCs w:val="24"/>
              </w:rPr>
              <w:t xml:space="preserve"> на дому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3.Марьина Н.Ю.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42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7А,8А,8В,9А,9В,10А,10Б</w:t>
            </w:r>
            <w:r w:rsidR="00641665">
              <w:rPr>
                <w:sz w:val="24"/>
                <w:szCs w:val="24"/>
              </w:rPr>
              <w:t>, индивидуальное обучение</w:t>
            </w:r>
            <w:r w:rsidR="00FB48C7">
              <w:rPr>
                <w:sz w:val="24"/>
                <w:szCs w:val="24"/>
              </w:rPr>
              <w:t xml:space="preserve"> на дому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4.Пуджа Ю.А.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6" w:rsidRDefault="0064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6Б,</w:t>
            </w:r>
            <w:r w:rsidR="0094282B">
              <w:rPr>
                <w:sz w:val="24"/>
                <w:szCs w:val="24"/>
              </w:rPr>
              <w:t>8Б,9</w:t>
            </w:r>
            <w:r w:rsidR="00992F47">
              <w:rPr>
                <w:sz w:val="24"/>
                <w:szCs w:val="24"/>
              </w:rPr>
              <w:t>Б, индивидуальное обучение на дому</w:t>
            </w:r>
          </w:p>
        </w:tc>
      </w:tr>
    </w:tbl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Квалификационный уровень педагогов</w:t>
      </w:r>
    </w:p>
    <w:p w:rsidR="00E97526" w:rsidRDefault="00E97526">
      <w:pPr>
        <w:jc w:val="both"/>
        <w:rPr>
          <w:b/>
          <w:sz w:val="24"/>
          <w:szCs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2667"/>
        <w:gridCol w:w="1842"/>
        <w:gridCol w:w="993"/>
        <w:gridCol w:w="2268"/>
        <w:gridCol w:w="2409"/>
      </w:tblGrid>
      <w:tr w:rsidR="00E97526">
        <w:tc>
          <w:tcPr>
            <w:tcW w:w="36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6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ФИО</w:t>
            </w:r>
          </w:p>
        </w:tc>
        <w:tc>
          <w:tcPr>
            <w:tcW w:w="18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2268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409" w:type="dxa"/>
          </w:tcPr>
          <w:p w:rsidR="00E97526" w:rsidRDefault="00D05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пред. курсов переподготовки</w:t>
            </w:r>
            <w:r w:rsidR="00992F47">
              <w:rPr>
                <w:sz w:val="24"/>
                <w:szCs w:val="24"/>
              </w:rPr>
              <w:t xml:space="preserve"> </w:t>
            </w:r>
          </w:p>
        </w:tc>
      </w:tr>
      <w:tr w:rsidR="00E97526">
        <w:tc>
          <w:tcPr>
            <w:tcW w:w="36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Афанасьева Е.С.</w:t>
            </w:r>
          </w:p>
        </w:tc>
        <w:tc>
          <w:tcPr>
            <w:tcW w:w="18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ТГ</w:t>
            </w:r>
            <w:r w:rsidR="00126142">
              <w:rPr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E97526" w:rsidRDefault="00942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97526" w:rsidRDefault="00126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26142">
              <w:rPr>
                <w:sz w:val="24"/>
                <w:szCs w:val="24"/>
              </w:rPr>
              <w:t>3</w:t>
            </w:r>
            <w:r w:rsidR="001A5CCF">
              <w:rPr>
                <w:sz w:val="24"/>
                <w:szCs w:val="24"/>
              </w:rPr>
              <w:t xml:space="preserve"> апрель</w:t>
            </w:r>
          </w:p>
        </w:tc>
      </w:tr>
      <w:tr w:rsidR="00E97526">
        <w:tc>
          <w:tcPr>
            <w:tcW w:w="36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Т.Ю.</w:t>
            </w:r>
          </w:p>
        </w:tc>
        <w:tc>
          <w:tcPr>
            <w:tcW w:w="18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ТГПИ</w:t>
            </w:r>
          </w:p>
        </w:tc>
        <w:tc>
          <w:tcPr>
            <w:tcW w:w="99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2409" w:type="dxa"/>
          </w:tcPr>
          <w:p w:rsidR="00E97526" w:rsidRDefault="00D05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1A5CCF">
              <w:rPr>
                <w:sz w:val="24"/>
                <w:szCs w:val="24"/>
              </w:rPr>
              <w:t xml:space="preserve"> октябрь</w:t>
            </w:r>
          </w:p>
        </w:tc>
      </w:tr>
      <w:tr w:rsidR="00E97526">
        <w:tc>
          <w:tcPr>
            <w:tcW w:w="360" w:type="dxa"/>
          </w:tcPr>
          <w:p w:rsidR="00E97526" w:rsidRDefault="00126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E97526" w:rsidRDefault="00126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18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ТГ</w:t>
            </w:r>
            <w:r w:rsidR="0094282B">
              <w:rPr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7526" w:rsidRDefault="00126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2409" w:type="dxa"/>
          </w:tcPr>
          <w:p w:rsidR="00E97526" w:rsidRDefault="00D05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1A5CCF">
              <w:rPr>
                <w:sz w:val="24"/>
                <w:szCs w:val="24"/>
              </w:rPr>
              <w:t xml:space="preserve"> октябрь</w:t>
            </w:r>
          </w:p>
        </w:tc>
      </w:tr>
      <w:tr w:rsidR="00E97526">
        <w:tc>
          <w:tcPr>
            <w:tcW w:w="360" w:type="dxa"/>
          </w:tcPr>
          <w:p w:rsidR="00E97526" w:rsidRDefault="00126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8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ТГП</w:t>
            </w:r>
            <w:r w:rsidR="00126142">
              <w:rPr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282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7526" w:rsidRDefault="00126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26142">
              <w:rPr>
                <w:sz w:val="24"/>
                <w:szCs w:val="24"/>
              </w:rPr>
              <w:t>3</w:t>
            </w:r>
            <w:r w:rsidR="001A5CCF">
              <w:rPr>
                <w:sz w:val="24"/>
                <w:szCs w:val="24"/>
              </w:rPr>
              <w:t xml:space="preserve"> октябрь</w:t>
            </w:r>
          </w:p>
        </w:tc>
      </w:tr>
      <w:tr w:rsidR="00E97526">
        <w:tc>
          <w:tcPr>
            <w:tcW w:w="36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18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ТГПУ</w:t>
            </w:r>
          </w:p>
        </w:tc>
        <w:tc>
          <w:tcPr>
            <w:tcW w:w="99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97526" w:rsidRDefault="00126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0535E">
              <w:rPr>
                <w:sz w:val="24"/>
                <w:szCs w:val="24"/>
              </w:rPr>
              <w:t>3</w:t>
            </w:r>
            <w:r w:rsidR="001A5CCF">
              <w:rPr>
                <w:sz w:val="24"/>
                <w:szCs w:val="24"/>
              </w:rPr>
              <w:t xml:space="preserve"> октябрь</w:t>
            </w:r>
          </w:p>
        </w:tc>
      </w:tr>
    </w:tbl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Вывод:  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 образовательного процесса по предметам</w:t>
      </w:r>
    </w:p>
    <w:p w:rsidR="00E97526" w:rsidRDefault="00E97526">
      <w:pPr>
        <w:ind w:left="360"/>
        <w:jc w:val="both"/>
        <w:rPr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698"/>
        <w:gridCol w:w="2700"/>
        <w:gridCol w:w="5400"/>
      </w:tblGrid>
      <w:tr w:rsidR="00E97526">
        <w:tc>
          <w:tcPr>
            <w:tcW w:w="82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698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Предмет</w:t>
            </w:r>
          </w:p>
        </w:tc>
        <w:tc>
          <w:tcPr>
            <w:tcW w:w="27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Автор учебника</w:t>
            </w:r>
          </w:p>
        </w:tc>
        <w:tc>
          <w:tcPr>
            <w:tcW w:w="54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Программа</w:t>
            </w:r>
          </w:p>
        </w:tc>
      </w:tr>
      <w:tr w:rsidR="00E97526">
        <w:tc>
          <w:tcPr>
            <w:tcW w:w="822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BA3D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A3D0C" w:rsidRDefault="00BA3D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3D0C">
              <w:rPr>
                <w:sz w:val="24"/>
                <w:szCs w:val="24"/>
              </w:rPr>
              <w:t>-11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Литература. 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В.Я.Коровина и др. Учебник-хрестоматия в 2-х частях 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В.П.Полухина.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- хрестоматия в 2-х частях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В.Я.Коровина и др. Учебник-хрестоматия в 2-х частях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 и др. Учебник-хрестоматия в 2-х частях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Ю.В.Лебедев. Учебник в 2-х частях.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Т.А.Ладыженская, М.Т.Баранов, Л.А.Тростенцова.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С.Г.Бархударов, С.Е.Крючков, Л.Ю.Максимов 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97526" w:rsidRDefault="008B2E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  <w:r w:rsidR="0090581F">
              <w:rPr>
                <w:sz w:val="24"/>
                <w:szCs w:val="24"/>
              </w:rPr>
              <w:t>Гольцова</w:t>
            </w:r>
            <w:r w:rsidR="00D760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76032">
              <w:rPr>
                <w:sz w:val="24"/>
                <w:szCs w:val="24"/>
              </w:rPr>
              <w:t>И.В.Шамшин,</w:t>
            </w:r>
          </w:p>
          <w:p w:rsidR="00D76032" w:rsidRDefault="00D760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М.А.Мищерина Учебник в 2 частях</w:t>
            </w:r>
          </w:p>
        </w:tc>
        <w:tc>
          <w:tcPr>
            <w:tcW w:w="54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 общеобразовательных учреждений по литературе 5-11 классы. Авторы: В.Я.Коровина, В.П.Журавлёв, В.И.Коровин, И.С.</w:t>
            </w:r>
            <w:r w:rsidR="008436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Збарский, В.П.</w:t>
            </w:r>
            <w:r w:rsidR="008436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Полухина.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 по русскому языку к учебникам для 5-9 классов. Авторы: М.Т.Баранов, Т.А.Ладыженская, Н.М.Шанский.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D760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Программы общеобразовательных учреждений по русскому языку к учебникам для 10-11 классов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</w:tbl>
    <w:p w:rsidR="00E97526" w:rsidRDefault="00E97526">
      <w:pPr>
        <w:ind w:left="720"/>
        <w:jc w:val="both"/>
        <w:rPr>
          <w:b/>
          <w:sz w:val="24"/>
          <w:szCs w:val="24"/>
        </w:rPr>
      </w:pPr>
    </w:p>
    <w:p w:rsidR="00E97526" w:rsidRDefault="00E97526">
      <w:pPr>
        <w:ind w:left="-540"/>
        <w:jc w:val="both"/>
        <w:rPr>
          <w:sz w:val="24"/>
          <w:szCs w:val="24"/>
        </w:rPr>
      </w:pPr>
    </w:p>
    <w:p w:rsidR="00E97526" w:rsidRDefault="00992F47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Анализ методической деятельности  МО учителей русского язы</w:t>
      </w:r>
      <w:r w:rsidR="007A4D51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 и литературы</w:t>
      </w:r>
    </w:p>
    <w:p w:rsidR="00E97526" w:rsidRDefault="001F340D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В 2023-2024</w:t>
      </w:r>
      <w:r w:rsidR="007B027E">
        <w:rPr>
          <w:sz w:val="24"/>
          <w:szCs w:val="24"/>
        </w:rPr>
        <w:t xml:space="preserve"> учебном году состоялось 9</w:t>
      </w:r>
      <w:r w:rsidR="00992F47">
        <w:rPr>
          <w:sz w:val="24"/>
          <w:szCs w:val="24"/>
        </w:rPr>
        <w:t xml:space="preserve">  плановых заседаний МО, на которых обсуждались текущие дела, злободневные и актуальные вопросы, связанные , прежде всего с проблемой повышения качества образования. </w:t>
      </w:r>
    </w:p>
    <w:p w:rsidR="00E97526" w:rsidRDefault="00E97526">
      <w:pPr>
        <w:ind w:left="-540"/>
        <w:jc w:val="both"/>
        <w:rPr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0"/>
        <w:gridCol w:w="7740"/>
      </w:tblGrid>
      <w:tr w:rsidR="00E97526">
        <w:tc>
          <w:tcPr>
            <w:tcW w:w="9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протокола</w:t>
            </w:r>
          </w:p>
        </w:tc>
        <w:tc>
          <w:tcPr>
            <w:tcW w:w="18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заседания МО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Повестка дня </w:t>
            </w:r>
          </w:p>
        </w:tc>
      </w:tr>
      <w:tr w:rsidR="00E97526">
        <w:trPr>
          <w:trHeight w:val="1531"/>
        </w:trPr>
        <w:tc>
          <w:tcPr>
            <w:tcW w:w="9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07.09.202</w:t>
            </w:r>
            <w:r w:rsidR="0094282B"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Изучение нормативных документов,   режима дня, расписания звонков.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2.Обсуждение и утверждение плана работы на  уч. год.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3.Утверждение календарно-тематического планирования и учебных программ по русскому языку и литературе.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4.Входной контроль по русскому языку.</w:t>
            </w:r>
          </w:p>
        </w:tc>
      </w:tr>
      <w:tr w:rsidR="00E97526">
        <w:tc>
          <w:tcPr>
            <w:tcW w:w="90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97526" w:rsidRDefault="00942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19.10.2023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1.Подведение итогов за 1 четверть.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2.Уровень ЗУН учащихся по итогам 1 четверти.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 входного контроля.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4.Организация и проведение школьного этапа олимпиад 5-11 классы.</w:t>
            </w:r>
          </w:p>
        </w:tc>
      </w:tr>
      <w:tr w:rsidR="00E97526">
        <w:tc>
          <w:tcPr>
            <w:tcW w:w="90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992F47">
              <w:rPr>
                <w:sz w:val="24"/>
                <w:szCs w:val="24"/>
              </w:rPr>
              <w:t>.12.202</w:t>
            </w:r>
            <w:r w:rsidR="0094282B"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Рассмотрение и утверждение материалов для итоговых контрольных работ.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подготовке к предметной неделе по русскому языку и литературе.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3.Формы  работы с учащимися при подготовке к итоговой аттестации.</w:t>
            </w:r>
          </w:p>
        </w:tc>
      </w:tr>
      <w:tr w:rsidR="00E97526">
        <w:tc>
          <w:tcPr>
            <w:tcW w:w="90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</w:t>
            </w:r>
            <w:r w:rsidR="00472CB7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контрольных работ за 1 полугодие.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2.Анализ прохождения учебного материала за 2 четверть.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Уровень ЗУН учащихся по итогам 2 четверти.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4.Обзор методических предметных журналов.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5.Подготовка к конкурсу чтецов «Русское слово».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6.Составление плана декады русского языка и литературы.</w:t>
            </w:r>
          </w:p>
        </w:tc>
      </w:tr>
      <w:tr w:rsidR="00E97526">
        <w:tc>
          <w:tcPr>
            <w:tcW w:w="90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</w:t>
            </w:r>
            <w:r w:rsidR="00472CB7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1.Итоги проведённой декады.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2.Итоги конкурса чтецов.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 к НПК «Мир начинается с меня».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4.Утверждение  контрольных  работ промежуточной аттестации обучающихся по русскому языку в 5-8, 10 классах.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9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92F47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1.Итоги 3 четверти.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План работы на 4 четверть.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учащихся к ГИА и ЕГЭ.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Подготовка учащихся к ВПР, проверка работ ВПР</w:t>
            </w:r>
          </w:p>
        </w:tc>
      </w:tr>
      <w:tr w:rsidR="00E97526">
        <w:tc>
          <w:tcPr>
            <w:tcW w:w="9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</w:t>
            </w:r>
            <w:r w:rsidR="00472CB7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Итоги проведения пробного экзамена по русскому языку  в форме  ЕГЭ в 11 классе и в форме  ОГЭ в 9 классе.</w:t>
            </w:r>
          </w:p>
        </w:tc>
      </w:tr>
      <w:tr w:rsidR="00E97526">
        <w:tc>
          <w:tcPr>
            <w:tcW w:w="90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</w:t>
            </w:r>
            <w:r w:rsidR="00472CB7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1.Подведение итогов работы МО за учебный год.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Утверждение задач на новый  учебный год.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Подведение итогов работы  учителей  по своим методическим темам.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Отчет о работе МО.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Анализ результатов промежуточных контрольных работ.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Подготовка выпускников к проведению ЕГЭ и ОГЭ.</w:t>
            </w:r>
          </w:p>
        </w:tc>
      </w:tr>
    </w:tbl>
    <w:p w:rsidR="00E97526" w:rsidRDefault="00E97526">
      <w:pPr>
        <w:ind w:left="-720"/>
        <w:jc w:val="both"/>
        <w:rPr>
          <w:sz w:val="24"/>
          <w:szCs w:val="24"/>
        </w:rPr>
      </w:pPr>
    </w:p>
    <w:p w:rsidR="00E97526" w:rsidRDefault="00992F47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Вывод: Заседания МО, проводимые в учебном году, проводились согласно плану МО.</w:t>
      </w:r>
    </w:p>
    <w:p w:rsidR="00E97526" w:rsidRDefault="00992F47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Вся работа и обучение учащихся направлена на  улучшение подготовки учащихся к ГИА по русскому языку.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В учебном году  МО работало над единой методической темой:</w:t>
      </w:r>
    </w:p>
    <w:p w:rsidR="00E97526" w:rsidRDefault="00992F47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«Совершенствование содержания образования и организации образовательного пространства в условиях внедрения ФГОС».</w:t>
      </w:r>
    </w:p>
    <w:p w:rsidR="00E97526" w:rsidRDefault="00992F47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Реализации методической темы способствовала активность учителей, их творческий потенциал, желание увидеть результаты своего труда. В классных коллективах в основном созданы оптимальные условия для развития личности каждого ребенка. </w:t>
      </w: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Темы докладов учителей-предметников</w:t>
      </w:r>
    </w:p>
    <w:p w:rsidR="00E97526" w:rsidRDefault="00E97526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27"/>
        <w:gridCol w:w="5613"/>
        <w:gridCol w:w="2005"/>
      </w:tblGrid>
      <w:tr w:rsidR="00E97526"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561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Темы докладов</w:t>
            </w:r>
          </w:p>
        </w:tc>
        <w:tc>
          <w:tcPr>
            <w:tcW w:w="200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заслушивался доклад</w:t>
            </w:r>
          </w:p>
        </w:tc>
      </w:tr>
      <w:tr w:rsidR="00E97526">
        <w:trPr>
          <w:trHeight w:val="1365"/>
        </w:trPr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97526" w:rsidRDefault="001F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АфанасьеваЕ.С</w:t>
            </w:r>
            <w:r w:rsidR="00992F47">
              <w:rPr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E97526" w:rsidRDefault="00992F47" w:rsidP="000D350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на уроках русского языка и литературы.</w:t>
            </w:r>
          </w:p>
          <w:p w:rsidR="00E97526" w:rsidRDefault="000D350C" w:rsidP="00472CB7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</w:t>
            </w:r>
            <w:r w:rsidR="00992F47">
              <w:rPr>
                <w:sz w:val="24"/>
                <w:szCs w:val="24"/>
              </w:rPr>
              <w:t>з опыта работы)</w:t>
            </w:r>
          </w:p>
        </w:tc>
        <w:tc>
          <w:tcPr>
            <w:tcW w:w="200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 </w:t>
            </w:r>
          </w:p>
        </w:tc>
      </w:tr>
      <w:tr w:rsidR="00E97526">
        <w:tc>
          <w:tcPr>
            <w:tcW w:w="540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F4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97526" w:rsidRDefault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5613" w:type="dxa"/>
          </w:tcPr>
          <w:p w:rsidR="00E97526" w:rsidRPr="000D350C" w:rsidRDefault="00472CB7" w:rsidP="000D350C">
            <w:pPr>
              <w:jc w:val="both"/>
              <w:rPr>
                <w:sz w:val="24"/>
                <w:szCs w:val="24"/>
              </w:rPr>
            </w:pPr>
            <w:r w:rsidRPr="000D350C">
              <w:rPr>
                <w:sz w:val="24"/>
                <w:szCs w:val="24"/>
              </w:rPr>
              <w:t>Развитие коммуникативных компетенций</w:t>
            </w:r>
          </w:p>
        </w:tc>
        <w:tc>
          <w:tcPr>
            <w:tcW w:w="200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472CB7" w:rsidTr="000A5C1E">
        <w:tc>
          <w:tcPr>
            <w:tcW w:w="540" w:type="dxa"/>
          </w:tcPr>
          <w:p w:rsidR="00472CB7" w:rsidRDefault="00472CB7" w:rsidP="000A5C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472CB7" w:rsidRDefault="00472CB7" w:rsidP="000A5C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5613" w:type="dxa"/>
          </w:tcPr>
          <w:p w:rsidR="00472CB7" w:rsidRPr="00472CB7" w:rsidRDefault="00472CB7" w:rsidP="0047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эффективных технологий на уроках русского языка и литературы</w:t>
            </w:r>
            <w:r w:rsidR="000D350C">
              <w:rPr>
                <w:sz w:val="24"/>
                <w:szCs w:val="24"/>
              </w:rPr>
              <w:t xml:space="preserve"> ( из опыта работы)</w:t>
            </w:r>
          </w:p>
        </w:tc>
        <w:tc>
          <w:tcPr>
            <w:tcW w:w="2005" w:type="dxa"/>
          </w:tcPr>
          <w:p w:rsidR="00472CB7" w:rsidRDefault="00472CB7" w:rsidP="000A5C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«Август – PRO»</w:t>
            </w:r>
          </w:p>
          <w:p w:rsidR="00472CB7" w:rsidRPr="007A7689" w:rsidRDefault="00472CB7" w:rsidP="000A5C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конференция</w:t>
            </w:r>
            <w:r w:rsidR="007A7689">
              <w:rPr>
                <w:sz w:val="24"/>
                <w:szCs w:val="24"/>
              </w:rPr>
              <w:t xml:space="preserve"> ТОИПКРО</w:t>
            </w:r>
          </w:p>
        </w:tc>
      </w:tr>
    </w:tbl>
    <w:p w:rsidR="00472CB7" w:rsidRDefault="00472CB7" w:rsidP="00472CB7">
      <w:pPr>
        <w:jc w:val="both"/>
        <w:rPr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Вывод: в течение года учителя-предметники на заседаниях МО  выступали с докладами не только по теме самообразования, но и по вопросам, связанным с   работой  школы.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8436AD" w:rsidRDefault="008436AD">
      <w:pPr>
        <w:jc w:val="both"/>
        <w:rPr>
          <w:b/>
          <w:sz w:val="24"/>
          <w:szCs w:val="24"/>
        </w:rPr>
      </w:pPr>
    </w:p>
    <w:p w:rsidR="008436AD" w:rsidRDefault="008436AD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Представление собственного  опыта  педагогов </w:t>
      </w:r>
    </w:p>
    <w:p w:rsidR="00E97526" w:rsidRDefault="00E97526">
      <w:pPr>
        <w:jc w:val="both"/>
        <w:rPr>
          <w:b/>
          <w:sz w:val="24"/>
          <w:szCs w:val="24"/>
        </w:rPr>
      </w:pPr>
    </w:p>
    <w:tbl>
      <w:tblPr>
        <w:tblStyle w:val="ab"/>
        <w:tblW w:w="10455" w:type="dxa"/>
        <w:tblInd w:w="-318" w:type="dxa"/>
        <w:tblLook w:val="04A0"/>
      </w:tblPr>
      <w:tblGrid>
        <w:gridCol w:w="2244"/>
        <w:gridCol w:w="4282"/>
        <w:gridCol w:w="1260"/>
        <w:gridCol w:w="1412"/>
        <w:gridCol w:w="1257"/>
      </w:tblGrid>
      <w:tr w:rsidR="00641665">
        <w:tc>
          <w:tcPr>
            <w:tcW w:w="2244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Марьина Н.Ю. </w:t>
            </w:r>
          </w:p>
        </w:tc>
        <w:tc>
          <w:tcPr>
            <w:tcW w:w="4282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Методы и приёмы развития функциональной грамотности на уроках русского языка и литературы</w:t>
            </w:r>
          </w:p>
        </w:tc>
        <w:tc>
          <w:tcPr>
            <w:tcW w:w="1260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1665">
        <w:tc>
          <w:tcPr>
            <w:tcW w:w="2244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843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4282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смысловому чтению на уроках литературы</w:t>
            </w:r>
          </w:p>
        </w:tc>
        <w:tc>
          <w:tcPr>
            <w:tcW w:w="1260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257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641665">
        <w:tc>
          <w:tcPr>
            <w:tcW w:w="2244" w:type="dxa"/>
          </w:tcPr>
          <w:p w:rsidR="00E97526" w:rsidRDefault="00843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Е.С.</w:t>
            </w:r>
          </w:p>
        </w:tc>
        <w:tc>
          <w:tcPr>
            <w:tcW w:w="4282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 работа с текстом. Комплексный анализ текста</w:t>
            </w:r>
          </w:p>
        </w:tc>
        <w:tc>
          <w:tcPr>
            <w:tcW w:w="1260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:rsidR="00E97526" w:rsidRDefault="00896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257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</w:tbl>
    <w:p w:rsidR="00E97526" w:rsidRDefault="00E97526">
      <w:pPr>
        <w:jc w:val="both"/>
        <w:rPr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данная работа  МО учителей планируется  и  в следующем учебном году.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Анализ работы по темам самообразования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Большую роль в педагогической практике всех учителей играют темы самообразования, над которыми работают учителя-предметники, накапливая опыт, реализуя его на уроках, во внеурочное время, на внеклассных мероприятиях, в выступлениях на за</w:t>
      </w:r>
      <w:r w:rsidR="00FF2DEA">
        <w:rPr>
          <w:sz w:val="24"/>
          <w:szCs w:val="24"/>
        </w:rPr>
        <w:t>седаниях МО и педсоветах. В 2023-2024</w:t>
      </w:r>
      <w:r>
        <w:rPr>
          <w:sz w:val="24"/>
          <w:szCs w:val="24"/>
        </w:rPr>
        <w:t xml:space="preserve"> учебном году учителя МО работали над следующими темами самообразования:</w:t>
      </w:r>
    </w:p>
    <w:p w:rsidR="00E97526" w:rsidRDefault="00E97526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27"/>
        <w:gridCol w:w="3372"/>
        <w:gridCol w:w="2961"/>
        <w:gridCol w:w="1463"/>
      </w:tblGrid>
      <w:tr w:rsidR="00E97526"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337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2961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докладов</w:t>
            </w:r>
          </w:p>
        </w:tc>
        <w:tc>
          <w:tcPr>
            <w:tcW w:w="146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E97526"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Е.С.</w:t>
            </w:r>
          </w:p>
        </w:tc>
        <w:tc>
          <w:tcPr>
            <w:tcW w:w="337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ключевых компетенций учащихся в работе с текстом на уроках русского языка и литературы</w:t>
            </w:r>
          </w:p>
        </w:tc>
        <w:tc>
          <w:tcPr>
            <w:tcW w:w="2961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по подготовке к ВПР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</w:t>
            </w:r>
            <w:r w:rsidR="00835500">
              <w:rPr>
                <w:sz w:val="24"/>
                <w:szCs w:val="24"/>
              </w:rPr>
              <w:t>ель</w:t>
            </w:r>
          </w:p>
        </w:tc>
      </w:tr>
      <w:tr w:rsidR="00E97526"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97526" w:rsidRDefault="00835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3372" w:type="dxa"/>
          </w:tcPr>
          <w:p w:rsidR="00E97526" w:rsidRDefault="00835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</w:t>
            </w:r>
            <w:r w:rsidR="00FF2D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орфографическая работа </w:t>
            </w:r>
            <w:r w:rsidR="00FF2DEA">
              <w:rPr>
                <w:sz w:val="24"/>
                <w:szCs w:val="24"/>
              </w:rPr>
              <w:t>на уроках русского языка</w:t>
            </w:r>
          </w:p>
        </w:tc>
        <w:tc>
          <w:tcPr>
            <w:tcW w:w="2961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Формы работы по подготовке к ГИА.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97526"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3372" w:type="dxa"/>
          </w:tcPr>
          <w:p w:rsidR="00E97526" w:rsidRDefault="00835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Коммуникативно-речевая деятельность учащихся  на уроках русского языка и литературы.</w:t>
            </w:r>
          </w:p>
        </w:tc>
        <w:tc>
          <w:tcPr>
            <w:tcW w:w="2961" w:type="dxa"/>
          </w:tcPr>
          <w:p w:rsidR="00E97526" w:rsidRDefault="00835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Лексикология. Культура речи.</w:t>
            </w:r>
          </w:p>
          <w:p w:rsidR="00FF2DEA" w:rsidRDefault="00FF2DEA" w:rsidP="00FF2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по подготовке к ГИА.</w:t>
            </w:r>
          </w:p>
          <w:p w:rsidR="00FF2DEA" w:rsidRDefault="00FF2DEA" w:rsidP="00FF2DEA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2DE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</w:p>
          <w:p w:rsidR="00FF2DEA" w:rsidRDefault="00FF2DEA">
            <w:pPr>
              <w:jc w:val="both"/>
              <w:rPr>
                <w:sz w:val="24"/>
                <w:szCs w:val="24"/>
              </w:rPr>
            </w:pPr>
          </w:p>
          <w:p w:rsidR="00FF2DEA" w:rsidRDefault="00FF2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97526"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Т.Ю.</w:t>
            </w:r>
          </w:p>
        </w:tc>
        <w:tc>
          <w:tcPr>
            <w:tcW w:w="337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ключевых компетенций учащихся в процессе учебной деятельности.</w:t>
            </w:r>
          </w:p>
        </w:tc>
        <w:tc>
          <w:tcPr>
            <w:tcW w:w="2961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Лексико-орфографическая работа на уроках русского языка и литературы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</w:tr>
      <w:tr w:rsidR="00E97526">
        <w:tc>
          <w:tcPr>
            <w:tcW w:w="54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337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 работа на уроках русского языка и литературы.</w:t>
            </w:r>
          </w:p>
        </w:tc>
        <w:tc>
          <w:tcPr>
            <w:tcW w:w="2961" w:type="dxa"/>
          </w:tcPr>
          <w:p w:rsidR="00E97526" w:rsidRDefault="00835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на уроках русского языка и литературы</w:t>
            </w:r>
          </w:p>
        </w:tc>
        <w:tc>
          <w:tcPr>
            <w:tcW w:w="146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Вывод: </w:t>
      </w:r>
      <w:r>
        <w:rPr>
          <w:sz w:val="24"/>
          <w:szCs w:val="24"/>
        </w:rPr>
        <w:t xml:space="preserve">работа по темам самообразования проводилась и  проводится членами МО в системе.  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F92AF9" w:rsidRDefault="00F92AF9">
      <w:pPr>
        <w:jc w:val="both"/>
        <w:rPr>
          <w:sz w:val="24"/>
          <w:szCs w:val="24"/>
        </w:rPr>
      </w:pPr>
    </w:p>
    <w:p w:rsidR="00F92AF9" w:rsidRDefault="00F92AF9">
      <w:pPr>
        <w:jc w:val="both"/>
        <w:rPr>
          <w:sz w:val="24"/>
          <w:szCs w:val="24"/>
        </w:rPr>
      </w:pPr>
    </w:p>
    <w:p w:rsidR="00F92AF9" w:rsidRDefault="00F92AF9">
      <w:pPr>
        <w:jc w:val="both"/>
        <w:rPr>
          <w:sz w:val="24"/>
          <w:szCs w:val="24"/>
        </w:rPr>
      </w:pPr>
    </w:p>
    <w:p w:rsidR="00F92AF9" w:rsidRDefault="00F92AF9">
      <w:pPr>
        <w:jc w:val="both"/>
        <w:rPr>
          <w:sz w:val="24"/>
          <w:szCs w:val="24"/>
        </w:rPr>
      </w:pPr>
    </w:p>
    <w:p w:rsidR="00F92AF9" w:rsidRDefault="00F92AF9">
      <w:pPr>
        <w:jc w:val="both"/>
        <w:rPr>
          <w:sz w:val="24"/>
          <w:szCs w:val="24"/>
        </w:rPr>
      </w:pPr>
    </w:p>
    <w:p w:rsidR="00F92AF9" w:rsidRDefault="00F92AF9">
      <w:pPr>
        <w:jc w:val="both"/>
        <w:rPr>
          <w:sz w:val="24"/>
          <w:szCs w:val="24"/>
        </w:rPr>
      </w:pPr>
    </w:p>
    <w:p w:rsidR="00E97526" w:rsidRDefault="001132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2023-2024</w:t>
      </w:r>
      <w:r w:rsidR="00992F47">
        <w:rPr>
          <w:sz w:val="24"/>
          <w:szCs w:val="24"/>
        </w:rPr>
        <w:t xml:space="preserve"> учебном году велась работ</w:t>
      </w:r>
      <w:r>
        <w:rPr>
          <w:sz w:val="24"/>
          <w:szCs w:val="24"/>
        </w:rPr>
        <w:t>а по внеурочной деятельности</w:t>
      </w:r>
      <w:r w:rsidR="00992F47">
        <w:rPr>
          <w:sz w:val="24"/>
          <w:szCs w:val="24"/>
        </w:rPr>
        <w:t>:</w:t>
      </w:r>
    </w:p>
    <w:p w:rsidR="00E97526" w:rsidRDefault="00E97526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850"/>
        <w:gridCol w:w="2216"/>
        <w:gridCol w:w="4623"/>
        <w:gridCol w:w="2552"/>
      </w:tblGrid>
      <w:tr w:rsidR="00E97526">
        <w:tc>
          <w:tcPr>
            <w:tcW w:w="816" w:type="dxa"/>
            <w:tcBorders>
              <w:top w:val="single" w:sz="18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E97526">
        <w:tc>
          <w:tcPr>
            <w:tcW w:w="816" w:type="dxa"/>
            <w:tcBorders>
              <w:top w:val="single" w:sz="18" w:space="0" w:color="auto"/>
            </w:tcBorders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Е.С.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E97526" w:rsidRDefault="00D13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816" w:type="dxa"/>
            <w:tcBorders>
              <w:top w:val="single" w:sz="18" w:space="0" w:color="auto"/>
            </w:tcBorders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E97526" w:rsidRDefault="00113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E97526" w:rsidRDefault="003D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816" w:type="dxa"/>
            <w:tcBorders>
              <w:top w:val="single" w:sz="18" w:space="0" w:color="auto"/>
            </w:tcBorders>
          </w:tcPr>
          <w:p w:rsidR="00E97526" w:rsidRDefault="00113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9А,</w:t>
            </w:r>
            <w:r w:rsidR="00992F47">
              <w:rPr>
                <w:sz w:val="24"/>
                <w:szCs w:val="24"/>
              </w:rPr>
              <w:t>9В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E97526" w:rsidRDefault="003E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функциональной грамотности</w:t>
            </w:r>
            <w:r w:rsidR="00835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97526" w:rsidRDefault="00113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17; 17</w:t>
            </w:r>
          </w:p>
        </w:tc>
      </w:tr>
      <w:tr w:rsidR="00E97526">
        <w:tc>
          <w:tcPr>
            <w:tcW w:w="816" w:type="dxa"/>
          </w:tcPr>
          <w:p w:rsidR="00E97526" w:rsidRDefault="003E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216" w:type="dxa"/>
          </w:tcPr>
          <w:p w:rsidR="00E97526" w:rsidRDefault="003E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4623" w:type="dxa"/>
          </w:tcPr>
          <w:p w:rsidR="00E97526" w:rsidRDefault="003E2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функциональной грамотности </w:t>
            </w:r>
          </w:p>
        </w:tc>
        <w:tc>
          <w:tcPr>
            <w:tcW w:w="255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E97526" w:rsidRDefault="00E97526">
      <w:pPr>
        <w:jc w:val="both"/>
        <w:rPr>
          <w:sz w:val="24"/>
          <w:szCs w:val="24"/>
        </w:rPr>
      </w:pPr>
    </w:p>
    <w:p w:rsidR="00E97526" w:rsidRDefault="00ED6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Все </w:t>
      </w:r>
      <w:r w:rsidR="00992F47">
        <w:rPr>
          <w:sz w:val="24"/>
          <w:szCs w:val="24"/>
        </w:rPr>
        <w:t>курсы проводились успешно.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 курсов  актуальны  на сегодняшний день, т.к.  направлены  на привитие интереса и ликвидацию пробелов в знаниях обучающихся, </w:t>
      </w:r>
      <w:r w:rsidR="00835500">
        <w:rPr>
          <w:sz w:val="24"/>
          <w:szCs w:val="24"/>
        </w:rPr>
        <w:t>развитие функциональной грамотности,</w:t>
      </w:r>
      <w:r>
        <w:rPr>
          <w:sz w:val="24"/>
          <w:szCs w:val="24"/>
        </w:rPr>
        <w:t xml:space="preserve">подготовку к ГИА. 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Анализ состояния преподавания, качества знаний, сформированности ЗУН учащихся.</w:t>
      </w: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1.Мониторинг качества знаний по предметам 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Проведён анализ продуктивности педагогической деятельности по итогам года  </w:t>
      </w:r>
    </w:p>
    <w:p w:rsidR="00E97526" w:rsidRDefault="00E97526">
      <w:pPr>
        <w:ind w:firstLine="709"/>
        <w:jc w:val="both"/>
        <w:rPr>
          <w:sz w:val="24"/>
          <w:szCs w:val="24"/>
        </w:rPr>
      </w:pPr>
    </w:p>
    <w:p w:rsidR="00E97526" w:rsidRDefault="00992F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предмету </w:t>
      </w:r>
      <w:r>
        <w:rPr>
          <w:b/>
          <w:sz w:val="24"/>
          <w:szCs w:val="24"/>
        </w:rPr>
        <w:t>русский язык</w:t>
      </w:r>
      <w:r>
        <w:rPr>
          <w:sz w:val="24"/>
          <w:szCs w:val="24"/>
        </w:rPr>
        <w:t xml:space="preserve"> учителя показали следующие результаты: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1186"/>
        <w:gridCol w:w="1160"/>
        <w:gridCol w:w="1160"/>
        <w:gridCol w:w="1172"/>
        <w:gridCol w:w="1412"/>
        <w:gridCol w:w="2428"/>
      </w:tblGrid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186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четверть</w:t>
            </w:r>
          </w:p>
        </w:tc>
        <w:tc>
          <w:tcPr>
            <w:tcW w:w="1160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16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17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141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качества 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год</w:t>
            </w:r>
          </w:p>
        </w:tc>
        <w:tc>
          <w:tcPr>
            <w:tcW w:w="2428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Продуктивность деятельности учителя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Е.С.</w:t>
            </w:r>
          </w:p>
        </w:tc>
        <w:tc>
          <w:tcPr>
            <w:tcW w:w="1186" w:type="dxa"/>
            <w:shd w:val="clear" w:color="auto" w:fill="auto"/>
          </w:tcPr>
          <w:p w:rsidR="00E97526" w:rsidRDefault="00F44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E97526" w:rsidRDefault="00D1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45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E97526" w:rsidRDefault="00F44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72" w:type="dxa"/>
          </w:tcPr>
          <w:p w:rsidR="00E97526" w:rsidRDefault="00F44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E97526" w:rsidRDefault="00F44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428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5C9B">
              <w:rPr>
                <w:sz w:val="24"/>
                <w:szCs w:val="24"/>
              </w:rPr>
              <w:t>оптимальная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ED6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1186" w:type="dxa"/>
            <w:shd w:val="clear" w:color="auto" w:fill="auto"/>
          </w:tcPr>
          <w:p w:rsidR="00E97526" w:rsidRDefault="0004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A477C">
              <w:rPr>
                <w:sz w:val="24"/>
                <w:szCs w:val="24"/>
              </w:rPr>
              <w:t>30</w:t>
            </w:r>
            <w:r w:rsidR="00992F47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0" w:type="dxa"/>
            <w:shd w:val="clear" w:color="auto" w:fill="auto"/>
          </w:tcPr>
          <w:p w:rsidR="00E97526" w:rsidRDefault="0004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A477C">
              <w:rPr>
                <w:sz w:val="24"/>
                <w:szCs w:val="24"/>
              </w:rPr>
              <w:t>35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E97526" w:rsidRDefault="003A4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72" w:type="dxa"/>
          </w:tcPr>
          <w:p w:rsidR="00E97526" w:rsidRDefault="003A4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E97526" w:rsidRDefault="003A4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428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477C">
              <w:rPr>
                <w:sz w:val="24"/>
                <w:szCs w:val="24"/>
              </w:rPr>
              <w:t>достаточная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186" w:type="dxa"/>
            <w:shd w:val="clear" w:color="auto" w:fill="auto"/>
          </w:tcPr>
          <w:p w:rsidR="00E97526" w:rsidRDefault="00160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500B76">
              <w:rPr>
                <w:sz w:val="24"/>
                <w:szCs w:val="24"/>
              </w:rPr>
              <w:t>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E97526" w:rsidRDefault="00160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E97526" w:rsidRDefault="00160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F47">
              <w:rPr>
                <w:sz w:val="24"/>
                <w:szCs w:val="24"/>
              </w:rPr>
              <w:t>0%</w:t>
            </w:r>
          </w:p>
        </w:tc>
        <w:tc>
          <w:tcPr>
            <w:tcW w:w="1172" w:type="dxa"/>
          </w:tcPr>
          <w:p w:rsidR="00E97526" w:rsidRDefault="00160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E97526" w:rsidRDefault="00160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428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оптимальная</w:t>
            </w:r>
          </w:p>
        </w:tc>
      </w:tr>
      <w:tr w:rsidR="000A5C1E">
        <w:tc>
          <w:tcPr>
            <w:tcW w:w="1663" w:type="dxa"/>
            <w:shd w:val="clear" w:color="auto" w:fill="auto"/>
          </w:tcPr>
          <w:p w:rsidR="000A5C1E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186" w:type="dxa"/>
            <w:shd w:val="clear" w:color="auto" w:fill="auto"/>
          </w:tcPr>
          <w:p w:rsidR="000A5C1E" w:rsidRDefault="0078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60" w:type="dxa"/>
            <w:shd w:val="clear" w:color="auto" w:fill="auto"/>
          </w:tcPr>
          <w:p w:rsidR="000A5C1E" w:rsidRDefault="0078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1160" w:type="dxa"/>
          </w:tcPr>
          <w:p w:rsidR="000A5C1E" w:rsidRDefault="0078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172" w:type="dxa"/>
          </w:tcPr>
          <w:p w:rsidR="000A5C1E" w:rsidRDefault="0078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1412" w:type="dxa"/>
          </w:tcPr>
          <w:p w:rsidR="000A5C1E" w:rsidRDefault="0078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2428" w:type="dxa"/>
            <w:shd w:val="clear" w:color="auto" w:fill="auto"/>
          </w:tcPr>
          <w:p w:rsidR="000A5C1E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7526">
        <w:trPr>
          <w:trHeight w:val="574"/>
        </w:trPr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Т.Ю.</w:t>
            </w:r>
          </w:p>
        </w:tc>
        <w:tc>
          <w:tcPr>
            <w:tcW w:w="1186" w:type="dxa"/>
            <w:shd w:val="clear" w:color="auto" w:fill="auto"/>
          </w:tcPr>
          <w:p w:rsidR="00E97526" w:rsidRDefault="00E85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E97526" w:rsidRDefault="0004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59F5">
              <w:rPr>
                <w:sz w:val="24"/>
                <w:szCs w:val="24"/>
              </w:rPr>
              <w:t>90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E97526" w:rsidRDefault="00E85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72" w:type="dxa"/>
          </w:tcPr>
          <w:p w:rsidR="00E97526" w:rsidRDefault="00E85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E97526" w:rsidRDefault="00160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428" w:type="dxa"/>
            <w:shd w:val="clear" w:color="auto" w:fill="auto"/>
          </w:tcPr>
          <w:p w:rsidR="00E97526" w:rsidRDefault="00430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2F47">
              <w:rPr>
                <w:sz w:val="24"/>
                <w:szCs w:val="24"/>
              </w:rPr>
              <w:t>оптимальная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1186" w:type="dxa"/>
            <w:shd w:val="clear" w:color="auto" w:fill="auto"/>
          </w:tcPr>
          <w:p w:rsidR="00E97526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160" w:type="dxa"/>
            <w:shd w:val="clear" w:color="auto" w:fill="auto"/>
          </w:tcPr>
          <w:p w:rsidR="00E97526" w:rsidRDefault="0004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  <w:r w:rsidR="00AE0414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E97526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72" w:type="dxa"/>
          </w:tcPr>
          <w:p w:rsidR="00E97526" w:rsidRDefault="0004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E97526" w:rsidRDefault="00042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428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0414">
              <w:rPr>
                <w:sz w:val="24"/>
                <w:szCs w:val="24"/>
              </w:rPr>
              <w:t>оптимальная</w:t>
            </w:r>
          </w:p>
        </w:tc>
      </w:tr>
      <w:tr w:rsidR="00AE0414">
        <w:tc>
          <w:tcPr>
            <w:tcW w:w="1663" w:type="dxa"/>
            <w:shd w:val="clear" w:color="auto" w:fill="auto"/>
          </w:tcPr>
          <w:p w:rsidR="00AE0414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86" w:type="dxa"/>
            <w:shd w:val="clear" w:color="auto" w:fill="auto"/>
          </w:tcPr>
          <w:p w:rsidR="00AE0414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30,4%</w:t>
            </w:r>
          </w:p>
        </w:tc>
        <w:tc>
          <w:tcPr>
            <w:tcW w:w="1160" w:type="dxa"/>
            <w:shd w:val="clear" w:color="auto" w:fill="auto"/>
          </w:tcPr>
          <w:p w:rsidR="00AE0414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1160" w:type="dxa"/>
          </w:tcPr>
          <w:p w:rsidR="00AE0414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172" w:type="dxa"/>
          </w:tcPr>
          <w:p w:rsidR="00AE0414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1412" w:type="dxa"/>
          </w:tcPr>
          <w:p w:rsidR="00AE0414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30,4%</w:t>
            </w:r>
          </w:p>
        </w:tc>
        <w:tc>
          <w:tcPr>
            <w:tcW w:w="2428" w:type="dxa"/>
            <w:shd w:val="clear" w:color="auto" w:fill="auto"/>
          </w:tcPr>
          <w:p w:rsidR="00AE0414" w:rsidRDefault="00AE0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7526" w:rsidRDefault="00E97526">
      <w:pPr>
        <w:ind w:firstLine="709"/>
        <w:jc w:val="both"/>
        <w:rPr>
          <w:sz w:val="24"/>
          <w:szCs w:val="24"/>
        </w:rPr>
      </w:pPr>
    </w:p>
    <w:p w:rsidR="00E97526" w:rsidRDefault="00E97526">
      <w:pPr>
        <w:ind w:firstLine="709"/>
        <w:jc w:val="both"/>
        <w:rPr>
          <w:sz w:val="24"/>
          <w:szCs w:val="24"/>
          <w:lang w:val="en-US"/>
        </w:rPr>
      </w:pPr>
    </w:p>
    <w:p w:rsidR="00E97526" w:rsidRDefault="00E97526">
      <w:pPr>
        <w:ind w:firstLine="709"/>
        <w:jc w:val="both"/>
        <w:rPr>
          <w:sz w:val="24"/>
          <w:szCs w:val="24"/>
          <w:lang w:val="en-US"/>
        </w:rPr>
      </w:pPr>
    </w:p>
    <w:p w:rsidR="00E97526" w:rsidRDefault="00E97526">
      <w:pPr>
        <w:ind w:firstLine="709"/>
        <w:jc w:val="both"/>
        <w:rPr>
          <w:sz w:val="24"/>
          <w:szCs w:val="24"/>
          <w:lang w:val="en-US"/>
        </w:rPr>
      </w:pPr>
    </w:p>
    <w:p w:rsidR="00E97526" w:rsidRDefault="00992F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предмету </w:t>
      </w:r>
      <w:r>
        <w:rPr>
          <w:b/>
          <w:sz w:val="24"/>
          <w:szCs w:val="24"/>
        </w:rPr>
        <w:t>литература</w:t>
      </w:r>
      <w:r>
        <w:rPr>
          <w:sz w:val="24"/>
          <w:szCs w:val="24"/>
        </w:rPr>
        <w:t xml:space="preserve">  результаты продуктивности педагогической деятельности: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1253"/>
        <w:gridCol w:w="1120"/>
        <w:gridCol w:w="1120"/>
        <w:gridCol w:w="1264"/>
        <w:gridCol w:w="1456"/>
        <w:gridCol w:w="2337"/>
      </w:tblGrid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25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1четверть</w:t>
            </w:r>
          </w:p>
        </w:tc>
        <w:tc>
          <w:tcPr>
            <w:tcW w:w="1120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четверть</w:t>
            </w:r>
          </w:p>
        </w:tc>
        <w:tc>
          <w:tcPr>
            <w:tcW w:w="1120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264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 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1456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качества 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год</w:t>
            </w:r>
          </w:p>
        </w:tc>
        <w:tc>
          <w:tcPr>
            <w:tcW w:w="2337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Продуктивность деятельности учителя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Е.С.</w:t>
            </w:r>
          </w:p>
        </w:tc>
        <w:tc>
          <w:tcPr>
            <w:tcW w:w="1253" w:type="dxa"/>
            <w:shd w:val="clear" w:color="auto" w:fill="auto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337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оптимальная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1253" w:type="dxa"/>
            <w:shd w:val="clear" w:color="auto" w:fill="auto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337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оптимальная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253" w:type="dxa"/>
            <w:shd w:val="clear" w:color="auto" w:fill="auto"/>
          </w:tcPr>
          <w:p w:rsidR="00E97526" w:rsidRDefault="00D27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E97526" w:rsidRDefault="00D27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E97526" w:rsidRDefault="00D27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E97526" w:rsidRDefault="00D27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E97526" w:rsidRDefault="00D27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0A74">
              <w:rPr>
                <w:sz w:val="24"/>
                <w:szCs w:val="24"/>
              </w:rPr>
              <w:t>5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337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оптимальная</w:t>
            </w:r>
          </w:p>
        </w:tc>
      </w:tr>
      <w:tr w:rsidR="00E97526">
        <w:trPr>
          <w:trHeight w:val="574"/>
        </w:trPr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Т.Ю.</w:t>
            </w:r>
          </w:p>
        </w:tc>
        <w:tc>
          <w:tcPr>
            <w:tcW w:w="1253" w:type="dxa"/>
            <w:shd w:val="clear" w:color="auto" w:fill="auto"/>
          </w:tcPr>
          <w:p w:rsidR="00E97526" w:rsidRDefault="00B84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670A">
              <w:rPr>
                <w:sz w:val="24"/>
                <w:szCs w:val="24"/>
              </w:rPr>
              <w:t>90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E97526" w:rsidRDefault="002F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E97526" w:rsidRDefault="002F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E97526" w:rsidRDefault="002F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E97526" w:rsidRDefault="002F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2337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оптимальная</w:t>
            </w:r>
          </w:p>
        </w:tc>
      </w:tr>
      <w:tr w:rsidR="00E97526">
        <w:tc>
          <w:tcPr>
            <w:tcW w:w="1663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1253" w:type="dxa"/>
            <w:shd w:val="clear" w:color="auto" w:fill="auto"/>
          </w:tcPr>
          <w:p w:rsidR="00E97526" w:rsidRDefault="004125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120" w:type="dxa"/>
            <w:shd w:val="clear" w:color="auto" w:fill="auto"/>
          </w:tcPr>
          <w:p w:rsidR="00E97526" w:rsidRDefault="004125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120" w:type="dxa"/>
          </w:tcPr>
          <w:p w:rsidR="00E97526" w:rsidRDefault="004125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E97526" w:rsidRDefault="004125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992F47">
              <w:rPr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E97526" w:rsidRDefault="004125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7" w:type="dxa"/>
            <w:shd w:val="clear" w:color="auto" w:fill="auto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оптимальная</w:t>
            </w:r>
          </w:p>
        </w:tc>
      </w:tr>
    </w:tbl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Вывод:  анализ   позволяет сделать вывод, что качество знаний по русскому языку, литературе   в 5-11х классах   на оптимальном уровне.</w:t>
      </w:r>
      <w:r w:rsidR="0078411F">
        <w:rPr>
          <w:sz w:val="24"/>
          <w:szCs w:val="24"/>
        </w:rPr>
        <w:t xml:space="preserve"> Особо хотелось бы отметить качество в 5 А и в 9А классах.</w:t>
      </w:r>
    </w:p>
    <w:p w:rsidR="0078411F" w:rsidRDefault="0078411F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Необходимо заметить, что на недостаточном уровне качество знаний 9Б и 9В классов.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tabs>
          <w:tab w:val="left" w:pos="19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Сравнительный  анализ  качества контрольных работ </w:t>
      </w:r>
    </w:p>
    <w:p w:rsidR="00E97526" w:rsidRDefault="00992F47">
      <w:pPr>
        <w:tabs>
          <w:tab w:val="left" w:pos="19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начало  и конец   учебного года</w:t>
      </w:r>
    </w:p>
    <w:p w:rsidR="00E97526" w:rsidRDefault="00E97526">
      <w:pPr>
        <w:tabs>
          <w:tab w:val="left" w:pos="1980"/>
        </w:tabs>
        <w:jc w:val="both"/>
        <w:rPr>
          <w:b/>
          <w:sz w:val="24"/>
          <w:szCs w:val="24"/>
        </w:rPr>
      </w:pPr>
    </w:p>
    <w:p w:rsidR="00E97526" w:rsidRDefault="00992F47">
      <w:pPr>
        <w:tabs>
          <w:tab w:val="left" w:pos="19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tbl>
      <w:tblPr>
        <w:tblW w:w="10348" w:type="dxa"/>
        <w:tblInd w:w="-601" w:type="dxa"/>
        <w:tblLook w:val="04A0"/>
      </w:tblPr>
      <w:tblGrid>
        <w:gridCol w:w="851"/>
        <w:gridCol w:w="1985"/>
        <w:gridCol w:w="1701"/>
        <w:gridCol w:w="1984"/>
        <w:gridCol w:w="2410"/>
        <w:gridCol w:w="1417"/>
      </w:tblGrid>
      <w:tr w:rsidR="00E97526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динамика</w:t>
            </w:r>
          </w:p>
        </w:tc>
      </w:tr>
      <w:tr w:rsidR="00E97526">
        <w:trPr>
          <w:trHeight w:val="5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E975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E975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526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</w:t>
            </w:r>
            <w:r w:rsidR="00992F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40 </w:t>
            </w:r>
            <w:r w:rsidR="00992F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E97526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Т.Ю.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="00992F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90</w:t>
            </w:r>
            <w:r w:rsidR="00992F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  <w:r w:rsidR="00992F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vertAlign w:val="subscript"/>
              </w:rPr>
              <w:t>+</w:t>
            </w:r>
          </w:p>
        </w:tc>
      </w:tr>
      <w:tr w:rsidR="00E97526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92F4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500B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92F47">
              <w:rPr>
                <w:color w:val="000000"/>
                <w:sz w:val="24"/>
                <w:szCs w:val="24"/>
              </w:rPr>
              <w:t>5</w:t>
            </w:r>
            <w:r w:rsidR="00500B7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E97526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66%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E97526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92F4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92F47">
              <w:rPr>
                <w:color w:val="000000"/>
                <w:sz w:val="24"/>
                <w:szCs w:val="24"/>
              </w:rPr>
              <w:t>79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E97526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C3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BC3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E97526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B534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  <w:r w:rsidR="00E859F5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992F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E36C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F67B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E859F5">
              <w:rPr>
                <w:color w:val="000000"/>
                <w:sz w:val="24"/>
                <w:szCs w:val="24"/>
              </w:rPr>
              <w:t>66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26" w:rsidRDefault="00E859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481DD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26" w:rsidRDefault="00BC3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E97526" w:rsidRDefault="00992F47">
      <w:pPr>
        <w:tabs>
          <w:tab w:val="left" w:pos="19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Вывод: анализ проведённых работ показал  положи</w:t>
      </w:r>
      <w:r w:rsidR="00B53477">
        <w:rPr>
          <w:sz w:val="24"/>
          <w:szCs w:val="24"/>
        </w:rPr>
        <w:t>тельную  динамику  в 9А, 7А, 8А</w:t>
      </w:r>
      <w:r>
        <w:rPr>
          <w:sz w:val="24"/>
          <w:szCs w:val="24"/>
        </w:rPr>
        <w:t>, 6А,6Бклассах.</w:t>
      </w: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9F0428" w:rsidRDefault="009F0428">
      <w:pPr>
        <w:jc w:val="center"/>
        <w:rPr>
          <w:b/>
        </w:rPr>
      </w:pPr>
    </w:p>
    <w:p w:rsidR="007900ED" w:rsidRDefault="007900ED">
      <w:pPr>
        <w:jc w:val="center"/>
        <w:rPr>
          <w:b/>
          <w:sz w:val="24"/>
          <w:szCs w:val="24"/>
        </w:rPr>
      </w:pPr>
    </w:p>
    <w:p w:rsidR="007900ED" w:rsidRDefault="007900ED">
      <w:pPr>
        <w:jc w:val="center"/>
        <w:rPr>
          <w:b/>
          <w:sz w:val="24"/>
          <w:szCs w:val="24"/>
        </w:rPr>
      </w:pPr>
    </w:p>
    <w:p w:rsidR="007900ED" w:rsidRDefault="007900ED">
      <w:pPr>
        <w:jc w:val="center"/>
        <w:rPr>
          <w:b/>
          <w:sz w:val="24"/>
          <w:szCs w:val="24"/>
        </w:rPr>
      </w:pPr>
    </w:p>
    <w:p w:rsidR="007900ED" w:rsidRDefault="007900ED">
      <w:pPr>
        <w:jc w:val="center"/>
        <w:rPr>
          <w:b/>
          <w:sz w:val="24"/>
          <w:szCs w:val="24"/>
        </w:rPr>
      </w:pPr>
    </w:p>
    <w:p w:rsidR="007900ED" w:rsidRDefault="007900ED">
      <w:pPr>
        <w:jc w:val="center"/>
        <w:rPr>
          <w:b/>
          <w:sz w:val="24"/>
          <w:szCs w:val="24"/>
        </w:rPr>
      </w:pPr>
    </w:p>
    <w:p w:rsidR="007900ED" w:rsidRDefault="007900ED">
      <w:pPr>
        <w:jc w:val="center"/>
        <w:rPr>
          <w:b/>
          <w:sz w:val="24"/>
          <w:szCs w:val="24"/>
        </w:rPr>
      </w:pPr>
    </w:p>
    <w:p w:rsidR="00E97526" w:rsidRPr="009F0428" w:rsidRDefault="00652682" w:rsidP="0065268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</w:t>
      </w:r>
      <w:r w:rsidR="00992F47" w:rsidRPr="009F0428">
        <w:rPr>
          <w:b/>
          <w:sz w:val="24"/>
          <w:szCs w:val="24"/>
        </w:rPr>
        <w:t xml:space="preserve">Результаты государственной итоговой аттестации </w:t>
      </w:r>
    </w:p>
    <w:p w:rsidR="00E97526" w:rsidRPr="009F0428" w:rsidRDefault="00555EAA">
      <w:pPr>
        <w:jc w:val="center"/>
        <w:rPr>
          <w:b/>
          <w:sz w:val="24"/>
          <w:szCs w:val="24"/>
        </w:rPr>
      </w:pPr>
      <w:r w:rsidRPr="009F0428">
        <w:rPr>
          <w:b/>
          <w:sz w:val="24"/>
          <w:szCs w:val="24"/>
        </w:rPr>
        <w:t>обучающихся 9-х классов (2024</w:t>
      </w:r>
      <w:r w:rsidR="00992F47" w:rsidRPr="009F0428">
        <w:rPr>
          <w:b/>
          <w:sz w:val="24"/>
          <w:szCs w:val="24"/>
        </w:rPr>
        <w:t>год)</w:t>
      </w:r>
    </w:p>
    <w:p w:rsidR="00E97526" w:rsidRDefault="00E97526">
      <w:pPr>
        <w:jc w:val="center"/>
        <w:rPr>
          <w:b/>
        </w:rPr>
      </w:pPr>
    </w:p>
    <w:tbl>
      <w:tblPr>
        <w:tblW w:w="10185" w:type="dxa"/>
        <w:tblInd w:w="-5" w:type="dxa"/>
        <w:tblLayout w:type="fixed"/>
        <w:tblLook w:val="04A0"/>
      </w:tblPr>
      <w:tblGrid>
        <w:gridCol w:w="949"/>
        <w:gridCol w:w="1405"/>
        <w:gridCol w:w="569"/>
        <w:gridCol w:w="146"/>
        <w:gridCol w:w="564"/>
        <w:gridCol w:w="712"/>
        <w:gridCol w:w="711"/>
        <w:gridCol w:w="712"/>
        <w:gridCol w:w="712"/>
        <w:gridCol w:w="725"/>
        <w:gridCol w:w="711"/>
        <w:gridCol w:w="569"/>
        <w:gridCol w:w="1700"/>
      </w:tblGrid>
      <w:tr w:rsidR="00E97526">
        <w:trPr>
          <w:trHeight w:val="30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списку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сдавало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"4" и "5"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«2»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выше годовой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ниже годовой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tabs>
                <w:tab w:val="left" w:pos="2160"/>
              </w:tabs>
              <w:spacing w:line="276" w:lineRule="auto"/>
              <w:ind w:left="-108" w:firstLine="108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</w:rPr>
              <w:t>учитель</w:t>
            </w:r>
          </w:p>
        </w:tc>
      </w:tr>
      <w:tr w:rsidR="00E97526">
        <w:trPr>
          <w:trHeight w:val="24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  <w:bCs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7526" w:rsidRDefault="00992F4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rFonts w:ascii="Calibri" w:eastAsia="Calibri" w:hAnsi="Calibri" w:cs="Calibri"/>
              </w:rPr>
            </w:pPr>
          </w:p>
        </w:tc>
      </w:tr>
      <w:tr w:rsidR="00E97526">
        <w:tc>
          <w:tcPr>
            <w:tcW w:w="101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rPr>
                <w:i/>
              </w:rPr>
              <w:t>Русский язык</w:t>
            </w:r>
          </w:p>
        </w:tc>
      </w:tr>
      <w:tr w:rsidR="00E9752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9А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311C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  <w:r w:rsidR="00992F47">
              <w:rPr>
                <w:rFonts w:eastAsia="Calibri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311C8D">
            <w:pPr>
              <w:spacing w:line="276" w:lineRule="auto"/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0E7134">
            <w:pPr>
              <w:spacing w:line="276" w:lineRule="auto"/>
              <w:jc w:val="center"/>
            </w:pPr>
            <w:r>
              <w:t>Марьина Н.Ю.</w:t>
            </w:r>
          </w:p>
        </w:tc>
      </w:tr>
      <w:tr w:rsidR="00E9752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9Б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0E713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555EA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1E5C0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0E7134">
            <w:pPr>
              <w:spacing w:line="276" w:lineRule="auto"/>
              <w:jc w:val="center"/>
            </w:pPr>
            <w:r>
              <w:t>12,5%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311C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311C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992F47">
              <w:rPr>
                <w:rFonts w:eastAsia="Calibri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311C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311C8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0E7134">
            <w:pPr>
              <w:spacing w:line="276" w:lineRule="auto"/>
              <w:jc w:val="center"/>
            </w:pPr>
            <w:r>
              <w:t>Пуджа Ю.А.</w:t>
            </w:r>
          </w:p>
        </w:tc>
      </w:tr>
      <w:tr w:rsidR="00E9752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0E7134">
            <w:pPr>
              <w:spacing w:line="276" w:lineRule="auto"/>
              <w:jc w:val="center"/>
            </w:pPr>
            <w:r>
              <w:t>9В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0E7134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555EAA">
            <w:pPr>
              <w:spacing w:line="276" w:lineRule="auto"/>
              <w:jc w:val="center"/>
            </w:pPr>
            <w:r>
              <w:t>1</w:t>
            </w:r>
            <w:r w:rsidR="001E5C0E"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555EAA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1E5C0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1E5C0E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1E5C0E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311C8D" w:rsidP="00311C8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1E5C0E">
              <w:rPr>
                <w:rFonts w:eastAsia="Calibri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1E5C0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311C8D">
              <w:rPr>
                <w:rFonts w:eastAsia="Calibri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1E5C0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1E5C0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311C8D">
            <w:pPr>
              <w:spacing w:line="276" w:lineRule="auto"/>
              <w:jc w:val="center"/>
            </w:pPr>
            <w:r>
              <w:t>Марьина Н.Ю.</w:t>
            </w:r>
          </w:p>
        </w:tc>
      </w:tr>
    </w:tbl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pStyle w:val="4"/>
        <w:numPr>
          <w:ilvl w:val="3"/>
          <w:numId w:val="5"/>
        </w:numPr>
        <w:spacing w:before="0" w:after="0"/>
        <w:ind w:left="864" w:hanging="86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Результаты государственной итоговой аттестации обучающихся 9-х классов</w:t>
      </w:r>
    </w:p>
    <w:p w:rsidR="00E97526" w:rsidRDefault="00992F47">
      <w:pPr>
        <w:pStyle w:val="4"/>
        <w:numPr>
          <w:ilvl w:val="3"/>
          <w:numId w:val="5"/>
        </w:numPr>
        <w:spacing w:before="0" w:after="0"/>
        <w:ind w:left="864" w:hanging="864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</w:rPr>
        <w:t>русскому языку</w:t>
      </w:r>
      <w:r>
        <w:rPr>
          <w:sz w:val="24"/>
          <w:szCs w:val="24"/>
          <w:lang w:val="ru-RU"/>
        </w:rPr>
        <w:t xml:space="preserve"> ОГЭ</w:t>
      </w:r>
    </w:p>
    <w:tbl>
      <w:tblPr>
        <w:tblW w:w="16155" w:type="dxa"/>
        <w:tblInd w:w="-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1"/>
        <w:gridCol w:w="2531"/>
        <w:gridCol w:w="1079"/>
        <w:gridCol w:w="971"/>
        <w:gridCol w:w="971"/>
        <w:gridCol w:w="595"/>
        <w:gridCol w:w="595"/>
        <w:gridCol w:w="595"/>
        <w:gridCol w:w="605"/>
        <w:gridCol w:w="869"/>
        <w:gridCol w:w="34"/>
        <w:gridCol w:w="12"/>
        <w:gridCol w:w="22"/>
        <w:gridCol w:w="915"/>
        <w:gridCol w:w="915"/>
        <w:gridCol w:w="915"/>
        <w:gridCol w:w="915"/>
        <w:gridCol w:w="915"/>
        <w:gridCol w:w="915"/>
        <w:gridCol w:w="915"/>
      </w:tblGrid>
      <w:tr w:rsidR="00E97526" w:rsidTr="00992F47">
        <w:trPr>
          <w:gridAfter w:val="10"/>
          <w:wAfter w:w="6473" w:type="dxa"/>
          <w:trHeight w:val="321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Сдавало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«5», «4»</w:t>
            </w:r>
          </w:p>
        </w:tc>
        <w:tc>
          <w:tcPr>
            <w:tcW w:w="3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Качество ЗУН, 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rPr>
                <w:b/>
              </w:rPr>
              <w:t>По городу</w:t>
            </w:r>
          </w:p>
        </w:tc>
      </w:tr>
      <w:tr w:rsidR="00E97526" w:rsidTr="00992F47">
        <w:trPr>
          <w:gridAfter w:val="10"/>
          <w:wAfter w:w="6473" w:type="dxa"/>
          <w:trHeight w:val="147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both"/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6" w:rsidRDefault="00E97526"/>
        </w:tc>
      </w:tr>
      <w:tr w:rsidR="00E97526" w:rsidTr="00992F47">
        <w:trPr>
          <w:gridAfter w:val="10"/>
          <w:wAfter w:w="6473" w:type="dxa"/>
          <w:trHeight w:val="147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rPr>
                <w:b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6" w:rsidRDefault="00E9752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7526" w:rsidTr="00992F47">
        <w:trPr>
          <w:gridAfter w:val="10"/>
          <w:wAfter w:w="6473" w:type="dxa"/>
          <w:trHeight w:val="265"/>
        </w:trPr>
        <w:tc>
          <w:tcPr>
            <w:tcW w:w="9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2015-2016                                                                 средний балл</w:t>
            </w:r>
          </w:p>
        </w:tc>
      </w:tr>
      <w:tr w:rsidR="00E97526" w:rsidTr="00992F47">
        <w:trPr>
          <w:gridAfter w:val="11"/>
          <w:wAfter w:w="7342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>Прохоровская Е.Ф.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  <w:rPr>
                <w:rFonts w:eastAsia="Calibri"/>
              </w:rPr>
            </w:pPr>
            <w:r>
              <w:t>87,5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97526" w:rsidTr="00992F47">
        <w:trPr>
          <w:gridAfter w:val="9"/>
          <w:wAfter w:w="6439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>Прохоровская Е.Ф.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  <w:rPr>
                <w:rFonts w:eastAsia="Calibri"/>
              </w:rPr>
            </w:pPr>
            <w:r>
              <w:t>82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9"/>
          <w:wAfter w:w="6439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 xml:space="preserve">2016-2017                                                              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center"/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9"/>
          <w:wAfter w:w="6439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>Баева Т.Ю.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9-е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49  - 75%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39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80,3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 xml:space="preserve">2017-2018                                                              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t>Прохоровская Е.Ф.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9У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t>Прохоровская Е.Ф.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t>Соболева Н.В.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9-е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58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44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t>Соболева Н.В.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9-е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Pr="003655BD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 w:rsidRPr="003655BD">
              <w:rPr>
                <w:b/>
              </w:rPr>
              <w:t>2020-2021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25.3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>Прохоровская Е.Ф.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25.8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9-е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065F6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Pr="003655BD" w:rsidRDefault="00992F47">
            <w:pPr>
              <w:snapToGrid w:val="0"/>
              <w:spacing w:line="276" w:lineRule="auto"/>
              <w:jc w:val="both"/>
              <w:rPr>
                <w:b/>
              </w:rPr>
            </w:pPr>
            <w:r w:rsidRPr="003655BD">
              <w:rPr>
                <w:b/>
              </w:rPr>
              <w:t>2021-2022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 xml:space="preserve">Прохоровская Е Ф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93,3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 xml:space="preserve">Афанасьева Е С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90424">
            <w:pPr>
              <w:spacing w:line="276" w:lineRule="auto"/>
              <w:jc w:val="both"/>
            </w:pPr>
            <w:r>
              <w:t>9-Е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>ГВЭ 2021-2022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 xml:space="preserve">9А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>Прохоровская Е 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</w:pPr>
            <w:r>
              <w:t>9В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napToGrid w:val="0"/>
              <w:spacing w:line="276" w:lineRule="auto"/>
              <w:jc w:val="both"/>
            </w:pPr>
            <w:r>
              <w:t>Баева Т.Ю.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992F47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86</w:t>
            </w:r>
            <w:r w:rsidR="00065F61">
              <w:rPr>
                <w:b/>
              </w:rPr>
              <w:t xml:space="preserve"> ГВЭ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E97526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Pr="00D051CC" w:rsidRDefault="004E3ED1">
            <w:pPr>
              <w:snapToGrid w:val="0"/>
              <w:spacing w:line="276" w:lineRule="auto"/>
              <w:jc w:val="both"/>
              <w:rPr>
                <w:b/>
              </w:rPr>
            </w:pPr>
            <w:r w:rsidRPr="00D051CC">
              <w:rPr>
                <w:b/>
              </w:rPr>
              <w:t>2023-2024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526" w:rsidRDefault="00E97526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526" w:rsidRDefault="00E975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4E3ED1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pacing w:line="276" w:lineRule="auto"/>
              <w:jc w:val="both"/>
            </w:pPr>
            <w:r>
              <w:t>9А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napToGrid w:val="0"/>
              <w:spacing w:line="276" w:lineRule="auto"/>
              <w:jc w:val="both"/>
            </w:pPr>
            <w:r>
              <w:t>Марьина Н.Ю.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ED1" w:rsidRDefault="004E3ED1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ED1" w:rsidRDefault="004E3ED1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8904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5D04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D1" w:rsidRDefault="004E3ED1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4E3ED1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pacing w:line="276" w:lineRule="auto"/>
              <w:jc w:val="both"/>
            </w:pPr>
            <w:r>
              <w:t>9Б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napToGrid w:val="0"/>
              <w:spacing w:line="276" w:lineRule="auto"/>
              <w:jc w:val="both"/>
            </w:pPr>
            <w:r>
              <w:t>Пуджа Ю.А.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ED1" w:rsidRDefault="004E3ED1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ED1" w:rsidRDefault="004E3ED1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D139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5D04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D1" w:rsidRDefault="004E3ED1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4E3ED1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pacing w:line="276" w:lineRule="auto"/>
              <w:jc w:val="both"/>
            </w:pPr>
            <w:r>
              <w:t>9В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napToGrid w:val="0"/>
              <w:spacing w:line="276" w:lineRule="auto"/>
              <w:jc w:val="both"/>
            </w:pPr>
            <w:r>
              <w:t>Марьина Н.Ю.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ED1" w:rsidRDefault="004E3ED1">
            <w:pPr>
              <w:spacing w:line="276" w:lineRule="auto"/>
              <w:jc w:val="both"/>
            </w:pPr>
            <w:r>
              <w:t>1</w:t>
            </w:r>
            <w:r w:rsidR="00890424"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ED1" w:rsidRDefault="009F042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28" w:rsidRDefault="009F0428">
            <w:pPr>
              <w:spacing w:line="276" w:lineRule="auto"/>
              <w:jc w:val="both"/>
              <w:rPr>
                <w:b/>
              </w:rPr>
            </w:pPr>
          </w:p>
          <w:p w:rsidR="004E3ED1" w:rsidRDefault="00D139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Pr="003655BD" w:rsidRDefault="009F0428">
            <w:pPr>
              <w:snapToGrid w:val="0"/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  <w:r w:rsidRPr="003655BD">
              <w:t>информация будет внесена после пересдачи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ED1" w:rsidRDefault="004E3ED1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D1" w:rsidRDefault="004E3ED1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890424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pacing w:line="276" w:lineRule="auto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both"/>
            </w:pPr>
            <w:r>
              <w:t>ГВЭ 2023-2024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424" w:rsidRDefault="00890424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424" w:rsidRDefault="00890424">
            <w:pPr>
              <w:spacing w:line="276" w:lineRule="auto"/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424" w:rsidRDefault="00890424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890424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pacing w:line="276" w:lineRule="auto"/>
              <w:jc w:val="both"/>
            </w:pPr>
            <w:r>
              <w:t>9В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both"/>
            </w:pPr>
            <w:r>
              <w:t>Марьина Н.Ю.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424" w:rsidRDefault="00890424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424" w:rsidRDefault="005D046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5D04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="00065F61">
              <w:rPr>
                <w:b/>
              </w:rPr>
              <w:t>ГВЭ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424" w:rsidRDefault="00890424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890424" w:rsidTr="00992F47">
        <w:trPr>
          <w:gridAfter w:val="8"/>
          <w:wAfter w:w="6427" w:type="dxa"/>
          <w:trHeight w:val="2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pacing w:line="276" w:lineRule="auto"/>
              <w:jc w:val="both"/>
            </w:pPr>
            <w:r>
              <w:t>9Б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both"/>
            </w:pPr>
            <w:r>
              <w:t>Пуджа Ю.А.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424" w:rsidRDefault="005D046D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0424" w:rsidRDefault="005D046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065F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67ГВЭ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424" w:rsidRDefault="00890424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424" w:rsidRDefault="00890424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92F47" w:rsidTr="00992F47">
        <w:trPr>
          <w:gridBefore w:val="9"/>
          <w:wBefore w:w="8813" w:type="dxa"/>
          <w:trHeight w:val="100"/>
        </w:trPr>
        <w:tc>
          <w:tcPr>
            <w:tcW w:w="9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47" w:rsidRDefault="00992F47" w:rsidP="00992F47">
            <w:pPr>
              <w:spacing w:line="276" w:lineRule="auto"/>
              <w:jc w:val="both"/>
            </w:pPr>
          </w:p>
        </w:tc>
        <w:tc>
          <w:tcPr>
            <w:tcW w:w="915" w:type="dxa"/>
          </w:tcPr>
          <w:p w:rsidR="00992F47" w:rsidRDefault="00992F47" w:rsidP="00992F47">
            <w:pPr>
              <w:snapToGrid w:val="0"/>
              <w:spacing w:line="276" w:lineRule="auto"/>
              <w:jc w:val="both"/>
            </w:pPr>
          </w:p>
        </w:tc>
        <w:tc>
          <w:tcPr>
            <w:tcW w:w="915" w:type="dxa"/>
            <w:vAlign w:val="center"/>
          </w:tcPr>
          <w:p w:rsidR="00992F47" w:rsidRDefault="00992F47" w:rsidP="00992F47">
            <w:pPr>
              <w:spacing w:line="276" w:lineRule="auto"/>
              <w:jc w:val="both"/>
            </w:pPr>
          </w:p>
        </w:tc>
        <w:tc>
          <w:tcPr>
            <w:tcW w:w="915" w:type="dxa"/>
            <w:vAlign w:val="center"/>
          </w:tcPr>
          <w:p w:rsidR="00992F47" w:rsidRDefault="00992F47" w:rsidP="00992F47">
            <w:pPr>
              <w:spacing w:line="276" w:lineRule="auto"/>
              <w:jc w:val="both"/>
            </w:pPr>
          </w:p>
        </w:tc>
        <w:tc>
          <w:tcPr>
            <w:tcW w:w="915" w:type="dxa"/>
          </w:tcPr>
          <w:p w:rsidR="00992F47" w:rsidRDefault="00992F47" w:rsidP="00992F4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15" w:type="dxa"/>
          </w:tcPr>
          <w:p w:rsidR="00992F47" w:rsidRDefault="00992F47" w:rsidP="00992F4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992F47" w:rsidRDefault="00992F47" w:rsidP="00992F47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15" w:type="dxa"/>
          </w:tcPr>
          <w:p w:rsidR="00992F47" w:rsidRDefault="00992F47" w:rsidP="00992F47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:rsidR="00E97526" w:rsidRDefault="00AC31E2">
      <w:pPr>
        <w:pStyle w:val="1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феврале 2024 года был проведён допуск 9- ых классов к итоговой аттестации – итоговое собеседование по русскому </w:t>
      </w:r>
      <w:r w:rsidR="00A61F4D">
        <w:rPr>
          <w:sz w:val="24"/>
          <w:szCs w:val="24"/>
        </w:rPr>
        <w:t>языку. Средний балл составил 16 баллов</w:t>
      </w:r>
    </w:p>
    <w:p w:rsidR="00E97526" w:rsidRDefault="00E97526">
      <w:pPr>
        <w:pStyle w:val="10"/>
        <w:spacing w:after="0"/>
        <w:ind w:firstLine="708"/>
        <w:jc w:val="both"/>
        <w:rPr>
          <w:sz w:val="24"/>
          <w:szCs w:val="24"/>
        </w:rPr>
      </w:pPr>
    </w:p>
    <w:p w:rsidR="005947E1" w:rsidRDefault="005947E1">
      <w:pPr>
        <w:jc w:val="center"/>
        <w:rPr>
          <w:b/>
        </w:rPr>
      </w:pPr>
    </w:p>
    <w:p w:rsidR="005947E1" w:rsidRDefault="005947E1">
      <w:pPr>
        <w:jc w:val="center"/>
        <w:rPr>
          <w:b/>
        </w:rPr>
      </w:pPr>
    </w:p>
    <w:p w:rsidR="00E97526" w:rsidRPr="009F0428" w:rsidRDefault="00992F47">
      <w:pPr>
        <w:jc w:val="center"/>
        <w:rPr>
          <w:b/>
          <w:sz w:val="24"/>
          <w:szCs w:val="24"/>
        </w:rPr>
      </w:pPr>
      <w:r w:rsidRPr="009F0428">
        <w:rPr>
          <w:b/>
          <w:sz w:val="24"/>
          <w:szCs w:val="24"/>
        </w:rPr>
        <w:t>Результаты государственной итоговой аттестации</w:t>
      </w:r>
    </w:p>
    <w:p w:rsidR="00E97526" w:rsidRPr="009F0428" w:rsidRDefault="00992F47">
      <w:pPr>
        <w:jc w:val="center"/>
        <w:rPr>
          <w:b/>
          <w:sz w:val="24"/>
          <w:szCs w:val="24"/>
        </w:rPr>
      </w:pPr>
      <w:r w:rsidRPr="009F0428">
        <w:rPr>
          <w:b/>
          <w:sz w:val="24"/>
          <w:szCs w:val="24"/>
        </w:rPr>
        <w:t xml:space="preserve"> вы</w:t>
      </w:r>
      <w:r w:rsidR="005E3D4A" w:rsidRPr="009F0428">
        <w:rPr>
          <w:b/>
          <w:sz w:val="24"/>
          <w:szCs w:val="24"/>
        </w:rPr>
        <w:t>пускников 11-х классов ЕГЭ (2024</w:t>
      </w:r>
      <w:r w:rsidRPr="009F0428">
        <w:rPr>
          <w:b/>
          <w:sz w:val="24"/>
          <w:szCs w:val="24"/>
        </w:rPr>
        <w:t xml:space="preserve"> год)</w:t>
      </w:r>
    </w:p>
    <w:p w:rsidR="005947E1" w:rsidRPr="009F0428" w:rsidRDefault="005947E1">
      <w:pPr>
        <w:jc w:val="center"/>
        <w:rPr>
          <w:sz w:val="24"/>
          <w:szCs w:val="24"/>
        </w:rPr>
      </w:pPr>
    </w:p>
    <w:tbl>
      <w:tblPr>
        <w:tblW w:w="10635" w:type="dxa"/>
        <w:tblInd w:w="-464" w:type="dxa"/>
        <w:tblLayout w:type="fixed"/>
        <w:tblLook w:val="04A0"/>
      </w:tblPr>
      <w:tblGrid>
        <w:gridCol w:w="1566"/>
        <w:gridCol w:w="707"/>
        <w:gridCol w:w="758"/>
        <w:gridCol w:w="757"/>
        <w:gridCol w:w="755"/>
        <w:gridCol w:w="847"/>
        <w:gridCol w:w="709"/>
        <w:gridCol w:w="850"/>
        <w:gridCol w:w="709"/>
        <w:gridCol w:w="850"/>
        <w:gridCol w:w="2127"/>
      </w:tblGrid>
      <w:tr w:rsidR="00E97526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</w:pPr>
            <w:r>
              <w:t>Предмет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</w:pPr>
            <w:r>
              <w:t>Сдавало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Ср. балл школа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муниципалитет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7526" w:rsidRDefault="00992F47">
            <w:pPr>
              <w:spacing w:line="276" w:lineRule="auto"/>
              <w:jc w:val="center"/>
            </w:pPr>
            <w:r>
              <w:t>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н/с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spacing w:line="276" w:lineRule="auto"/>
              <w:jc w:val="center"/>
            </w:pPr>
            <w:r>
              <w:t>Учитель</w:t>
            </w:r>
          </w:p>
        </w:tc>
      </w:tr>
      <w:tr w:rsidR="00E97526">
        <w:trPr>
          <w:cantSplit/>
          <w:trHeight w:val="113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</w:pPr>
            <w:r>
              <w:t>чел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  <w:rPr>
                <w:color w:val="E36C0A"/>
              </w:rPr>
            </w:pPr>
            <w: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  <w:rPr>
                <w:color w:val="E36C0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</w:pPr>
            <w:r>
              <w:t>90-100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</w:tcPr>
          <w:p w:rsidR="00E97526" w:rsidRDefault="00992F47">
            <w:pPr>
              <w:spacing w:line="276" w:lineRule="auto"/>
              <w:ind w:left="113" w:right="113"/>
            </w:pPr>
            <w:r>
              <w:t>школы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</w:tcPr>
          <w:p w:rsidR="00E97526" w:rsidRDefault="00992F47">
            <w:pPr>
              <w:spacing w:line="276" w:lineRule="auto"/>
              <w:ind w:left="113" w:right="113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</w:tcPr>
          <w:p w:rsidR="00E97526" w:rsidRDefault="00992F47">
            <w:pPr>
              <w:spacing w:line="276" w:lineRule="auto"/>
              <w:ind w:left="113" w:right="113"/>
            </w:pPr>
            <w:r>
              <w:t xml:space="preserve">место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7526" w:rsidRDefault="00E97526">
            <w:pPr>
              <w:snapToGrid w:val="0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napToGrid w:val="0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snapToGrid w:val="0"/>
              <w:spacing w:line="276" w:lineRule="auto"/>
            </w:pPr>
          </w:p>
        </w:tc>
      </w:tr>
      <w:tr w:rsidR="00E97526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</w:pPr>
            <w:r>
              <w:t>Русский язык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DF669D">
            <w:pPr>
              <w:spacing w:line="276" w:lineRule="auto"/>
            </w:pPr>
            <w:r>
              <w:t>11А- 12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DF669D">
            <w:pPr>
              <w:spacing w:line="276" w:lineRule="auto"/>
            </w:pPr>
            <w:r>
              <w:t>100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F5DE6">
            <w:p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7526" w:rsidRDefault="00E97526">
            <w:pPr>
              <w:spacing w:line="276" w:lineRule="auto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spacing w:line="276" w:lineRule="auto"/>
            </w:pPr>
            <w:r>
              <w:t xml:space="preserve">Баева Т Ю </w:t>
            </w:r>
          </w:p>
        </w:tc>
      </w:tr>
      <w:tr w:rsidR="00E97526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</w:pPr>
            <w:r>
              <w:t>Русский язык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DF669D">
            <w:pPr>
              <w:spacing w:line="276" w:lineRule="auto"/>
            </w:pPr>
            <w:r>
              <w:t>11Б-14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DF669D">
            <w:pPr>
              <w:spacing w:line="276" w:lineRule="auto"/>
            </w:pPr>
            <w:r>
              <w:t>100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F5DE6">
            <w:p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7526" w:rsidRDefault="00E97526">
            <w:pPr>
              <w:spacing w:line="276" w:lineRule="auto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2F431C">
            <w:pPr>
              <w:spacing w:line="276" w:lineRule="auto"/>
            </w:pPr>
            <w:r>
              <w:t>Баёва Т.Ю.</w:t>
            </w:r>
          </w:p>
        </w:tc>
      </w:tr>
      <w:tr w:rsidR="00E97526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992F47">
            <w:pPr>
              <w:spacing w:line="276" w:lineRule="auto"/>
            </w:pPr>
            <w:r>
              <w:t>Русский язык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DF669D">
            <w:pPr>
              <w:spacing w:line="276" w:lineRule="auto"/>
            </w:pPr>
            <w:r>
              <w:t>Всего -26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DF669D">
            <w:pPr>
              <w:spacing w:line="276" w:lineRule="auto"/>
            </w:pPr>
            <w:r>
              <w:t>100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8F5DE6">
            <w:p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7526" w:rsidRDefault="00E97526">
            <w:pPr>
              <w:spacing w:line="276" w:lineRule="auto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526" w:rsidRDefault="00E97526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2F43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Баёва Т.Ю.</w:t>
            </w:r>
          </w:p>
        </w:tc>
      </w:tr>
    </w:tbl>
    <w:p w:rsidR="00E97526" w:rsidRDefault="00E97526">
      <w:pPr>
        <w:jc w:val="both"/>
      </w:pPr>
    </w:p>
    <w:p w:rsidR="00E97526" w:rsidRDefault="00992F47">
      <w:pPr>
        <w:pStyle w:val="4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4"/>
        </w:rPr>
      </w:pPr>
      <w:r>
        <w:rPr>
          <w:b/>
          <w:sz w:val="24"/>
        </w:rPr>
        <w:t>Результаты итоговой аттестации 11-х классов (русский язык, ЕГЭ)</w:t>
      </w:r>
    </w:p>
    <w:p w:rsidR="00E97526" w:rsidRDefault="00E97526">
      <w:pPr>
        <w:pStyle w:val="10"/>
        <w:spacing w:after="0"/>
        <w:ind w:firstLine="708"/>
        <w:jc w:val="both"/>
        <w:rPr>
          <w:sz w:val="24"/>
          <w:szCs w:val="24"/>
        </w:rPr>
      </w:pPr>
    </w:p>
    <w:p w:rsidR="00E97526" w:rsidRDefault="00992F47">
      <w:pPr>
        <w:pStyle w:val="1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Русский</w:t>
      </w:r>
      <w:r w:rsidR="001355C9">
        <w:rPr>
          <w:sz w:val="24"/>
          <w:szCs w:val="24"/>
        </w:rPr>
        <w:t xml:space="preserve"> язык в форме ЕГЭ сдавало в 2024</w:t>
      </w:r>
      <w:r>
        <w:rPr>
          <w:sz w:val="24"/>
          <w:szCs w:val="24"/>
        </w:rPr>
        <w:t xml:space="preserve"> году  </w:t>
      </w:r>
      <w:r w:rsidR="002F431C">
        <w:rPr>
          <w:sz w:val="24"/>
          <w:szCs w:val="24"/>
        </w:rPr>
        <w:t xml:space="preserve">100 </w:t>
      </w:r>
      <w:r>
        <w:rPr>
          <w:sz w:val="24"/>
          <w:szCs w:val="24"/>
        </w:rPr>
        <w:t>% выпускников 11-х классов. Уровень обучен</w:t>
      </w:r>
      <w:r w:rsidR="00DE5610">
        <w:rPr>
          <w:sz w:val="24"/>
          <w:szCs w:val="24"/>
        </w:rPr>
        <w:t>ности составил 100 %.</w:t>
      </w:r>
      <w:r>
        <w:rPr>
          <w:sz w:val="24"/>
          <w:szCs w:val="24"/>
        </w:rPr>
        <w:t xml:space="preserve"> Средний б</w:t>
      </w:r>
      <w:r w:rsidR="001355C9">
        <w:rPr>
          <w:sz w:val="24"/>
          <w:szCs w:val="24"/>
        </w:rPr>
        <w:t>алл ЕГЭ по русскому языку в 2024</w:t>
      </w:r>
      <w:r w:rsidR="00DE5610">
        <w:rPr>
          <w:sz w:val="24"/>
          <w:szCs w:val="24"/>
        </w:rPr>
        <w:t xml:space="preserve"> составил 60 б</w:t>
      </w:r>
      <w:r>
        <w:rPr>
          <w:sz w:val="24"/>
          <w:szCs w:val="24"/>
        </w:rPr>
        <w:t xml:space="preserve"> . В</w:t>
      </w:r>
      <w:r w:rsidR="002F431C">
        <w:rPr>
          <w:sz w:val="24"/>
          <w:szCs w:val="24"/>
        </w:rPr>
        <w:t xml:space="preserve">ыпускники школы показали </w:t>
      </w:r>
      <w:r>
        <w:rPr>
          <w:sz w:val="24"/>
          <w:szCs w:val="24"/>
        </w:rPr>
        <w:t xml:space="preserve"> результат </w:t>
      </w:r>
      <w:r w:rsidR="002F431C">
        <w:rPr>
          <w:sz w:val="24"/>
          <w:szCs w:val="24"/>
        </w:rPr>
        <w:t>на достаточном уровне.</w:t>
      </w:r>
    </w:p>
    <w:p w:rsidR="00E97526" w:rsidRDefault="00992F47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отметить более высокую подготовку выпускников социально-экономического профиля. Результативность работы учителей русского языка и литературы, которые преподавали профильные предметы – русский язык и литературу в социально-экономическом профиле (учитель</w:t>
      </w:r>
      <w:r>
        <w:t xml:space="preserve"> Баева Т Ю </w:t>
      </w:r>
      <w:r>
        <w:rPr>
          <w:sz w:val="24"/>
          <w:szCs w:val="24"/>
        </w:rPr>
        <w:t>),</w:t>
      </w:r>
      <w:r w:rsidR="0080646B">
        <w:rPr>
          <w:sz w:val="24"/>
          <w:szCs w:val="24"/>
        </w:rPr>
        <w:t xml:space="preserve"> и базовые в физико- математическом,</w:t>
      </w:r>
      <w:r>
        <w:rPr>
          <w:sz w:val="24"/>
          <w:szCs w:val="24"/>
        </w:rPr>
        <w:t xml:space="preserve"> состоит уже в том, что минимального балла не набрал ни один выпускник. Необходимо отметить хорошую подготовку обучающихся к ЕГЭ учителями. </w:t>
      </w:r>
      <w:r w:rsidR="0080646B">
        <w:rPr>
          <w:sz w:val="24"/>
          <w:szCs w:val="24"/>
        </w:rPr>
        <w:t xml:space="preserve"> В декабре 2023 года был проведён допуск обучающихся 11 классов к ЕГЭ в виде итогового сочинения. 100% обучающихся получили зачёт. </w:t>
      </w:r>
    </w:p>
    <w:p w:rsidR="00E97526" w:rsidRDefault="00E97526">
      <w:pPr>
        <w:rPr>
          <w:b/>
          <w:sz w:val="24"/>
          <w:szCs w:val="24"/>
        </w:rPr>
      </w:pPr>
    </w:p>
    <w:p w:rsidR="00E97526" w:rsidRDefault="00E97526">
      <w:pPr>
        <w:rPr>
          <w:b/>
          <w:sz w:val="24"/>
          <w:szCs w:val="24"/>
        </w:rPr>
      </w:pPr>
    </w:p>
    <w:p w:rsidR="00E97526" w:rsidRDefault="00E97526">
      <w:pPr>
        <w:rPr>
          <w:b/>
          <w:sz w:val="24"/>
          <w:szCs w:val="24"/>
        </w:rPr>
      </w:pPr>
    </w:p>
    <w:p w:rsidR="00E97526" w:rsidRDefault="00E97526">
      <w:pPr>
        <w:rPr>
          <w:sz w:val="24"/>
          <w:szCs w:val="24"/>
        </w:rPr>
      </w:pPr>
    </w:p>
    <w:p w:rsidR="00E97526" w:rsidRDefault="00E97526">
      <w:pPr>
        <w:rPr>
          <w:b/>
          <w:sz w:val="24"/>
          <w:szCs w:val="24"/>
        </w:rPr>
      </w:pPr>
    </w:p>
    <w:p w:rsidR="00E97526" w:rsidRDefault="00992F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Анализ  рез</w:t>
      </w:r>
      <w:r w:rsidR="005947E1">
        <w:rPr>
          <w:b/>
          <w:sz w:val="24"/>
          <w:szCs w:val="24"/>
        </w:rPr>
        <w:t xml:space="preserve">ультатов проведения ВПР  по русскому языку.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97526" w:rsidRDefault="00992F4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 целью подготов</w:t>
      </w:r>
      <w:r w:rsidR="005947E1">
        <w:rPr>
          <w:sz w:val="24"/>
          <w:szCs w:val="24"/>
        </w:rPr>
        <w:t>ки и адаптации обучающихся к ГИА</w:t>
      </w:r>
      <w:r>
        <w:rPr>
          <w:sz w:val="24"/>
          <w:szCs w:val="24"/>
        </w:rPr>
        <w:t>, создания условий во время</w:t>
      </w:r>
      <w:r w:rsidR="005947E1">
        <w:rPr>
          <w:sz w:val="24"/>
          <w:szCs w:val="24"/>
        </w:rPr>
        <w:t xml:space="preserve">  тестирования, приближенных к ОГЭ, было организованы и проведены всероссийские проверочные работы </w:t>
      </w:r>
      <w:r w:rsidR="00353B1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уч</w:t>
      </w:r>
      <w:r w:rsidR="005947E1">
        <w:rPr>
          <w:sz w:val="24"/>
          <w:szCs w:val="24"/>
        </w:rPr>
        <w:t>ащихся   5-8  классов</w:t>
      </w:r>
      <w:r>
        <w:rPr>
          <w:sz w:val="24"/>
          <w:szCs w:val="24"/>
        </w:rPr>
        <w:t xml:space="preserve"> по русскому язык</w:t>
      </w:r>
      <w:r w:rsidR="0090581F">
        <w:rPr>
          <w:sz w:val="24"/>
          <w:szCs w:val="24"/>
        </w:rPr>
        <w:t>у</w:t>
      </w:r>
      <w:r>
        <w:rPr>
          <w:sz w:val="24"/>
          <w:szCs w:val="24"/>
        </w:rPr>
        <w:t xml:space="preserve">. </w:t>
      </w:r>
    </w:p>
    <w:p w:rsidR="00E97526" w:rsidRDefault="00AE770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 ВПР</w:t>
      </w:r>
      <w:r w:rsidR="00992F47">
        <w:rPr>
          <w:sz w:val="24"/>
          <w:szCs w:val="24"/>
        </w:rPr>
        <w:t xml:space="preserve"> были: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отработка технологий тестирования;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 оценка уровня </w:t>
      </w:r>
      <w:r w:rsidR="00AE770D">
        <w:rPr>
          <w:sz w:val="24"/>
          <w:szCs w:val="24"/>
        </w:rPr>
        <w:t xml:space="preserve">и качества знаний обучающихся </w:t>
      </w:r>
      <w:r>
        <w:rPr>
          <w:sz w:val="24"/>
          <w:szCs w:val="24"/>
        </w:rPr>
        <w:t xml:space="preserve"> класса по русскому языку;</w:t>
      </w:r>
    </w:p>
    <w:p w:rsidR="00E97526" w:rsidRDefault="007133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="00992F47">
        <w:rPr>
          <w:sz w:val="24"/>
          <w:szCs w:val="24"/>
        </w:rPr>
        <w:t>определение уровня усвоения тем для организации тематического повторения с целью ликвидации пробелов знаний.</w:t>
      </w:r>
    </w:p>
    <w:p w:rsidR="00713320" w:rsidRDefault="00713320">
      <w:pPr>
        <w:ind w:firstLine="709"/>
        <w:jc w:val="both"/>
        <w:rPr>
          <w:sz w:val="24"/>
          <w:szCs w:val="24"/>
        </w:rPr>
      </w:pPr>
    </w:p>
    <w:p w:rsidR="00E97526" w:rsidRDefault="00ED68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ВПР</w:t>
      </w:r>
      <w:r w:rsidR="00992F47">
        <w:rPr>
          <w:sz w:val="24"/>
          <w:szCs w:val="24"/>
        </w:rPr>
        <w:t xml:space="preserve"> показали следующее качество образовательной подготовки по русскому яз</w:t>
      </w:r>
      <w:r>
        <w:rPr>
          <w:sz w:val="24"/>
          <w:szCs w:val="24"/>
        </w:rPr>
        <w:t xml:space="preserve">ыку обучающихся </w:t>
      </w:r>
      <w:r w:rsidR="00992F47">
        <w:rPr>
          <w:sz w:val="24"/>
          <w:szCs w:val="24"/>
        </w:rPr>
        <w:t xml:space="preserve"> </w:t>
      </w:r>
    </w:p>
    <w:p w:rsidR="00E97526" w:rsidRDefault="00E97526">
      <w:pPr>
        <w:ind w:firstLine="709"/>
        <w:jc w:val="both"/>
        <w:rPr>
          <w:sz w:val="24"/>
          <w:szCs w:val="24"/>
        </w:rPr>
      </w:pPr>
    </w:p>
    <w:p w:rsidR="00432EF6" w:rsidRDefault="00432EF6">
      <w:pPr>
        <w:ind w:firstLine="709"/>
        <w:jc w:val="both"/>
        <w:rPr>
          <w:sz w:val="24"/>
          <w:szCs w:val="24"/>
        </w:rPr>
      </w:pPr>
    </w:p>
    <w:p w:rsidR="00432EF6" w:rsidRDefault="00432EF6">
      <w:pPr>
        <w:ind w:firstLine="709"/>
        <w:jc w:val="both"/>
        <w:rPr>
          <w:sz w:val="24"/>
          <w:szCs w:val="24"/>
        </w:rPr>
      </w:pPr>
    </w:p>
    <w:p w:rsidR="00432EF6" w:rsidRDefault="00432EF6">
      <w:pPr>
        <w:ind w:firstLine="709"/>
        <w:jc w:val="both"/>
        <w:rPr>
          <w:sz w:val="24"/>
          <w:szCs w:val="24"/>
        </w:rPr>
      </w:pPr>
    </w:p>
    <w:p w:rsidR="00432EF6" w:rsidRDefault="00432EF6">
      <w:pPr>
        <w:ind w:firstLine="709"/>
        <w:jc w:val="both"/>
        <w:rPr>
          <w:sz w:val="24"/>
          <w:szCs w:val="24"/>
        </w:rPr>
      </w:pPr>
    </w:p>
    <w:p w:rsidR="00432EF6" w:rsidRDefault="00432EF6">
      <w:pPr>
        <w:ind w:firstLine="709"/>
        <w:jc w:val="both"/>
        <w:rPr>
          <w:sz w:val="24"/>
          <w:szCs w:val="24"/>
        </w:rPr>
      </w:pPr>
    </w:p>
    <w:p w:rsidR="00432EF6" w:rsidRDefault="00432EF6">
      <w:pPr>
        <w:ind w:firstLine="709"/>
        <w:jc w:val="both"/>
        <w:rPr>
          <w:sz w:val="24"/>
          <w:szCs w:val="24"/>
        </w:rPr>
      </w:pPr>
    </w:p>
    <w:tbl>
      <w:tblPr>
        <w:tblW w:w="96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992"/>
        <w:gridCol w:w="850"/>
        <w:gridCol w:w="851"/>
        <w:gridCol w:w="992"/>
        <w:gridCol w:w="1032"/>
        <w:gridCol w:w="1134"/>
        <w:gridCol w:w="1275"/>
      </w:tblGrid>
      <w:tr w:rsidR="00E97526">
        <w:trPr>
          <w:cantSplit/>
          <w:trHeight w:val="253"/>
        </w:trPr>
        <w:tc>
          <w:tcPr>
            <w:tcW w:w="1276" w:type="dxa"/>
            <w:vMerge w:val="restart"/>
          </w:tcPr>
          <w:p w:rsidR="00E97526" w:rsidRDefault="00992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E97526" w:rsidRDefault="00992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992" w:type="dxa"/>
            <w:vMerge w:val="restart"/>
          </w:tcPr>
          <w:p w:rsidR="00E97526" w:rsidRDefault="00992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Писали</w:t>
            </w:r>
          </w:p>
        </w:tc>
        <w:tc>
          <w:tcPr>
            <w:tcW w:w="3725" w:type="dxa"/>
            <w:gridSpan w:val="4"/>
          </w:tcPr>
          <w:p w:rsidR="00E97526" w:rsidRDefault="00992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оценки</w:t>
            </w:r>
          </w:p>
        </w:tc>
        <w:tc>
          <w:tcPr>
            <w:tcW w:w="1134" w:type="dxa"/>
            <w:vMerge w:val="restart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</w:t>
            </w:r>
            <w:r w:rsidR="00992F47">
              <w:rPr>
                <w:sz w:val="24"/>
                <w:szCs w:val="24"/>
              </w:rPr>
              <w:t>спеваемость</w:t>
            </w:r>
          </w:p>
        </w:tc>
        <w:tc>
          <w:tcPr>
            <w:tcW w:w="1275" w:type="dxa"/>
            <w:vMerge w:val="restart"/>
          </w:tcPr>
          <w:p w:rsidR="00E97526" w:rsidRDefault="00992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</w:tr>
      <w:tr w:rsidR="00E97526">
        <w:trPr>
          <w:cantSplit/>
          <w:trHeight w:val="303"/>
        </w:trPr>
        <w:tc>
          <w:tcPr>
            <w:tcW w:w="1276" w:type="dxa"/>
            <w:vMerge/>
          </w:tcPr>
          <w:p w:rsidR="00E97526" w:rsidRDefault="00E9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7526" w:rsidRDefault="00E9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7526" w:rsidRDefault="00E9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97526" w:rsidRDefault="00992F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851" w:type="dxa"/>
            <w:tcBorders>
              <w:top w:val="nil"/>
            </w:tcBorders>
          </w:tcPr>
          <w:p w:rsidR="00E97526" w:rsidRDefault="00992F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992" w:type="dxa"/>
            <w:tcBorders>
              <w:top w:val="nil"/>
            </w:tcBorders>
          </w:tcPr>
          <w:p w:rsidR="00E97526" w:rsidRDefault="00992F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nil"/>
            </w:tcBorders>
          </w:tcPr>
          <w:p w:rsidR="00E97526" w:rsidRDefault="00992F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“2”</w:t>
            </w:r>
          </w:p>
        </w:tc>
        <w:tc>
          <w:tcPr>
            <w:tcW w:w="1134" w:type="dxa"/>
            <w:vMerge/>
          </w:tcPr>
          <w:p w:rsidR="00E97526" w:rsidRDefault="00E9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97526" w:rsidRDefault="00E97526">
            <w:pPr>
              <w:jc w:val="center"/>
              <w:rPr>
                <w:sz w:val="24"/>
                <w:szCs w:val="24"/>
              </w:rPr>
            </w:pPr>
          </w:p>
        </w:tc>
      </w:tr>
      <w:tr w:rsidR="00E97526">
        <w:tc>
          <w:tcPr>
            <w:tcW w:w="1276" w:type="dxa"/>
          </w:tcPr>
          <w:p w:rsidR="004154D0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Баёва Т.Ю.</w:t>
            </w:r>
          </w:p>
          <w:p w:rsidR="00E97526" w:rsidRDefault="009D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5А</w:t>
            </w:r>
            <w:r w:rsidR="00992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97526" w:rsidRDefault="00992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3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7526" w:rsidRDefault="00965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97526" w:rsidRDefault="00E9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97526" w:rsidRDefault="00965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97526" w:rsidRDefault="00965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7526" w:rsidRDefault="00965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E97526" w:rsidRDefault="00965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7526" w:rsidRDefault="00992F47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58A5">
              <w:rPr>
                <w:sz w:val="24"/>
                <w:szCs w:val="24"/>
              </w:rPr>
              <w:t>100</w:t>
            </w:r>
            <w:r w:rsidR="00A23FC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97526" w:rsidRDefault="0096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</w:t>
            </w:r>
            <w:r w:rsidR="00992F47">
              <w:rPr>
                <w:sz w:val="24"/>
                <w:szCs w:val="24"/>
              </w:rPr>
              <w:t>%</w:t>
            </w:r>
          </w:p>
        </w:tc>
      </w:tr>
      <w:tr w:rsidR="00E97526">
        <w:tc>
          <w:tcPr>
            <w:tcW w:w="1276" w:type="dxa"/>
          </w:tcPr>
          <w:p w:rsidR="00E97526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E97526" w:rsidRDefault="00D5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97526" w:rsidRDefault="00965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97526" w:rsidRDefault="00965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7526" w:rsidRDefault="00A23FC5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2F4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97526" w:rsidRDefault="00A23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2F47">
              <w:rPr>
                <w:sz w:val="24"/>
                <w:szCs w:val="24"/>
              </w:rPr>
              <w:t>%</w:t>
            </w:r>
          </w:p>
        </w:tc>
      </w:tr>
      <w:tr w:rsidR="00E97526">
        <w:tc>
          <w:tcPr>
            <w:tcW w:w="1276" w:type="dxa"/>
          </w:tcPr>
          <w:p w:rsidR="00E97526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76" w:type="dxa"/>
          </w:tcPr>
          <w:p w:rsidR="00E97526" w:rsidRDefault="00D5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2" w:type="dxa"/>
          </w:tcPr>
          <w:p w:rsidR="00E97526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526" w:rsidRDefault="00A23FC5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95%</w:t>
            </w:r>
          </w:p>
        </w:tc>
        <w:tc>
          <w:tcPr>
            <w:tcW w:w="1275" w:type="dxa"/>
          </w:tcPr>
          <w:p w:rsidR="00E97526" w:rsidRDefault="00A23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</w:tr>
      <w:tr w:rsidR="009D2B6C">
        <w:tc>
          <w:tcPr>
            <w:tcW w:w="1276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9D2B6C" w:rsidRDefault="00D5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D2B6C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D2B6C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2B6C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D2B6C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2" w:type="dxa"/>
          </w:tcPr>
          <w:p w:rsidR="009D2B6C" w:rsidRDefault="00A23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2B6C" w:rsidRDefault="00A23FC5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96%</w:t>
            </w:r>
          </w:p>
        </w:tc>
        <w:tc>
          <w:tcPr>
            <w:tcW w:w="1275" w:type="dxa"/>
          </w:tcPr>
          <w:p w:rsidR="009D2B6C" w:rsidRDefault="00A23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9D2B6C">
        <w:tc>
          <w:tcPr>
            <w:tcW w:w="1276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  <w:p w:rsidR="009D2B6C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9D2B6C" w:rsidRDefault="00D5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9D2B6C" w:rsidRDefault="00CA2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9D2B6C" w:rsidRDefault="00CA2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9D2B6C" w:rsidRDefault="00CA2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9D2B6C" w:rsidRDefault="00CA2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9D2B6C" w:rsidRDefault="00CA2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54D0" w:rsidRDefault="00CA2172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154D0" w:rsidRDefault="004154D0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</w:p>
          <w:p w:rsidR="009D2B6C" w:rsidRDefault="004154D0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172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154D0" w:rsidRDefault="004154D0">
            <w:pPr>
              <w:rPr>
                <w:sz w:val="24"/>
                <w:szCs w:val="24"/>
              </w:rPr>
            </w:pPr>
          </w:p>
          <w:p w:rsidR="004154D0" w:rsidRDefault="004154D0">
            <w:pPr>
              <w:rPr>
                <w:sz w:val="24"/>
                <w:szCs w:val="24"/>
              </w:rPr>
            </w:pPr>
          </w:p>
          <w:p w:rsidR="009D2B6C" w:rsidRDefault="0041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2172">
              <w:rPr>
                <w:sz w:val="24"/>
                <w:szCs w:val="24"/>
              </w:rPr>
              <w:t>72%</w:t>
            </w:r>
          </w:p>
        </w:tc>
      </w:tr>
      <w:tr w:rsidR="009D2B6C">
        <w:tc>
          <w:tcPr>
            <w:tcW w:w="1276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9D2B6C" w:rsidRDefault="00D5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2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2B6C" w:rsidRDefault="00C6503E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100%</w:t>
            </w:r>
          </w:p>
        </w:tc>
        <w:tc>
          <w:tcPr>
            <w:tcW w:w="1275" w:type="dxa"/>
          </w:tcPr>
          <w:p w:rsidR="009D2B6C" w:rsidRDefault="00C6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65%</w:t>
            </w:r>
          </w:p>
        </w:tc>
      </w:tr>
      <w:tr w:rsidR="009D2B6C">
        <w:tc>
          <w:tcPr>
            <w:tcW w:w="1276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6" w:type="dxa"/>
          </w:tcPr>
          <w:p w:rsidR="009D2B6C" w:rsidRDefault="00D5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50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9D2B6C" w:rsidRDefault="00C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2B6C" w:rsidRDefault="00C6503E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96%</w:t>
            </w:r>
          </w:p>
        </w:tc>
        <w:tc>
          <w:tcPr>
            <w:tcW w:w="1275" w:type="dxa"/>
          </w:tcPr>
          <w:p w:rsidR="009D2B6C" w:rsidRDefault="00C6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50%</w:t>
            </w:r>
          </w:p>
        </w:tc>
      </w:tr>
      <w:tr w:rsidR="009D2B6C">
        <w:tc>
          <w:tcPr>
            <w:tcW w:w="1276" w:type="dxa"/>
          </w:tcPr>
          <w:p w:rsidR="00C6503E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Пуджа Ю.А. </w:t>
            </w:r>
          </w:p>
          <w:p w:rsidR="009D2B6C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</w:p>
          <w:p w:rsidR="004154D0" w:rsidRDefault="004154D0">
            <w:pPr>
              <w:jc w:val="center"/>
              <w:rPr>
                <w:sz w:val="24"/>
                <w:szCs w:val="24"/>
              </w:rPr>
            </w:pPr>
          </w:p>
          <w:p w:rsidR="004154D0" w:rsidRDefault="0090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01B6" w:rsidRDefault="009001B6">
            <w:pPr>
              <w:jc w:val="center"/>
              <w:rPr>
                <w:sz w:val="24"/>
                <w:szCs w:val="24"/>
              </w:rPr>
            </w:pPr>
          </w:p>
          <w:p w:rsidR="009001B6" w:rsidRDefault="009001B6">
            <w:pPr>
              <w:jc w:val="center"/>
              <w:rPr>
                <w:sz w:val="24"/>
                <w:szCs w:val="24"/>
              </w:rPr>
            </w:pPr>
          </w:p>
          <w:p w:rsidR="009D2B6C" w:rsidRDefault="00093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01B6" w:rsidRDefault="009001B6" w:rsidP="00900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001B6" w:rsidRDefault="009001B6" w:rsidP="009001B6">
            <w:pPr>
              <w:rPr>
                <w:sz w:val="24"/>
                <w:szCs w:val="24"/>
              </w:rPr>
            </w:pPr>
          </w:p>
          <w:p w:rsidR="009D2B6C" w:rsidRDefault="009001B6" w:rsidP="00900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E6601A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9D2B6C" w:rsidRDefault="009001B6" w:rsidP="00900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  <w:p w:rsidR="009001B6" w:rsidRDefault="009001B6">
            <w:pPr>
              <w:jc w:val="center"/>
              <w:rPr>
                <w:sz w:val="24"/>
                <w:szCs w:val="24"/>
              </w:rPr>
            </w:pPr>
          </w:p>
          <w:p w:rsidR="009001B6" w:rsidRDefault="009001B6" w:rsidP="009001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01B6" w:rsidRDefault="009001B6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9001B6" w:rsidRDefault="009001B6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</w:p>
          <w:p w:rsidR="009D2B6C" w:rsidRDefault="009001B6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95%</w:t>
            </w:r>
          </w:p>
        </w:tc>
        <w:tc>
          <w:tcPr>
            <w:tcW w:w="1275" w:type="dxa"/>
          </w:tcPr>
          <w:p w:rsidR="00093539" w:rsidRDefault="000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3539" w:rsidRDefault="00093539">
            <w:pPr>
              <w:rPr>
                <w:sz w:val="24"/>
                <w:szCs w:val="24"/>
              </w:rPr>
            </w:pPr>
          </w:p>
          <w:p w:rsidR="009D2B6C" w:rsidRDefault="000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35%</w:t>
            </w:r>
          </w:p>
        </w:tc>
      </w:tr>
      <w:tr w:rsidR="009D2B6C">
        <w:tc>
          <w:tcPr>
            <w:tcW w:w="1276" w:type="dxa"/>
          </w:tcPr>
          <w:p w:rsidR="009D2B6C" w:rsidRDefault="009D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9D2B6C" w:rsidRDefault="0041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D2B6C" w:rsidRDefault="00415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D2B6C" w:rsidRDefault="0090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D2B6C" w:rsidRDefault="00093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D2B6C" w:rsidRDefault="0090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2" w:type="dxa"/>
          </w:tcPr>
          <w:p w:rsidR="009D2B6C" w:rsidRDefault="0090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2B6C" w:rsidRDefault="009001B6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89%</w:t>
            </w:r>
          </w:p>
        </w:tc>
        <w:tc>
          <w:tcPr>
            <w:tcW w:w="1275" w:type="dxa"/>
          </w:tcPr>
          <w:p w:rsidR="009D2B6C" w:rsidRDefault="000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33%</w:t>
            </w:r>
          </w:p>
        </w:tc>
      </w:tr>
      <w:tr w:rsidR="00803A10" w:rsidTr="00A61F4D">
        <w:tc>
          <w:tcPr>
            <w:tcW w:w="1276" w:type="dxa"/>
          </w:tcPr>
          <w:p w:rsidR="00C6503E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Е.С. </w:t>
            </w:r>
          </w:p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2" w:type="dxa"/>
          </w:tcPr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4154D0" w:rsidRDefault="004154D0" w:rsidP="00A61F4D">
            <w:pPr>
              <w:jc w:val="center"/>
              <w:rPr>
                <w:sz w:val="24"/>
                <w:szCs w:val="24"/>
              </w:rPr>
            </w:pPr>
          </w:p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54D0" w:rsidRDefault="00E40D95" w:rsidP="00A61F4D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154D0" w:rsidRDefault="004154D0" w:rsidP="00A61F4D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</w:p>
          <w:p w:rsidR="00803A10" w:rsidRDefault="004154D0" w:rsidP="00A61F4D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0D95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4154D0" w:rsidRDefault="004154D0" w:rsidP="00A61F4D">
            <w:pPr>
              <w:rPr>
                <w:sz w:val="24"/>
                <w:szCs w:val="24"/>
              </w:rPr>
            </w:pPr>
          </w:p>
          <w:p w:rsidR="004154D0" w:rsidRDefault="004154D0" w:rsidP="00A61F4D">
            <w:pPr>
              <w:rPr>
                <w:sz w:val="24"/>
                <w:szCs w:val="24"/>
              </w:rPr>
            </w:pPr>
          </w:p>
          <w:p w:rsidR="00803A10" w:rsidRDefault="00E40D95" w:rsidP="00A6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803A10" w:rsidTr="00803A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E40D95" w:rsidP="00A61F4D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87,5%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E1B32" w:rsidP="00A6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31,25</w:t>
            </w:r>
            <w:r w:rsidR="001177C8">
              <w:rPr>
                <w:sz w:val="24"/>
                <w:szCs w:val="24"/>
              </w:rPr>
              <w:t>%</w:t>
            </w:r>
          </w:p>
        </w:tc>
      </w:tr>
      <w:tr w:rsidR="00803A10" w:rsidTr="00803A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Балабаев А.В.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rPr>
                <w:sz w:val="24"/>
                <w:szCs w:val="24"/>
              </w:rPr>
            </w:pPr>
          </w:p>
        </w:tc>
      </w:tr>
      <w:tr w:rsidR="00803A10" w:rsidTr="00803A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33A5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D544B7" w:rsidP="00A61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  <w:r w:rsidR="001177C8">
              <w:rPr>
                <w:sz w:val="24"/>
                <w:szCs w:val="24"/>
              </w:rPr>
              <w:t>%</w:t>
            </w:r>
          </w:p>
        </w:tc>
      </w:tr>
      <w:tr w:rsidR="00803A10" w:rsidTr="00803A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tabs>
                <w:tab w:val="left" w:pos="255"/>
                <w:tab w:val="center" w:pos="389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0" w:rsidRDefault="00803A10" w:rsidP="00A61F4D">
            <w:pPr>
              <w:rPr>
                <w:sz w:val="24"/>
                <w:szCs w:val="24"/>
              </w:rPr>
            </w:pPr>
          </w:p>
        </w:tc>
      </w:tr>
    </w:tbl>
    <w:p w:rsidR="00803A10" w:rsidRDefault="00803A10" w:rsidP="00803A10">
      <w:pPr>
        <w:jc w:val="both"/>
        <w:rPr>
          <w:sz w:val="24"/>
          <w:szCs w:val="24"/>
        </w:rPr>
      </w:pPr>
    </w:p>
    <w:p w:rsidR="00713320" w:rsidRDefault="00713320" w:rsidP="00432EF6">
      <w:pPr>
        <w:jc w:val="both"/>
        <w:rPr>
          <w:sz w:val="24"/>
          <w:szCs w:val="24"/>
        </w:rPr>
      </w:pPr>
    </w:p>
    <w:p w:rsidR="00713320" w:rsidRDefault="00713320" w:rsidP="00432EF6">
      <w:pPr>
        <w:jc w:val="both"/>
        <w:rPr>
          <w:sz w:val="24"/>
          <w:szCs w:val="24"/>
        </w:rPr>
      </w:pP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t>Типичные ошибки вызваны:</w:t>
      </w: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невнимательным прочтением заданий теста, </w:t>
      </w: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затруднениями в постановке знаков препинания при причастных и деепричастных оборотах, </w:t>
      </w: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 и НН в разных частях речи, </w:t>
      </w: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слитное и раздельное написание НЕ с разными частями речи,  </w:t>
      </w: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t>- связь предложений в тексте,</w:t>
      </w: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слова по его морфологической характеристике.</w:t>
      </w:r>
    </w:p>
    <w:p w:rsidR="00432EF6" w:rsidRDefault="00432EF6" w:rsidP="00432E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Задания в целом представляются достаточно сложными, требующими внимания и умения работать с текстом. </w:t>
      </w:r>
    </w:p>
    <w:p w:rsidR="00432EF6" w:rsidRDefault="00432EF6" w:rsidP="00432EF6">
      <w:pPr>
        <w:rPr>
          <w:sz w:val="24"/>
          <w:szCs w:val="24"/>
        </w:rPr>
      </w:pPr>
      <w:r>
        <w:rPr>
          <w:sz w:val="24"/>
          <w:szCs w:val="24"/>
        </w:rPr>
        <w:t>Рекомендации по итогам ВПР:</w:t>
      </w:r>
    </w:p>
    <w:p w:rsidR="00432EF6" w:rsidRDefault="00432EF6" w:rsidP="00432EF6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Выстраивать систему уроков с учётом типичных ошибок.</w:t>
      </w:r>
    </w:p>
    <w:p w:rsidR="00432EF6" w:rsidRDefault="00432EF6" w:rsidP="00432EF6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Использовать при попутном повторении всесторонний лингвистический анализ слова, предложения, текста.</w:t>
      </w:r>
    </w:p>
    <w:p w:rsidR="00432EF6" w:rsidRDefault="00432EF6" w:rsidP="00432EF6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Проводить индивидуальную работу с учащимися по проблемным темам.</w:t>
      </w:r>
    </w:p>
    <w:p w:rsidR="00432EF6" w:rsidRDefault="00432EF6" w:rsidP="00432EF6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Использовать в работе над изучением пунктуации упражнения, связанные с анализом структуры предложения</w:t>
      </w:r>
    </w:p>
    <w:p w:rsidR="00432EF6" w:rsidRDefault="00432EF6" w:rsidP="00432EF6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Проводить диагностику движения обученности учащихся по проблемным темам.</w:t>
      </w:r>
    </w:p>
    <w:p w:rsidR="00432EF6" w:rsidRDefault="00432EF6" w:rsidP="00432EF6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Использовать такой вид работы, как предупредительный диктант с самоконтролем по словарю.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Наибольшее затруднение вызвали задания, связанные с темами:</w:t>
      </w:r>
    </w:p>
    <w:p w:rsidR="00E97526" w:rsidRDefault="00992F4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(Лексические нормы употребление слов)- выполнили 37%;</w:t>
      </w:r>
    </w:p>
    <w:p w:rsidR="00E97526" w:rsidRDefault="00992F4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16 (Предложение. Грамматическая основа предложения) – 27%;</w:t>
      </w:r>
    </w:p>
    <w:p w:rsidR="00E97526" w:rsidRDefault="00992F4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 (Текст как речевое произведение. Умение адекватно понимать информацию) – 35%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Затруднение вызвали задания:</w:t>
      </w:r>
    </w:p>
    <w:p w:rsidR="00E97526" w:rsidRDefault="00992F47">
      <w:pPr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2 (Морфологический анализ слова. Умение определять принадлежность слова к определенной части речи по его признакам) – 22%;</w:t>
      </w:r>
    </w:p>
    <w:p w:rsidR="00E97526" w:rsidRDefault="00992F47">
      <w:pPr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5 (Осложненное простое предложение. Умение проводить синтаксический анализ предложения) – 19%;</w:t>
      </w:r>
    </w:p>
    <w:p w:rsidR="00E97526" w:rsidRDefault="00992F47">
      <w:pPr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6 (Сложное предложение. Умение проводить синтаксический анализ предложения) – 8%; Проведённый тематический анализ позволил выявить слабо усвоенные темы.</w:t>
      </w:r>
    </w:p>
    <w:p w:rsidR="00E97526" w:rsidRDefault="00E97526">
      <w:pPr>
        <w:ind w:firstLine="709"/>
        <w:jc w:val="center"/>
        <w:rPr>
          <w:b/>
          <w:sz w:val="24"/>
          <w:szCs w:val="24"/>
          <w:u w:val="single"/>
        </w:rPr>
      </w:pPr>
    </w:p>
    <w:p w:rsidR="00432EF6" w:rsidRDefault="00432EF6">
      <w:pPr>
        <w:ind w:firstLine="709"/>
        <w:jc w:val="center"/>
        <w:rPr>
          <w:b/>
          <w:sz w:val="24"/>
          <w:szCs w:val="24"/>
          <w:u w:val="single"/>
        </w:rPr>
      </w:pPr>
    </w:p>
    <w:p w:rsidR="00432EF6" w:rsidRDefault="00432EF6">
      <w:pPr>
        <w:ind w:firstLine="709"/>
        <w:jc w:val="center"/>
        <w:rPr>
          <w:b/>
          <w:sz w:val="24"/>
          <w:szCs w:val="24"/>
          <w:u w:val="single"/>
        </w:rPr>
      </w:pPr>
    </w:p>
    <w:p w:rsidR="00432EF6" w:rsidRDefault="00432EF6">
      <w:pPr>
        <w:ind w:firstLine="709"/>
        <w:jc w:val="center"/>
        <w:rPr>
          <w:b/>
          <w:sz w:val="24"/>
          <w:szCs w:val="24"/>
          <w:u w:val="single"/>
        </w:rPr>
      </w:pPr>
    </w:p>
    <w:p w:rsidR="00432EF6" w:rsidRDefault="00432EF6">
      <w:pPr>
        <w:ind w:firstLine="709"/>
        <w:jc w:val="center"/>
        <w:rPr>
          <w:b/>
          <w:sz w:val="24"/>
          <w:szCs w:val="24"/>
          <w:u w:val="single"/>
        </w:rPr>
      </w:pPr>
    </w:p>
    <w:p w:rsidR="00432EF6" w:rsidRDefault="00432EF6">
      <w:pPr>
        <w:ind w:firstLine="709"/>
        <w:jc w:val="center"/>
        <w:rPr>
          <w:b/>
          <w:sz w:val="24"/>
          <w:szCs w:val="24"/>
          <w:u w:val="single"/>
        </w:rPr>
      </w:pPr>
    </w:p>
    <w:p w:rsidR="00432EF6" w:rsidRDefault="00432EF6">
      <w:pPr>
        <w:ind w:firstLine="709"/>
        <w:jc w:val="center"/>
        <w:rPr>
          <w:b/>
          <w:sz w:val="24"/>
          <w:szCs w:val="24"/>
          <w:u w:val="single"/>
        </w:rPr>
      </w:pPr>
    </w:p>
    <w:p w:rsidR="00432EF6" w:rsidRDefault="00432EF6">
      <w:pPr>
        <w:ind w:firstLine="709"/>
        <w:jc w:val="center"/>
        <w:rPr>
          <w:b/>
          <w:sz w:val="24"/>
          <w:szCs w:val="24"/>
          <w:u w:val="single"/>
        </w:rPr>
      </w:pPr>
    </w:p>
    <w:p w:rsidR="00E97526" w:rsidRDefault="00992F47" w:rsidP="00767A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Методические рекомендации:</w:t>
      </w:r>
    </w:p>
    <w:p w:rsidR="00E97526" w:rsidRDefault="00E97526">
      <w:pPr>
        <w:ind w:firstLine="709"/>
        <w:jc w:val="center"/>
        <w:rPr>
          <w:b/>
          <w:sz w:val="24"/>
          <w:szCs w:val="24"/>
          <w:u w:val="single"/>
        </w:rPr>
      </w:pPr>
    </w:p>
    <w:p w:rsidR="00E97526" w:rsidRDefault="00992F47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Провести глубокий </w:t>
      </w:r>
      <w:r w:rsidR="00713320">
        <w:rPr>
          <w:sz w:val="24"/>
          <w:szCs w:val="24"/>
        </w:rPr>
        <w:t>анализ результатов  ВПР</w:t>
      </w:r>
      <w:r>
        <w:rPr>
          <w:sz w:val="24"/>
          <w:szCs w:val="24"/>
        </w:rPr>
        <w:t xml:space="preserve"> по</w:t>
      </w:r>
      <w:r w:rsidR="00713320">
        <w:rPr>
          <w:sz w:val="24"/>
          <w:szCs w:val="24"/>
        </w:rPr>
        <w:t xml:space="preserve"> русскому языку во всех классах</w:t>
      </w:r>
      <w:r>
        <w:rPr>
          <w:sz w:val="24"/>
          <w:szCs w:val="24"/>
        </w:rPr>
        <w:t xml:space="preserve"> с целью  выявления причин низких результатов по отдельным темам.</w:t>
      </w:r>
    </w:p>
    <w:p w:rsidR="00E97526" w:rsidRDefault="00992F47">
      <w:pPr>
        <w:numPr>
          <w:ilvl w:val="1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провести работу над ошибками учащихся;</w:t>
      </w:r>
    </w:p>
    <w:p w:rsidR="00E97526" w:rsidRDefault="00992F47">
      <w:pPr>
        <w:numPr>
          <w:ilvl w:val="1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скорректировать тематическое планирование с учётом результатов тестирование, уделив особое внимание  тщательному повторению выше названных тем, вызвавших затруднение при выполнении;</w:t>
      </w:r>
    </w:p>
    <w:p w:rsidR="00E97526" w:rsidRDefault="00992F47">
      <w:pPr>
        <w:numPr>
          <w:ilvl w:val="1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все виды грамматического разбора, памятки и таблицы при работе по указанным выше разделам. Отрабатывать навыки с языковыми понятиями следует как на заданиях тестовой формы, так и на текстовой основе.</w:t>
      </w:r>
    </w:p>
    <w:p w:rsidR="00E97526" w:rsidRDefault="00992F47">
      <w:pPr>
        <w:numPr>
          <w:ilvl w:val="1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этапе повторения и систематизации правописных знаний старшеклассников уделять особое внимание пунктуации, используя при этом многоаспектный анализ предложения.</w:t>
      </w:r>
    </w:p>
    <w:p w:rsidR="00E97526" w:rsidRDefault="00992F47">
      <w:pPr>
        <w:numPr>
          <w:ilvl w:val="1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работе с текстом отрабатывать использование средств выразительности.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В систему работы методического объединения включить обмен опытом по обучению обучающихся созданию текстов разных жанров, стилей, типов.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.Технологическое обеспечение учебного процесса.</w:t>
      </w:r>
    </w:p>
    <w:p w:rsidR="00E97526" w:rsidRDefault="00E97526">
      <w:pPr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2127"/>
        <w:gridCol w:w="6945"/>
      </w:tblGrid>
      <w:tr w:rsidR="00E97526">
        <w:trPr>
          <w:trHeight w:val="195"/>
        </w:trPr>
        <w:tc>
          <w:tcPr>
            <w:tcW w:w="67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694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технологии</w:t>
            </w:r>
          </w:p>
        </w:tc>
      </w:tr>
      <w:tr w:rsidR="00E97526">
        <w:trPr>
          <w:trHeight w:val="634"/>
        </w:trPr>
        <w:tc>
          <w:tcPr>
            <w:tcW w:w="67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Личностно-ориентированное,</w:t>
            </w:r>
            <w:r w:rsidR="00362A37">
              <w:rPr>
                <w:sz w:val="24"/>
                <w:szCs w:val="24"/>
              </w:rPr>
              <w:t xml:space="preserve"> проблемное обучение;   </w:t>
            </w:r>
            <w:r>
              <w:rPr>
                <w:sz w:val="24"/>
                <w:szCs w:val="24"/>
              </w:rPr>
              <w:t xml:space="preserve"> здоровьесберегающие;</w:t>
            </w:r>
            <w:r w:rsidR="0086563B">
              <w:rPr>
                <w:sz w:val="24"/>
                <w:szCs w:val="24"/>
              </w:rPr>
              <w:t xml:space="preserve"> проектная деятельность;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97526">
        <w:trPr>
          <w:trHeight w:val="505"/>
        </w:trPr>
        <w:tc>
          <w:tcPr>
            <w:tcW w:w="67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Т Ю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Личностно-ориентированное, проблемное обучение; игровые, здоровьесберегающие;   ИКТ.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rPr>
          <w:trHeight w:val="517"/>
        </w:trPr>
        <w:tc>
          <w:tcPr>
            <w:tcW w:w="67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Е.С.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Личностно-ориентированные, игровые, здоровьесберегающие,   проблемное обучение.</w:t>
            </w:r>
          </w:p>
        </w:tc>
      </w:tr>
      <w:tr w:rsidR="00E97526">
        <w:trPr>
          <w:trHeight w:val="543"/>
        </w:trPr>
        <w:tc>
          <w:tcPr>
            <w:tcW w:w="67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694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Коррекционные, здоровьесберегающие, личностно-ориентированные, ИКТ, игровые, проблемное обучение, </w:t>
            </w:r>
          </w:p>
        </w:tc>
      </w:tr>
      <w:tr w:rsidR="00E97526">
        <w:trPr>
          <w:trHeight w:val="555"/>
        </w:trPr>
        <w:tc>
          <w:tcPr>
            <w:tcW w:w="67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97526" w:rsidRDefault="00362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694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Личностно-ориентированные, игровые, здоровьесберегающие,   проблемное обучение.</w:t>
            </w:r>
          </w:p>
        </w:tc>
      </w:tr>
    </w:tbl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. Мероприятия, проведённые во время декады учителями русского языка и литературы 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 предметной  недели:</w:t>
      </w:r>
    </w:p>
    <w:p w:rsidR="00E97526" w:rsidRDefault="00992F47">
      <w:pPr>
        <w:pStyle w:val="ac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интерес учащихся к изучаемому предмету;</w:t>
      </w:r>
    </w:p>
    <w:p w:rsidR="00E97526" w:rsidRDefault="00992F47">
      <w:pPr>
        <w:pStyle w:val="ac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повышению образовательного уровня;</w:t>
      </w:r>
    </w:p>
    <w:p w:rsidR="00E97526" w:rsidRDefault="00992F47">
      <w:pPr>
        <w:pStyle w:val="ac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обучать детей самостоятельности и творчеству;</w:t>
      </w:r>
    </w:p>
    <w:p w:rsidR="00E97526" w:rsidRDefault="00992F47">
      <w:pPr>
        <w:pStyle w:val="ac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мотивации изучения русского языка и литературы.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Праздничное  открытие  декады организовано учителями Марьиной Н.Ю., </w:t>
      </w:r>
      <w:r w:rsidR="00E222C0">
        <w:rPr>
          <w:sz w:val="24"/>
          <w:szCs w:val="24"/>
        </w:rPr>
        <w:t>Афанасьевой Е.С.</w:t>
      </w:r>
      <w:r>
        <w:rPr>
          <w:sz w:val="24"/>
          <w:szCs w:val="24"/>
        </w:rPr>
        <w:t>совместно с учащимися 10-11 классов.</w:t>
      </w:r>
    </w:p>
    <w:p w:rsidR="00E97526" w:rsidRDefault="00E97526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32"/>
        <w:gridCol w:w="4943"/>
        <w:gridCol w:w="1486"/>
        <w:gridCol w:w="2476"/>
      </w:tblGrid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Название</w:t>
            </w:r>
          </w:p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мероприятия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35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Учитель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16.11.2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Интеллектуальный марафон по русскому</w:t>
            </w:r>
          </w:p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языку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5А,5Б,6В,6Б</w:t>
            </w:r>
          </w:p>
        </w:tc>
        <w:tc>
          <w:tcPr>
            <w:tcW w:w="2535" w:type="dxa"/>
          </w:tcPr>
          <w:p w:rsidR="00E97526" w:rsidRDefault="003A2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Баёва Т.Ю.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17.11.2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Брейн-ринг по русскому языку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6А,6Б</w:t>
            </w:r>
          </w:p>
        </w:tc>
        <w:tc>
          <w:tcPr>
            <w:tcW w:w="2535" w:type="dxa"/>
          </w:tcPr>
          <w:p w:rsidR="00E97526" w:rsidRDefault="0020539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Афанасьева Е.С.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18.11.2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Интеллектуальная, научно-познавательная игра по русскому языку: «Знатоки слова»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7А, 7Б,7В,8А,9Б</w:t>
            </w:r>
          </w:p>
        </w:tc>
        <w:tc>
          <w:tcPr>
            <w:tcW w:w="2535" w:type="dxa"/>
          </w:tcPr>
          <w:p w:rsidR="00E97526" w:rsidRDefault="00F351B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Балабаев А.В.. Афанасьева Е.С.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20.11.2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Речевой этикет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6Б,6В</w:t>
            </w:r>
          </w:p>
        </w:tc>
        <w:tc>
          <w:tcPr>
            <w:tcW w:w="2535" w:type="dxa"/>
          </w:tcPr>
          <w:p w:rsidR="00E97526" w:rsidRDefault="003A2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Афанасьева Е.С.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23.11.2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Интеллектуальная игра по русскому языку: «Не пером пишут, а умом»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7А, 7Б, 7В</w:t>
            </w:r>
          </w:p>
        </w:tc>
        <w:tc>
          <w:tcPr>
            <w:tcW w:w="2535" w:type="dxa"/>
          </w:tcPr>
          <w:p w:rsidR="00E97526" w:rsidRDefault="003A2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Марьина Н.Ю.</w:t>
            </w:r>
          </w:p>
          <w:p w:rsidR="00E97526" w:rsidRDefault="00E975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24.11.2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Конкурс «Грамотный русский язык»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8А, 8Б</w:t>
            </w:r>
          </w:p>
        </w:tc>
        <w:tc>
          <w:tcPr>
            <w:tcW w:w="2535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ПуджаЮ.А. Афанасьева Е.С.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24.11.2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Литературная гостиная. Викторина по  сказкам А.С.Пушкина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5-е классы-6 –е классы</w:t>
            </w:r>
          </w:p>
        </w:tc>
        <w:tc>
          <w:tcPr>
            <w:tcW w:w="2535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Марьина Н.Ю.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25.11.2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Литературная игра по творчеству И.С.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Тургенева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9-11классы</w:t>
            </w:r>
          </w:p>
        </w:tc>
        <w:tc>
          <w:tcPr>
            <w:tcW w:w="2535" w:type="dxa"/>
          </w:tcPr>
          <w:p w:rsidR="00E97526" w:rsidRDefault="003A2E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Марьина Н.Ю.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25.11.2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«Путешествие в мир слов»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5-е  – 6 –е классы</w:t>
            </w:r>
          </w:p>
        </w:tc>
        <w:tc>
          <w:tcPr>
            <w:tcW w:w="2535" w:type="dxa"/>
          </w:tcPr>
          <w:p w:rsidR="00E97526" w:rsidRDefault="003A2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Афанасьева Е.С.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26.11.2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Коварная викторина «Всё о словах»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6Б-7Б классы</w:t>
            </w:r>
          </w:p>
        </w:tc>
        <w:tc>
          <w:tcPr>
            <w:tcW w:w="253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ПуджаЮ.А.</w:t>
            </w: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27.11.2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Правовая викторина: «Права литературных</w:t>
            </w:r>
          </w:p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героев»</w:t>
            </w: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6В,8В,10</w:t>
            </w:r>
          </w:p>
        </w:tc>
        <w:tc>
          <w:tcPr>
            <w:tcW w:w="2535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Марьина Н.Ю.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>
        <w:tc>
          <w:tcPr>
            <w:tcW w:w="1242" w:type="dxa"/>
          </w:tcPr>
          <w:p w:rsidR="00E97526" w:rsidRDefault="00992F47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27.11.2</w:t>
            </w:r>
            <w:r w:rsidR="00A052DB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E97526" w:rsidRDefault="00992F4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Брейн-ринг юных филологов</w:t>
            </w:r>
          </w:p>
          <w:p w:rsidR="00E97526" w:rsidRDefault="00E975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E97526" w:rsidRDefault="00992F47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9-10-е классы</w:t>
            </w:r>
          </w:p>
        </w:tc>
        <w:tc>
          <w:tcPr>
            <w:tcW w:w="2535" w:type="dxa"/>
          </w:tcPr>
          <w:p w:rsidR="00E97526" w:rsidRDefault="003A2E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Балабаев А.В.</w:t>
            </w:r>
            <w:r w:rsidR="00992F4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Марьина Н.Ю.</w:t>
            </w:r>
          </w:p>
        </w:tc>
      </w:tr>
    </w:tbl>
    <w:p w:rsidR="00E97526" w:rsidRDefault="00E9752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декады прошли библиотечные уроки: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5-7 классы  « Как выбрать книгу в библиотеке».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8-11 классы « Как правильно оформить реферат. Библиотечный фонд».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(Проведены  библиотекарем Брынцевой Л.Г.)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Проведение  декады  прошло на высоком  уровне, </w:t>
      </w:r>
      <w:r w:rsidR="000C2100">
        <w:rPr>
          <w:sz w:val="24"/>
          <w:szCs w:val="24"/>
        </w:rPr>
        <w:t>учителями МО  проведено около 15</w:t>
      </w:r>
      <w:r>
        <w:rPr>
          <w:sz w:val="24"/>
          <w:szCs w:val="24"/>
        </w:rPr>
        <w:t xml:space="preserve"> мероприятий. 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1B1CF6" w:rsidRDefault="00992F47" w:rsidP="001B1CF6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Анализ внеклассной работы по предметам</w:t>
      </w:r>
      <w:r w:rsidR="001B1CF6" w:rsidRPr="001B1CF6">
        <w:rPr>
          <w:sz w:val="24"/>
          <w:szCs w:val="24"/>
        </w:rPr>
        <w:t xml:space="preserve"> </w:t>
      </w:r>
    </w:p>
    <w:p w:rsidR="001B1CF6" w:rsidRDefault="001B1CF6" w:rsidP="001B1CF6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Традиционным стало участие детей в игре-конкурсе «Русский медвежонок - языкознание для всех». В этом учебном году  в ней приняли 137 учащихся 5-10 классов.</w:t>
      </w:r>
    </w:p>
    <w:p w:rsidR="001B1CF6" w:rsidRDefault="001B1CF6" w:rsidP="001B1CF6">
      <w:pPr>
        <w:jc w:val="both"/>
        <w:rPr>
          <w:sz w:val="24"/>
          <w:szCs w:val="24"/>
        </w:rPr>
      </w:pPr>
    </w:p>
    <w:p w:rsidR="001B1CF6" w:rsidRDefault="001B1CF6" w:rsidP="001B1C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Участие в литературной игре «Пегас» -5 классы, 6, 7,</w:t>
      </w:r>
      <w:r w:rsidR="00AA2F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8- ые классы</w:t>
      </w:r>
    </w:p>
    <w:p w:rsidR="001B1CF6" w:rsidRDefault="001B1CF6" w:rsidP="001B1CF6">
      <w:pPr>
        <w:jc w:val="both"/>
        <w:rPr>
          <w:b/>
          <w:bCs/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</w:t>
      </w:r>
      <w:r w:rsidR="003A2E51">
        <w:rPr>
          <w:rFonts w:ascii="Times New Roman" w:hAnsi="Times New Roman" w:cs="Times New Roman"/>
          <w:sz w:val="24"/>
          <w:szCs w:val="24"/>
        </w:rPr>
        <w:t xml:space="preserve"> этап Всероссийского </w:t>
      </w:r>
      <w:r>
        <w:rPr>
          <w:rFonts w:ascii="Times New Roman" w:hAnsi="Times New Roman" w:cs="Times New Roman"/>
          <w:sz w:val="24"/>
          <w:szCs w:val="24"/>
        </w:rPr>
        <w:t xml:space="preserve"> конк</w:t>
      </w:r>
      <w:r w:rsidR="005E3D4A">
        <w:rPr>
          <w:rFonts w:ascii="Times New Roman" w:hAnsi="Times New Roman" w:cs="Times New Roman"/>
          <w:sz w:val="24"/>
          <w:szCs w:val="24"/>
        </w:rPr>
        <w:t>урс</w:t>
      </w:r>
      <w:r w:rsidR="003A2E51">
        <w:rPr>
          <w:rFonts w:ascii="Times New Roman" w:hAnsi="Times New Roman" w:cs="Times New Roman"/>
          <w:sz w:val="24"/>
          <w:szCs w:val="24"/>
        </w:rPr>
        <w:t>а</w:t>
      </w:r>
      <w:r w:rsidR="005E3D4A">
        <w:rPr>
          <w:rFonts w:ascii="Times New Roman" w:hAnsi="Times New Roman" w:cs="Times New Roman"/>
          <w:sz w:val="24"/>
          <w:szCs w:val="24"/>
        </w:rPr>
        <w:t xml:space="preserve"> чтецо</w:t>
      </w:r>
      <w:r w:rsidR="003A2E51">
        <w:rPr>
          <w:rFonts w:ascii="Times New Roman" w:hAnsi="Times New Roman" w:cs="Times New Roman"/>
          <w:sz w:val="24"/>
          <w:szCs w:val="24"/>
        </w:rPr>
        <w:t>в «Живая классика</w:t>
      </w:r>
      <w:r w:rsidR="005E3D4A">
        <w:rPr>
          <w:rFonts w:ascii="Times New Roman" w:hAnsi="Times New Roman" w:cs="Times New Roman"/>
          <w:sz w:val="24"/>
          <w:szCs w:val="24"/>
        </w:rPr>
        <w:t xml:space="preserve"> – 2024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3595">
        <w:rPr>
          <w:rFonts w:ascii="Times New Roman" w:hAnsi="Times New Roman" w:cs="Times New Roman"/>
          <w:sz w:val="24"/>
          <w:szCs w:val="24"/>
        </w:rPr>
        <w:t xml:space="preserve"> Призёры конкурса</w:t>
      </w:r>
    </w:p>
    <w:p w:rsidR="001B1CF6" w:rsidRDefault="001B1CF6" w:rsidP="001B1CF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Всероссийский конкурс «Живая классика»</w:t>
      </w:r>
    </w:p>
    <w:p w:rsidR="001B1CF6" w:rsidRDefault="001B1CF6" w:rsidP="001B1CF6">
      <w:pPr>
        <w:ind w:left="708"/>
        <w:jc w:val="both"/>
        <w:rPr>
          <w:b/>
          <w:sz w:val="24"/>
          <w:szCs w:val="24"/>
        </w:rPr>
      </w:pPr>
    </w:p>
    <w:p w:rsidR="001B1CF6" w:rsidRDefault="001B1CF6" w:rsidP="001B1CF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Участвовали  - 36 человек</w:t>
      </w:r>
    </w:p>
    <w:p w:rsidR="001B1CF6" w:rsidRDefault="001B1CF6" w:rsidP="001B1CF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5 классы- 5 чел.</w:t>
      </w:r>
    </w:p>
    <w:p w:rsidR="001B1CF6" w:rsidRDefault="001B1CF6" w:rsidP="001B1CF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7классы-  2 чел.</w:t>
      </w:r>
    </w:p>
    <w:p w:rsidR="001B1CF6" w:rsidRDefault="001B1CF6" w:rsidP="001B1CF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8 классы- 24 чел.</w:t>
      </w:r>
    </w:p>
    <w:p w:rsidR="001B1CF6" w:rsidRDefault="001B1CF6" w:rsidP="001B1CF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9 классы -3чел.</w:t>
      </w:r>
    </w:p>
    <w:p w:rsidR="001B1CF6" w:rsidRDefault="001B1CF6" w:rsidP="001B1CF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10 класс-2чел.</w:t>
      </w:r>
    </w:p>
    <w:p w:rsidR="001B1CF6" w:rsidRDefault="001B1CF6" w:rsidP="001B1CF6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 Марьина Н.Ю.</w:t>
      </w:r>
    </w:p>
    <w:p w:rsidR="001B1CF6" w:rsidRDefault="001B1CF6" w:rsidP="001B1CF6">
      <w:pPr>
        <w:ind w:left="708"/>
        <w:jc w:val="both"/>
        <w:rPr>
          <w:b/>
          <w:sz w:val="24"/>
          <w:szCs w:val="24"/>
        </w:rPr>
      </w:pPr>
    </w:p>
    <w:p w:rsidR="001B1CF6" w:rsidRDefault="001B1CF6" w:rsidP="001B1CF6">
      <w:pPr>
        <w:jc w:val="both"/>
        <w:rPr>
          <w:b/>
          <w:sz w:val="24"/>
          <w:szCs w:val="24"/>
        </w:rPr>
      </w:pPr>
    </w:p>
    <w:p w:rsidR="00E97526" w:rsidRDefault="00E9752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14" w:type="dxa"/>
        <w:tblLayout w:type="fixed"/>
        <w:tblLook w:val="04A0"/>
      </w:tblPr>
      <w:tblGrid>
        <w:gridCol w:w="457"/>
        <w:gridCol w:w="2113"/>
        <w:gridCol w:w="837"/>
        <w:gridCol w:w="1648"/>
        <w:gridCol w:w="2566"/>
        <w:gridCol w:w="1701"/>
        <w:gridCol w:w="992"/>
      </w:tblGrid>
      <w:tr w:rsidR="00E97526">
        <w:tc>
          <w:tcPr>
            <w:tcW w:w="457" w:type="dxa"/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13" w:type="dxa"/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837" w:type="dxa"/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992" w:type="dxa"/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E97526">
        <w:tc>
          <w:tcPr>
            <w:tcW w:w="457" w:type="dxa"/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Акулова Полина </w:t>
            </w:r>
          </w:p>
        </w:tc>
        <w:tc>
          <w:tcPr>
            <w:tcW w:w="837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E97526" w:rsidRDefault="00C508D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«Воскресенье» отрывок</w:t>
            </w:r>
          </w:p>
        </w:tc>
        <w:tc>
          <w:tcPr>
            <w:tcW w:w="1701" w:type="dxa"/>
          </w:tcPr>
          <w:p w:rsidR="00E97526" w:rsidRDefault="00C508D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</w:t>
            </w:r>
          </w:p>
        </w:tc>
        <w:tc>
          <w:tcPr>
            <w:tcW w:w="992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7526">
        <w:tc>
          <w:tcPr>
            <w:tcW w:w="457" w:type="dxa"/>
          </w:tcPr>
          <w:p w:rsidR="00E97526" w:rsidRDefault="00992F4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Василиса</w:t>
            </w:r>
          </w:p>
        </w:tc>
        <w:tc>
          <w:tcPr>
            <w:tcW w:w="837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E97526" w:rsidRDefault="00C508D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о Сонечке»</w:t>
            </w:r>
          </w:p>
        </w:tc>
        <w:tc>
          <w:tcPr>
            <w:tcW w:w="1701" w:type="dxa"/>
          </w:tcPr>
          <w:p w:rsidR="00E97526" w:rsidRDefault="00C508D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Цветаева</w:t>
            </w:r>
          </w:p>
        </w:tc>
        <w:tc>
          <w:tcPr>
            <w:tcW w:w="992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526">
        <w:tc>
          <w:tcPr>
            <w:tcW w:w="457" w:type="dxa"/>
          </w:tcPr>
          <w:p w:rsidR="00E97526" w:rsidRDefault="00871A2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Александра</w:t>
            </w:r>
          </w:p>
        </w:tc>
        <w:tc>
          <w:tcPr>
            <w:tcW w:w="837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E97526" w:rsidRDefault="00C508D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«Судьба человека»</w:t>
            </w:r>
            <w:r w:rsidR="003E07F5">
              <w:rPr>
                <w:sz w:val="24"/>
                <w:szCs w:val="24"/>
              </w:rPr>
              <w:t xml:space="preserve"> отрывок</w:t>
            </w:r>
          </w:p>
        </w:tc>
        <w:tc>
          <w:tcPr>
            <w:tcW w:w="1701" w:type="dxa"/>
          </w:tcPr>
          <w:p w:rsidR="00E97526" w:rsidRDefault="00C508D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Михаил Шолохов</w:t>
            </w:r>
          </w:p>
        </w:tc>
        <w:tc>
          <w:tcPr>
            <w:tcW w:w="992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7526">
        <w:tc>
          <w:tcPr>
            <w:tcW w:w="457" w:type="dxa"/>
          </w:tcPr>
          <w:p w:rsidR="00E97526" w:rsidRDefault="00871A2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София</w:t>
            </w:r>
          </w:p>
        </w:tc>
        <w:tc>
          <w:tcPr>
            <w:tcW w:w="837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E97526" w:rsidRDefault="00ED1A7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</w:t>
            </w:r>
            <w:r w:rsidR="003E07F5">
              <w:rPr>
                <w:sz w:val="24"/>
                <w:szCs w:val="24"/>
              </w:rPr>
              <w:t xml:space="preserve"> «А зори здесь тихие»</w:t>
            </w:r>
            <w:r>
              <w:rPr>
                <w:sz w:val="24"/>
                <w:szCs w:val="24"/>
              </w:rPr>
              <w:t xml:space="preserve"> отрывок</w:t>
            </w:r>
          </w:p>
        </w:tc>
        <w:tc>
          <w:tcPr>
            <w:tcW w:w="1701" w:type="dxa"/>
          </w:tcPr>
          <w:p w:rsidR="00E97526" w:rsidRDefault="003E07F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Васильев</w:t>
            </w:r>
          </w:p>
        </w:tc>
        <w:tc>
          <w:tcPr>
            <w:tcW w:w="992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7526">
        <w:trPr>
          <w:trHeight w:val="780"/>
        </w:trPr>
        <w:tc>
          <w:tcPr>
            <w:tcW w:w="457" w:type="dxa"/>
          </w:tcPr>
          <w:p w:rsidR="00E97526" w:rsidRDefault="00871A2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Щербакова Мария </w:t>
            </w:r>
          </w:p>
        </w:tc>
        <w:tc>
          <w:tcPr>
            <w:tcW w:w="837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E97526" w:rsidRDefault="0028405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«Жизнь и судьба» отрывок</w:t>
            </w:r>
          </w:p>
        </w:tc>
        <w:tc>
          <w:tcPr>
            <w:tcW w:w="1701" w:type="dxa"/>
          </w:tcPr>
          <w:p w:rsidR="00E97526" w:rsidRDefault="0028405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Гроссман</w:t>
            </w:r>
          </w:p>
        </w:tc>
        <w:tc>
          <w:tcPr>
            <w:tcW w:w="992" w:type="dxa"/>
          </w:tcPr>
          <w:p w:rsidR="00E97526" w:rsidRDefault="00DF359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B1CF6" w:rsidRDefault="001B1CF6">
      <w:pPr>
        <w:jc w:val="both"/>
        <w:rPr>
          <w:b/>
          <w:sz w:val="24"/>
          <w:szCs w:val="24"/>
        </w:rPr>
      </w:pPr>
    </w:p>
    <w:p w:rsidR="001B1CF6" w:rsidRDefault="001B1CF6">
      <w:pPr>
        <w:jc w:val="both"/>
        <w:rPr>
          <w:b/>
          <w:sz w:val="24"/>
          <w:szCs w:val="24"/>
        </w:rPr>
      </w:pPr>
    </w:p>
    <w:p w:rsidR="001B1CF6" w:rsidRPr="001B1CF6" w:rsidRDefault="001B1CF6" w:rsidP="001B1CF6">
      <w:pPr>
        <w:jc w:val="both"/>
        <w:rPr>
          <w:sz w:val="24"/>
          <w:szCs w:val="24"/>
        </w:rPr>
      </w:pPr>
    </w:p>
    <w:p w:rsidR="001B1CF6" w:rsidRDefault="001B1CF6" w:rsidP="001B1CF6">
      <w:pPr>
        <w:ind w:left="708"/>
        <w:jc w:val="both"/>
        <w:rPr>
          <w:b/>
          <w:sz w:val="24"/>
          <w:szCs w:val="24"/>
        </w:rPr>
      </w:pPr>
    </w:p>
    <w:p w:rsidR="001B1CF6" w:rsidRDefault="001B1CF6">
      <w:pPr>
        <w:jc w:val="both"/>
        <w:rPr>
          <w:b/>
          <w:sz w:val="24"/>
          <w:szCs w:val="24"/>
        </w:rPr>
      </w:pPr>
    </w:p>
    <w:p w:rsidR="001B1CF6" w:rsidRDefault="001B1CF6">
      <w:pPr>
        <w:jc w:val="both"/>
        <w:rPr>
          <w:b/>
          <w:sz w:val="24"/>
          <w:szCs w:val="24"/>
        </w:rPr>
      </w:pPr>
    </w:p>
    <w:p w:rsidR="001B1CF6" w:rsidRDefault="001B1CF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Вывод: </w:t>
      </w:r>
      <w:r>
        <w:rPr>
          <w:sz w:val="24"/>
          <w:szCs w:val="24"/>
        </w:rPr>
        <w:t>учителя  ответственно подошли к выбору репертуара и подготовке учащихся, отобраны для  отборочного городского этапа конкурса чтецов  3 человека. Работу по подготовке учащихся продолжить в следующем учебном году.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A61F4D" w:rsidRDefault="00A61F4D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конкурсах, соревнованиях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русскому языку (школьный этап)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Количество  участвовавших</w:t>
      </w:r>
      <w:r w:rsidR="00631EE3">
        <w:rPr>
          <w:b/>
          <w:sz w:val="24"/>
          <w:szCs w:val="24"/>
        </w:rPr>
        <w:t xml:space="preserve">  – 190 человек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призовых мест – 21 человек</w:t>
      </w:r>
    </w:p>
    <w:p w:rsidR="00E97526" w:rsidRDefault="00631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классы – 60 </w:t>
      </w:r>
      <w:r w:rsidR="00992F47">
        <w:rPr>
          <w:sz w:val="24"/>
          <w:szCs w:val="24"/>
        </w:rPr>
        <w:t>человек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классы – </w:t>
      </w:r>
      <w:r w:rsidR="00631EE3">
        <w:rPr>
          <w:sz w:val="24"/>
          <w:szCs w:val="24"/>
        </w:rPr>
        <w:t>2</w:t>
      </w:r>
      <w:r>
        <w:rPr>
          <w:sz w:val="24"/>
          <w:szCs w:val="24"/>
        </w:rPr>
        <w:t>2 человека</w:t>
      </w:r>
    </w:p>
    <w:p w:rsidR="00E97526" w:rsidRDefault="00971B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классы – </w:t>
      </w:r>
      <w:r w:rsidR="00631EE3">
        <w:rPr>
          <w:sz w:val="24"/>
          <w:szCs w:val="24"/>
        </w:rPr>
        <w:t>2</w:t>
      </w:r>
      <w:r>
        <w:rPr>
          <w:sz w:val="24"/>
          <w:szCs w:val="24"/>
        </w:rPr>
        <w:t>5 человек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классы – </w:t>
      </w:r>
      <w:r w:rsidR="00631EE3">
        <w:rPr>
          <w:sz w:val="24"/>
          <w:szCs w:val="24"/>
        </w:rPr>
        <w:t>65 человек</w:t>
      </w:r>
    </w:p>
    <w:p w:rsidR="00E97526" w:rsidRDefault="00631EE3">
      <w:pPr>
        <w:jc w:val="both"/>
        <w:rPr>
          <w:sz w:val="24"/>
          <w:szCs w:val="24"/>
        </w:rPr>
      </w:pPr>
      <w:r>
        <w:rPr>
          <w:sz w:val="24"/>
          <w:szCs w:val="24"/>
        </w:rPr>
        <w:t>9 классы - 10</w:t>
      </w:r>
      <w:r w:rsidR="00992F47">
        <w:rPr>
          <w:sz w:val="24"/>
          <w:szCs w:val="24"/>
        </w:rPr>
        <w:t xml:space="preserve"> человека</w:t>
      </w:r>
    </w:p>
    <w:p w:rsidR="00E97526" w:rsidRDefault="00631EE3">
      <w:pPr>
        <w:jc w:val="both"/>
        <w:rPr>
          <w:sz w:val="24"/>
          <w:szCs w:val="24"/>
        </w:rPr>
      </w:pPr>
      <w:r>
        <w:rPr>
          <w:sz w:val="24"/>
          <w:szCs w:val="24"/>
        </w:rPr>
        <w:t>10 класс – 6</w:t>
      </w:r>
      <w:r w:rsidR="00992F47">
        <w:rPr>
          <w:sz w:val="24"/>
          <w:szCs w:val="24"/>
        </w:rPr>
        <w:t xml:space="preserve"> </w:t>
      </w:r>
      <w:r w:rsidR="000B5DE2">
        <w:rPr>
          <w:sz w:val="24"/>
          <w:szCs w:val="24"/>
        </w:rPr>
        <w:t>человек</w:t>
      </w:r>
      <w:r w:rsidR="00992F47">
        <w:rPr>
          <w:sz w:val="24"/>
          <w:szCs w:val="24"/>
        </w:rPr>
        <w:t xml:space="preserve"> 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11класс -2</w:t>
      </w: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русскому языку (муниципальный  этап)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Pr="00631EE3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участвовавших</w:t>
      </w:r>
      <w:r w:rsidR="003A2E51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 </w:t>
      </w:r>
      <w:r w:rsidR="00B01FCD">
        <w:rPr>
          <w:b/>
          <w:sz w:val="24"/>
          <w:szCs w:val="24"/>
        </w:rPr>
        <w:t>10</w:t>
      </w:r>
      <w:r w:rsidR="00631EE3">
        <w:rPr>
          <w:b/>
          <w:sz w:val="24"/>
          <w:szCs w:val="24"/>
        </w:rPr>
        <w:t xml:space="preserve"> </w:t>
      </w:r>
      <w:r w:rsidR="00631EE3" w:rsidRPr="00631EE3">
        <w:rPr>
          <w:sz w:val="24"/>
          <w:szCs w:val="24"/>
        </w:rPr>
        <w:t xml:space="preserve"> </w:t>
      </w:r>
      <w:r w:rsidRPr="00631EE3">
        <w:rPr>
          <w:sz w:val="24"/>
          <w:szCs w:val="24"/>
        </w:rPr>
        <w:t>человек</w:t>
      </w:r>
    </w:p>
    <w:p w:rsidR="00E97526" w:rsidRPr="00CD43D5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Pr="008617B7">
        <w:rPr>
          <w:b/>
          <w:sz w:val="24"/>
          <w:szCs w:val="24"/>
        </w:rPr>
        <w:t xml:space="preserve"> призовых</w:t>
      </w:r>
      <w:r>
        <w:rPr>
          <w:sz w:val="24"/>
          <w:szCs w:val="24"/>
        </w:rPr>
        <w:t xml:space="preserve"> мест- </w:t>
      </w:r>
      <w:r w:rsidR="00631EE3">
        <w:rPr>
          <w:sz w:val="24"/>
          <w:szCs w:val="24"/>
        </w:rPr>
        <w:t xml:space="preserve"> </w:t>
      </w:r>
      <w:r w:rsidR="00B01FCD">
        <w:rPr>
          <w:b/>
          <w:sz w:val="24"/>
          <w:szCs w:val="24"/>
        </w:rPr>
        <w:t>3</w:t>
      </w:r>
      <w:r w:rsidR="00631EE3" w:rsidRPr="001B38E0">
        <w:rPr>
          <w:b/>
          <w:sz w:val="24"/>
          <w:szCs w:val="24"/>
        </w:rPr>
        <w:t xml:space="preserve"> человека</w:t>
      </w:r>
      <w:r w:rsidR="001B38E0">
        <w:rPr>
          <w:b/>
          <w:sz w:val="24"/>
          <w:szCs w:val="24"/>
        </w:rPr>
        <w:t xml:space="preserve">:  </w:t>
      </w:r>
      <w:r w:rsidR="001B38E0" w:rsidRPr="00CD43D5">
        <w:rPr>
          <w:sz w:val="24"/>
          <w:szCs w:val="24"/>
        </w:rPr>
        <w:t>Коктыш М.,</w:t>
      </w:r>
      <w:r w:rsidR="00432BB8" w:rsidRPr="00CD43D5">
        <w:rPr>
          <w:sz w:val="24"/>
          <w:szCs w:val="24"/>
        </w:rPr>
        <w:t xml:space="preserve"> </w:t>
      </w:r>
      <w:r w:rsidR="001B38E0" w:rsidRPr="00CD43D5">
        <w:rPr>
          <w:sz w:val="24"/>
          <w:szCs w:val="24"/>
        </w:rPr>
        <w:t>Ковалёва Е.,</w:t>
      </w:r>
      <w:r w:rsidR="00432BB8" w:rsidRPr="00CD43D5">
        <w:rPr>
          <w:sz w:val="24"/>
          <w:szCs w:val="24"/>
        </w:rPr>
        <w:t xml:space="preserve"> </w:t>
      </w:r>
      <w:r w:rsidR="008617B7" w:rsidRPr="00CD43D5">
        <w:rPr>
          <w:sz w:val="24"/>
          <w:szCs w:val="24"/>
        </w:rPr>
        <w:t xml:space="preserve"> – 7А класс; Попова В. 10Б класс.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литературе (школьный этап)</w:t>
      </w:r>
    </w:p>
    <w:p w:rsidR="00E97526" w:rsidRDefault="00992F4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Количество  участвовавших</w:t>
      </w:r>
      <w:r w:rsidR="00971B4F">
        <w:rPr>
          <w:b/>
          <w:sz w:val="24"/>
          <w:szCs w:val="24"/>
        </w:rPr>
        <w:t xml:space="preserve"> – 2</w:t>
      </w:r>
      <w:r>
        <w:rPr>
          <w:b/>
          <w:sz w:val="24"/>
          <w:szCs w:val="24"/>
        </w:rPr>
        <w:t>5 человек</w:t>
      </w:r>
    </w:p>
    <w:p w:rsidR="00E97526" w:rsidRDefault="00971B4F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призовых мест – 3</w:t>
      </w:r>
      <w:r w:rsidR="00992F47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</w:p>
    <w:p w:rsidR="00E97526" w:rsidRDefault="00971B4F">
      <w:pPr>
        <w:jc w:val="both"/>
        <w:rPr>
          <w:sz w:val="24"/>
          <w:szCs w:val="24"/>
        </w:rPr>
      </w:pPr>
      <w:r>
        <w:rPr>
          <w:sz w:val="24"/>
          <w:szCs w:val="24"/>
        </w:rPr>
        <w:t>5 классы – 12 человек</w:t>
      </w:r>
    </w:p>
    <w:p w:rsidR="00E97526" w:rsidRDefault="00971B4F">
      <w:pPr>
        <w:jc w:val="both"/>
        <w:rPr>
          <w:sz w:val="24"/>
          <w:szCs w:val="24"/>
        </w:rPr>
      </w:pPr>
      <w:r>
        <w:rPr>
          <w:sz w:val="24"/>
          <w:szCs w:val="24"/>
        </w:rPr>
        <w:t>6 классы – 10 человек</w:t>
      </w:r>
    </w:p>
    <w:p w:rsidR="00E97526" w:rsidRDefault="00971B4F">
      <w:pPr>
        <w:jc w:val="both"/>
        <w:rPr>
          <w:sz w:val="24"/>
          <w:szCs w:val="24"/>
        </w:rPr>
      </w:pPr>
      <w:r>
        <w:rPr>
          <w:sz w:val="24"/>
          <w:szCs w:val="24"/>
        </w:rPr>
        <w:t>7 классы -  1</w:t>
      </w:r>
    </w:p>
    <w:p w:rsidR="00E97526" w:rsidRDefault="00631EE3">
      <w:pPr>
        <w:jc w:val="both"/>
        <w:rPr>
          <w:sz w:val="24"/>
          <w:szCs w:val="24"/>
        </w:rPr>
      </w:pPr>
      <w:r>
        <w:rPr>
          <w:sz w:val="24"/>
          <w:szCs w:val="24"/>
        </w:rPr>
        <w:t>8 классы- 26</w:t>
      </w:r>
      <w:r w:rsidR="00992F47">
        <w:rPr>
          <w:sz w:val="24"/>
          <w:szCs w:val="24"/>
        </w:rPr>
        <w:t xml:space="preserve"> человек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литературе (муниципальный  этап)</w:t>
      </w:r>
    </w:p>
    <w:p w:rsidR="00E97526" w:rsidRPr="00252BF9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участвовавших</w:t>
      </w:r>
      <w:r w:rsidR="008A76D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 </w:t>
      </w:r>
      <w:r w:rsidR="00252BF9">
        <w:rPr>
          <w:b/>
          <w:sz w:val="24"/>
          <w:szCs w:val="24"/>
        </w:rPr>
        <w:t>2</w:t>
      </w:r>
      <w:r w:rsidR="003A2E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человек</w:t>
      </w:r>
      <w:r w:rsidR="00252BF9">
        <w:rPr>
          <w:b/>
          <w:sz w:val="24"/>
          <w:szCs w:val="24"/>
        </w:rPr>
        <w:t>а</w:t>
      </w:r>
      <w:r w:rsidR="008617B7">
        <w:rPr>
          <w:b/>
          <w:sz w:val="24"/>
          <w:szCs w:val="24"/>
        </w:rPr>
        <w:t xml:space="preserve">- </w:t>
      </w:r>
      <w:r w:rsidR="008617B7" w:rsidRPr="00252BF9">
        <w:rPr>
          <w:sz w:val="24"/>
          <w:szCs w:val="24"/>
        </w:rPr>
        <w:t>Дзун -7 Б класс</w:t>
      </w:r>
    </w:p>
    <w:p w:rsidR="00252BF9" w:rsidRPr="00252BF9" w:rsidRDefault="00252BF9">
      <w:pPr>
        <w:jc w:val="both"/>
        <w:rPr>
          <w:sz w:val="24"/>
          <w:szCs w:val="24"/>
        </w:rPr>
      </w:pPr>
      <w:r w:rsidRPr="00252BF9">
        <w:rPr>
          <w:sz w:val="24"/>
          <w:szCs w:val="24"/>
        </w:rPr>
        <w:t>Шотохина Д.-9А класс</w:t>
      </w:r>
    </w:p>
    <w:p w:rsidR="00E97526" w:rsidRDefault="00992F4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Количество призовых мест -</w:t>
      </w:r>
      <w:r w:rsidR="003A2E51">
        <w:rPr>
          <w:sz w:val="24"/>
          <w:szCs w:val="24"/>
        </w:rPr>
        <w:t>0</w:t>
      </w: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русскому языку (Региональный  этап)</w:t>
      </w:r>
    </w:p>
    <w:p w:rsidR="00E97526" w:rsidRPr="00C31151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участвовавших</w:t>
      </w:r>
      <w:r>
        <w:rPr>
          <w:b/>
          <w:sz w:val="24"/>
          <w:szCs w:val="24"/>
        </w:rPr>
        <w:t xml:space="preserve"> – </w:t>
      </w:r>
      <w:r w:rsidR="003A2E51" w:rsidRPr="00C31151">
        <w:rPr>
          <w:sz w:val="24"/>
          <w:szCs w:val="24"/>
        </w:rPr>
        <w:t>0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призовых мест -</w:t>
      </w:r>
      <w:r w:rsidR="003A2E51">
        <w:rPr>
          <w:sz w:val="24"/>
          <w:szCs w:val="24"/>
        </w:rPr>
        <w:t xml:space="preserve"> 0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литературе (Региональный этап)</w:t>
      </w:r>
    </w:p>
    <w:p w:rsidR="00E97526" w:rsidRDefault="00992F4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Количество  участвовавших</w:t>
      </w:r>
      <w:r>
        <w:rPr>
          <w:b/>
          <w:sz w:val="24"/>
          <w:szCs w:val="24"/>
        </w:rPr>
        <w:t xml:space="preserve"> – </w:t>
      </w:r>
      <w:r w:rsidR="003A2E51" w:rsidRPr="00C31151">
        <w:rPr>
          <w:sz w:val="24"/>
          <w:szCs w:val="24"/>
        </w:rPr>
        <w:t>0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призовых мест – </w:t>
      </w:r>
      <w:r w:rsidR="003A2E51">
        <w:rPr>
          <w:sz w:val="24"/>
          <w:szCs w:val="24"/>
        </w:rPr>
        <w:t xml:space="preserve"> 0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2E074B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Вывод: итоги  проведения</w:t>
      </w:r>
      <w:r w:rsidR="00F62E34">
        <w:rPr>
          <w:sz w:val="24"/>
          <w:szCs w:val="24"/>
        </w:rPr>
        <w:t xml:space="preserve">  олимпиад   говорят об удовлетворительной</w:t>
      </w:r>
      <w:r w:rsidR="00992F47">
        <w:rPr>
          <w:sz w:val="24"/>
          <w:szCs w:val="24"/>
        </w:rPr>
        <w:t xml:space="preserve"> подготовке учащихся и требуют дальнейшей усиленной работы со стороны учителя и учеников.</w:t>
      </w:r>
    </w:p>
    <w:p w:rsidR="00E97526" w:rsidRDefault="00063937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992F47">
        <w:rPr>
          <w:sz w:val="24"/>
          <w:szCs w:val="24"/>
        </w:rPr>
        <w:t xml:space="preserve"> году всем учителям-предметникам следует обратить пристальное внимание на подготовку учащихся к   олимпиадам и вести целенаправленн</w:t>
      </w:r>
      <w:r w:rsidR="00C52890">
        <w:rPr>
          <w:sz w:val="24"/>
          <w:szCs w:val="24"/>
        </w:rPr>
        <w:t>ую работу с конкретным учеником, предрасположенным к более глубокому изучению предметов русский язык и литература.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F62E34" w:rsidRDefault="00F62E34">
      <w:pPr>
        <w:jc w:val="both"/>
        <w:rPr>
          <w:b/>
          <w:sz w:val="24"/>
          <w:szCs w:val="24"/>
        </w:rPr>
      </w:pPr>
    </w:p>
    <w:p w:rsidR="00F62E34" w:rsidRDefault="00F62E34">
      <w:pPr>
        <w:jc w:val="both"/>
        <w:rPr>
          <w:b/>
          <w:sz w:val="24"/>
          <w:szCs w:val="24"/>
        </w:rPr>
      </w:pPr>
    </w:p>
    <w:p w:rsidR="00F62E34" w:rsidRDefault="00F62E34">
      <w:pPr>
        <w:jc w:val="both"/>
        <w:rPr>
          <w:b/>
          <w:sz w:val="24"/>
          <w:szCs w:val="24"/>
        </w:rPr>
      </w:pPr>
    </w:p>
    <w:p w:rsidR="00E97526" w:rsidRDefault="00992F47" w:rsidP="002363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VIII</w:t>
      </w:r>
      <w:r>
        <w:rPr>
          <w:b/>
          <w:sz w:val="24"/>
          <w:szCs w:val="24"/>
        </w:rPr>
        <w:t>. Активность учителей в  посещении</w:t>
      </w:r>
      <w:r w:rsidR="00305A3A">
        <w:rPr>
          <w:b/>
          <w:sz w:val="24"/>
          <w:szCs w:val="24"/>
        </w:rPr>
        <w:t>, участии</w:t>
      </w:r>
      <w:r>
        <w:rPr>
          <w:b/>
          <w:sz w:val="24"/>
          <w:szCs w:val="24"/>
        </w:rPr>
        <w:t xml:space="preserve"> конференций, семинаров</w:t>
      </w:r>
      <w:r w:rsidR="008E3019">
        <w:rPr>
          <w:b/>
          <w:sz w:val="24"/>
          <w:szCs w:val="24"/>
        </w:rPr>
        <w:t>, участии в конкурсах</w:t>
      </w:r>
    </w:p>
    <w:p w:rsidR="00E97526" w:rsidRDefault="00E97526">
      <w:pPr>
        <w:ind w:right="-1"/>
        <w:jc w:val="both"/>
        <w:rPr>
          <w:sz w:val="24"/>
          <w:szCs w:val="24"/>
        </w:rPr>
      </w:pPr>
    </w:p>
    <w:p w:rsidR="00E97526" w:rsidRDefault="00E97526">
      <w:pPr>
        <w:ind w:left="708"/>
        <w:jc w:val="both"/>
        <w:rPr>
          <w:b/>
          <w:sz w:val="24"/>
          <w:szCs w:val="24"/>
        </w:rPr>
      </w:pPr>
    </w:p>
    <w:p w:rsidR="00E97526" w:rsidRDefault="00E97526">
      <w:pPr>
        <w:ind w:left="708"/>
        <w:jc w:val="both"/>
        <w:rPr>
          <w:sz w:val="24"/>
          <w:szCs w:val="24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1276"/>
        <w:gridCol w:w="4394"/>
        <w:gridCol w:w="2835"/>
        <w:gridCol w:w="1276"/>
      </w:tblGrid>
      <w:tr w:rsidR="00E97526" w:rsidTr="000667EE">
        <w:trPr>
          <w:trHeight w:val="465"/>
        </w:trPr>
        <w:tc>
          <w:tcPr>
            <w:tcW w:w="1429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</w:tr>
      <w:tr w:rsidR="00E97526" w:rsidTr="000667EE">
        <w:trPr>
          <w:trHeight w:val="545"/>
        </w:trPr>
        <w:tc>
          <w:tcPr>
            <w:tcW w:w="1429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4394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</w:t>
            </w:r>
          </w:p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сийский</w:t>
            </w:r>
          </w:p>
        </w:tc>
      </w:tr>
      <w:tr w:rsidR="00E97526" w:rsidTr="000667EE">
        <w:tc>
          <w:tcPr>
            <w:tcW w:w="1429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1276" w:type="dxa"/>
          </w:tcPr>
          <w:p w:rsidR="00E97526" w:rsidRDefault="00FC1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r w:rsidR="006E7603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 xml:space="preserve">чтецов </w:t>
            </w:r>
            <w:r w:rsidR="006E7603">
              <w:rPr>
                <w:sz w:val="24"/>
                <w:szCs w:val="24"/>
              </w:rPr>
              <w:t>«Живая классика»</w:t>
            </w:r>
          </w:p>
          <w:p w:rsidR="006E7603" w:rsidRDefault="00FC1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</w:t>
            </w:r>
          </w:p>
          <w:p w:rsidR="00FC1ADF" w:rsidRDefault="00FC1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</w:p>
        </w:tc>
        <w:tc>
          <w:tcPr>
            <w:tcW w:w="4394" w:type="dxa"/>
          </w:tcPr>
          <w:p w:rsidR="002751DB" w:rsidRDefault="005E3D4A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51DB">
              <w:rPr>
                <w:sz w:val="24"/>
                <w:szCs w:val="24"/>
              </w:rPr>
              <w:t xml:space="preserve">Муниципальный этап профессионального  конкурса –олимпиады по русскому языку «Хранители языка» Победитель </w:t>
            </w:r>
          </w:p>
          <w:p w:rsidR="00E97526" w:rsidRDefault="002751DB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 по проверке олимпиад по русскому языку;</w:t>
            </w:r>
          </w:p>
          <w:p w:rsidR="002751DB" w:rsidRDefault="002751DB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 по проверке муниципальных работ конкурса сочинений ВКС;</w:t>
            </w:r>
          </w:p>
          <w:p w:rsidR="002751DB" w:rsidRDefault="002751DB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 по проверке муниципального этапа  конкурса сочинений «Без срока давности»</w:t>
            </w:r>
          </w:p>
          <w:p w:rsidR="008617B7" w:rsidRDefault="008617B7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вебинаров ТОИПКРО по подготовке к итоговой аттестации;</w:t>
            </w:r>
          </w:p>
          <w:p w:rsidR="008617B7" w:rsidRDefault="008617B7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вебинаров издательства «Легион»- по подготовке к итоговому собеседованию, к итоговому сочинению;</w:t>
            </w:r>
          </w:p>
          <w:p w:rsidR="0064032D" w:rsidRDefault="0064032D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« Содержание, реализация и актуальные вопросы федеральной образовательной программы основного общего образования ( ФОП СОО)  и федеральной образовательной программы среднего общего образования ( ФОП СОО), 72 часа</w:t>
            </w:r>
          </w:p>
        </w:tc>
        <w:tc>
          <w:tcPr>
            <w:tcW w:w="2835" w:type="dxa"/>
          </w:tcPr>
          <w:p w:rsidR="006E7603" w:rsidRDefault="006E7603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по проверке работ ЕГЭ , ОГЭ; </w:t>
            </w:r>
          </w:p>
          <w:p w:rsidR="006E7603" w:rsidRDefault="006E7603" w:rsidP="006E7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лингвистической олимпиаде для учителей-словесников</w:t>
            </w:r>
            <w:r w:rsidR="002751D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62E34" w:rsidRDefault="002751DB" w:rsidP="00F62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Тоипкро  «Август – </w:t>
            </w:r>
            <w:r>
              <w:rPr>
                <w:sz w:val="24"/>
                <w:szCs w:val="24"/>
                <w:lang w:val="en-US"/>
              </w:rPr>
              <w:t>PRO</w:t>
            </w:r>
            <w:r w:rsidR="006E76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 выступление на конференции регионального уровня</w:t>
            </w:r>
            <w:r w:rsidRPr="002751DB">
              <w:rPr>
                <w:sz w:val="24"/>
                <w:szCs w:val="24"/>
              </w:rPr>
              <w:t xml:space="preserve"> –представление педагогического опыта</w:t>
            </w:r>
            <w:r w:rsidR="00926D21">
              <w:rPr>
                <w:sz w:val="24"/>
                <w:szCs w:val="24"/>
              </w:rPr>
              <w:t xml:space="preserve"> « Использование эффективных методов, приёмов, технологий на уроках русского языка и литературы»  </w:t>
            </w:r>
            <w:r w:rsidRPr="002751DB">
              <w:rPr>
                <w:sz w:val="24"/>
                <w:szCs w:val="24"/>
              </w:rPr>
              <w:t>;</w:t>
            </w:r>
            <w:r w:rsidR="00F62E34">
              <w:rPr>
                <w:sz w:val="24"/>
                <w:szCs w:val="24"/>
              </w:rPr>
              <w:t xml:space="preserve"> </w:t>
            </w:r>
          </w:p>
          <w:p w:rsidR="00F62E34" w:rsidRDefault="00F62E34" w:rsidP="00F62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образовательной профессиональной экскурсии в формате «Педагогического туризма» по распространению передового опыта, форм и практик работы с родителями в рамках года педагога и наставника. Работа по внеурочной деятельности «Как приобщить ребёнка к чтению?»</w:t>
            </w:r>
          </w:p>
          <w:p w:rsidR="00F62E34" w:rsidRDefault="00F62E34" w:rsidP="00F62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и школа: Образовательные экскурсии» Сборник педагогических материалов образовательных локаций;</w:t>
            </w:r>
          </w:p>
          <w:p w:rsidR="00E97526" w:rsidRDefault="00971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учителей – словесников «Педагогический микс»</w:t>
            </w:r>
            <w:r w:rsidR="002751DB">
              <w:rPr>
                <w:sz w:val="24"/>
                <w:szCs w:val="24"/>
              </w:rPr>
              <w:t>;</w:t>
            </w:r>
          </w:p>
          <w:p w:rsidR="00971B4F" w:rsidRDefault="0027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</w:t>
            </w:r>
            <w:r w:rsidR="00A61F4D">
              <w:rPr>
                <w:sz w:val="24"/>
                <w:szCs w:val="24"/>
              </w:rPr>
              <w:t xml:space="preserve">профессиональной </w:t>
            </w:r>
            <w:r>
              <w:rPr>
                <w:sz w:val="24"/>
                <w:szCs w:val="24"/>
              </w:rPr>
              <w:t xml:space="preserve">олимпиады по русскому языку  «Хранители </w:t>
            </w:r>
            <w:r>
              <w:rPr>
                <w:sz w:val="24"/>
                <w:szCs w:val="24"/>
              </w:rPr>
              <w:lastRenderedPageBreak/>
              <w:t>языка» Призёр</w:t>
            </w:r>
            <w:r w:rsidR="00926D21">
              <w:rPr>
                <w:sz w:val="24"/>
                <w:szCs w:val="24"/>
              </w:rPr>
              <w:t>.</w:t>
            </w:r>
          </w:p>
          <w:p w:rsidR="001E0FF0" w:rsidRDefault="00926D21" w:rsidP="00926D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Победитель открытого конкурса «Иллю</w:t>
            </w:r>
            <w:r w:rsidR="00A61F4D">
              <w:rPr>
                <w:sz w:val="24"/>
                <w:szCs w:val="24"/>
              </w:rPr>
              <w:t xml:space="preserve">зион» в номинации «Наставники», </w:t>
            </w:r>
            <w:r>
              <w:rPr>
                <w:sz w:val="24"/>
                <w:szCs w:val="24"/>
              </w:rPr>
              <w:t xml:space="preserve"> </w:t>
            </w:r>
            <w:r w:rsidR="00A61F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Минпросвещение России, Томский региональный центр развития талантов «Пульсар», Ассоциация педагогов – наставников Томской области), 2023г.- победитель. </w:t>
            </w:r>
          </w:p>
        </w:tc>
        <w:tc>
          <w:tcPr>
            <w:tcW w:w="1276" w:type="dxa"/>
          </w:tcPr>
          <w:p w:rsidR="00E97526" w:rsidRDefault="00971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Всероссийская профессиональная олимпиада учителей – словесников «Хранители языка»</w:t>
            </w:r>
            <w:r w:rsidR="002751DB">
              <w:rPr>
                <w:sz w:val="24"/>
                <w:szCs w:val="24"/>
              </w:rPr>
              <w:t xml:space="preserve"> </w:t>
            </w:r>
          </w:p>
          <w:p w:rsidR="001E0FF0" w:rsidRDefault="001E0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статей «Образовательные экскурсии» размещён на сайте </w:t>
            </w:r>
            <w:r w:rsidR="004862E9">
              <w:rPr>
                <w:sz w:val="24"/>
                <w:szCs w:val="24"/>
              </w:rPr>
              <w:t>НРА</w:t>
            </w:r>
          </w:p>
        </w:tc>
      </w:tr>
      <w:tr w:rsidR="00E97526" w:rsidTr="000667EE">
        <w:tc>
          <w:tcPr>
            <w:tcW w:w="1429" w:type="dxa"/>
          </w:tcPr>
          <w:p w:rsidR="00E97526" w:rsidRDefault="00FC1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Балабаев А.В.</w:t>
            </w:r>
          </w:p>
        </w:tc>
        <w:tc>
          <w:tcPr>
            <w:tcW w:w="1276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E2183" w:rsidRDefault="0064032D" w:rsidP="00EE21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« Содержание, реализация и актуальные вопросы федеральной образовательной программы основного общего образования ( ФОП СОО)  и федеральной образовательной программы среднего общего образования ( ФОП СОО), 72 часа</w:t>
            </w:r>
            <w:r w:rsidR="00EE2183">
              <w:rPr>
                <w:sz w:val="24"/>
                <w:szCs w:val="24"/>
              </w:rPr>
              <w:t>;  Курсы повышения квалификации ТОИПКРО по дополнительной профессиональной программе «Новая философия воспитательного пространства школы» (80 часов 2023 г).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13B2" w:rsidRDefault="00A61F4D" w:rsidP="00231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Победитель</w:t>
            </w:r>
            <w:r w:rsidR="002313B2">
              <w:rPr>
                <w:sz w:val="24"/>
                <w:szCs w:val="24"/>
              </w:rPr>
              <w:t xml:space="preserve"> открытого конкурса «Иллюзион» - 2023 г.</w:t>
            </w:r>
            <w:r w:rsidR="00E839F8">
              <w:rPr>
                <w:sz w:val="24"/>
                <w:szCs w:val="24"/>
              </w:rPr>
              <w:t>в категории молодых специалистов</w:t>
            </w:r>
          </w:p>
          <w:p w:rsidR="002313B2" w:rsidRDefault="002313B2" w:rsidP="00231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в Игровом чемпионате для молодых педагогов «Квиз </w:t>
            </w:r>
            <w:r w:rsidRPr="003903EC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Ориентиры детства</w:t>
            </w:r>
            <w:r w:rsidRPr="003903EC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 - 2023 г.</w:t>
            </w:r>
            <w:r w:rsidR="00093894">
              <w:rPr>
                <w:sz w:val="24"/>
                <w:szCs w:val="24"/>
              </w:rPr>
              <w:t xml:space="preserve"> Сертификат участника в Пленарном заседании </w:t>
            </w:r>
            <w:r w:rsidR="00093894">
              <w:rPr>
                <w:sz w:val="24"/>
                <w:szCs w:val="24"/>
                <w:lang w:val="en-US"/>
              </w:rPr>
              <w:t>XVI</w:t>
            </w:r>
            <w:r w:rsidR="00093894" w:rsidRPr="003903EC">
              <w:rPr>
                <w:sz w:val="24"/>
                <w:szCs w:val="24"/>
              </w:rPr>
              <w:t xml:space="preserve"> </w:t>
            </w:r>
            <w:r w:rsidR="00093894">
              <w:rPr>
                <w:sz w:val="24"/>
                <w:szCs w:val="24"/>
              </w:rPr>
              <w:t>Макариевских образовательных чтений «Православие и отечественная культура: потери и приобретения минувшего, образ будущего», 2023 г.</w:t>
            </w:r>
          </w:p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9F8" w:rsidRDefault="001A64A8" w:rsidP="00E83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участника дистанционного этапа конкурса </w:t>
            </w:r>
            <w:r w:rsidR="00E839F8">
              <w:rPr>
                <w:sz w:val="24"/>
                <w:szCs w:val="24"/>
              </w:rPr>
              <w:t>«Хранители русского языка» - 2023 г.</w:t>
            </w:r>
          </w:p>
          <w:p w:rsidR="00E97526" w:rsidRDefault="00E839F8" w:rsidP="00E839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профессиональных экскурсий для молодых педагогов в формате «Педагогического туризма» 2023 г.</w:t>
            </w:r>
          </w:p>
        </w:tc>
      </w:tr>
      <w:tr w:rsidR="00E97526" w:rsidTr="000667EE">
        <w:tc>
          <w:tcPr>
            <w:tcW w:w="1429" w:type="dxa"/>
          </w:tcPr>
          <w:p w:rsidR="00E97526" w:rsidRDefault="00F62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Баёва Т.Ю.</w:t>
            </w:r>
          </w:p>
        </w:tc>
        <w:tc>
          <w:tcPr>
            <w:tcW w:w="1276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97526" w:rsidRDefault="00F62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« Содержание, реализация и актуальные вопросы федеральной образовательной программы основного общего образования ( ФОП СОО)  и федеральной образовательной программы среднего общего образования ( ФОП СОО), 72 часа</w:t>
            </w:r>
          </w:p>
        </w:tc>
        <w:tc>
          <w:tcPr>
            <w:tcW w:w="2835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 w:rsidTr="000667EE">
        <w:trPr>
          <w:trHeight w:val="473"/>
        </w:trPr>
        <w:tc>
          <w:tcPr>
            <w:tcW w:w="1429" w:type="dxa"/>
          </w:tcPr>
          <w:p w:rsidR="00E97526" w:rsidRDefault="00992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Ю.А.</w:t>
            </w:r>
          </w:p>
        </w:tc>
        <w:tc>
          <w:tcPr>
            <w:tcW w:w="1276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97526" w:rsidRDefault="00992F47" w:rsidP="007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4032D">
              <w:rPr>
                <w:sz w:val="24"/>
                <w:szCs w:val="24"/>
              </w:rPr>
              <w:t>Курсы « Содержание, реализация и актуальные вопросы федеральной образовательной программы основного общего образования ( ФОП СОО)  и федеральной образовательной программы среднего общего образования ( ФОП СОО), 72 часа</w:t>
            </w:r>
          </w:p>
        </w:tc>
        <w:tc>
          <w:tcPr>
            <w:tcW w:w="2835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  <w:tr w:rsidR="00E97526" w:rsidTr="000667EE">
        <w:trPr>
          <w:trHeight w:val="473"/>
        </w:trPr>
        <w:tc>
          <w:tcPr>
            <w:tcW w:w="1429" w:type="dxa"/>
          </w:tcPr>
          <w:p w:rsidR="00E97526" w:rsidRDefault="008617B7" w:rsidP="006E760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</w:t>
            </w:r>
            <w:r w:rsidR="002D7E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2D7E8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97526" w:rsidRDefault="00774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открытого урока литературы по теме « Музей чувств» в </w:t>
            </w:r>
            <w:r>
              <w:rPr>
                <w:sz w:val="24"/>
                <w:szCs w:val="24"/>
              </w:rPr>
              <w:lastRenderedPageBreak/>
              <w:t>рамках Декады молодого педагога « Яркий старт»</w:t>
            </w:r>
          </w:p>
        </w:tc>
        <w:tc>
          <w:tcPr>
            <w:tcW w:w="2835" w:type="dxa"/>
          </w:tcPr>
          <w:p w:rsidR="00E97526" w:rsidRDefault="008D0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образовательной </w:t>
            </w:r>
            <w:r>
              <w:rPr>
                <w:sz w:val="24"/>
                <w:szCs w:val="24"/>
              </w:rPr>
              <w:lastRenderedPageBreak/>
              <w:t>профессиональной экскурсии в формате «Педагогического туризма» по распространению передового опыта, форм и практик работы с   родителями в рамках года педагога и наставника «Взаимодействие школы и семьи в воспитании патриотической личности»</w:t>
            </w:r>
          </w:p>
        </w:tc>
        <w:tc>
          <w:tcPr>
            <w:tcW w:w="1276" w:type="dxa"/>
          </w:tcPr>
          <w:p w:rsidR="00E97526" w:rsidRDefault="00E97526">
            <w:pPr>
              <w:jc w:val="both"/>
              <w:rPr>
                <w:sz w:val="24"/>
                <w:szCs w:val="24"/>
              </w:rPr>
            </w:pPr>
          </w:p>
        </w:tc>
      </w:tr>
    </w:tbl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Активность учителей в мероприятиях с детьми</w:t>
      </w:r>
    </w:p>
    <w:p w:rsidR="00E97526" w:rsidRDefault="00E97526">
      <w:pPr>
        <w:ind w:left="708"/>
        <w:jc w:val="both"/>
        <w:rPr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1"/>
        <w:gridCol w:w="2944"/>
        <w:gridCol w:w="1959"/>
        <w:gridCol w:w="1775"/>
        <w:gridCol w:w="2029"/>
      </w:tblGrid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 w:rsidR="00B95F56">
              <w:rPr>
                <w:b/>
                <w:sz w:val="24"/>
                <w:szCs w:val="24"/>
              </w:rPr>
              <w:t>,учитель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95F5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школьников по </w:t>
            </w:r>
            <w:r w:rsidR="00991EDA"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30797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В.10Б</w:t>
            </w:r>
          </w:p>
          <w:p w:rsidR="00E97526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Е.</w:t>
            </w:r>
          </w:p>
          <w:p w:rsidR="00991EDA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Коктыш М.</w:t>
            </w:r>
            <w:r w:rsidR="0030797D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</w:t>
            </w:r>
            <w:r w:rsidR="00992F47">
              <w:rPr>
                <w:sz w:val="24"/>
                <w:szCs w:val="24"/>
              </w:rPr>
              <w:t xml:space="preserve">ры 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992F47">
              <w:rPr>
                <w:sz w:val="24"/>
                <w:szCs w:val="24"/>
              </w:rPr>
              <w:t xml:space="preserve"> </w:t>
            </w:r>
          </w:p>
          <w:p w:rsidR="00B95F5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7,</w:t>
            </w:r>
            <w:r w:rsidR="00991EDA">
              <w:rPr>
                <w:sz w:val="24"/>
                <w:szCs w:val="24"/>
              </w:rPr>
              <w:t>8 классов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95F5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Марьина Н Ю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92F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 Всероссийский конкурс</w:t>
            </w:r>
            <w:r w:rsidR="00BF4718">
              <w:rPr>
                <w:sz w:val="24"/>
                <w:szCs w:val="24"/>
              </w:rPr>
              <w:t xml:space="preserve"> сочинений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92F47">
              <w:rPr>
                <w:sz w:val="24"/>
                <w:szCs w:val="24"/>
              </w:rPr>
              <w:t>сероссийский</w:t>
            </w:r>
          </w:p>
          <w:p w:rsidR="00991EDA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муниципальный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Е.</w:t>
            </w:r>
            <w:r w:rsidR="00DF3CDC">
              <w:rPr>
                <w:sz w:val="24"/>
                <w:szCs w:val="24"/>
              </w:rPr>
              <w:t>,8А</w:t>
            </w: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Е., 10Б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1ED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</w:t>
            </w:r>
            <w:r w:rsidR="00992F47">
              <w:rPr>
                <w:sz w:val="24"/>
                <w:szCs w:val="24"/>
              </w:rPr>
              <w:t>р</w:t>
            </w: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 w:rsidRPr="00DF3CDC">
              <w:rPr>
                <w:sz w:val="24"/>
                <w:szCs w:val="24"/>
              </w:rPr>
              <w:t xml:space="preserve">Октябрь </w:t>
            </w:r>
          </w:p>
          <w:p w:rsidR="00B95F56" w:rsidRPr="00DF3CDC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DF3CDC" w:rsidRP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 w:rsidRPr="00DF3CDC">
              <w:rPr>
                <w:sz w:val="24"/>
                <w:szCs w:val="24"/>
              </w:rPr>
              <w:t>Марьина Н.Ю.</w:t>
            </w:r>
          </w:p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C1" w:rsidRPr="000839C1" w:rsidRDefault="000839C1" w:rsidP="000839C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0839C1">
              <w:rPr>
                <w:sz w:val="24"/>
                <w:szCs w:val="24"/>
              </w:rPr>
              <w:t>Региональная олимпиада по журналистике «Информационная этика» Православие и Отечественная культура : потери и приобретения мин</w:t>
            </w:r>
            <w:r>
              <w:rPr>
                <w:sz w:val="24"/>
                <w:szCs w:val="24"/>
              </w:rPr>
              <w:t>увшего. Образ будущего», 2023г.</w:t>
            </w:r>
            <w:r w:rsidR="00F3631F">
              <w:rPr>
                <w:sz w:val="24"/>
                <w:szCs w:val="24"/>
              </w:rPr>
              <w:t xml:space="preserve"> </w:t>
            </w:r>
          </w:p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Бутикова Д.</w:t>
            </w: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Фадина А.</w:t>
            </w:r>
            <w:r w:rsidR="0036392A">
              <w:rPr>
                <w:sz w:val="24"/>
                <w:szCs w:val="24"/>
              </w:rPr>
              <w:t>,9 А класс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C1" w:rsidRPr="000839C1" w:rsidRDefault="000839C1" w:rsidP="000839C1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Победителя,</w:t>
            </w:r>
          </w:p>
          <w:p w:rsidR="00E97526" w:rsidRDefault="000839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  <w:r w:rsidR="00DF3CDC">
              <w:rPr>
                <w:sz w:val="24"/>
                <w:szCs w:val="24"/>
              </w:rPr>
              <w:t xml:space="preserve"> 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115B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5BF6">
              <w:rPr>
                <w:sz w:val="24"/>
                <w:szCs w:val="24"/>
              </w:rPr>
              <w:t xml:space="preserve"> Фестиваль</w:t>
            </w:r>
            <w:r w:rsidR="00E524C6">
              <w:rPr>
                <w:sz w:val="24"/>
                <w:szCs w:val="24"/>
              </w:rPr>
              <w:t>-конкурс детского и молодежного литературного творчества</w:t>
            </w:r>
            <w:r w:rsidR="004C5BF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Устами детей говорит мир</w:t>
            </w:r>
            <w:r w:rsidR="004C5BF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524C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CD" w:rsidRDefault="00115BCD" w:rsidP="00115B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Бутикова Д.</w:t>
            </w:r>
          </w:p>
          <w:p w:rsidR="00E97526" w:rsidRDefault="00115BCD" w:rsidP="00115B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Фадина А.,9 А</w:t>
            </w:r>
          </w:p>
          <w:p w:rsidR="00115BCD" w:rsidRDefault="00115BCD" w:rsidP="00115B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А.8А</w:t>
            </w:r>
          </w:p>
          <w:p w:rsidR="00115BCD" w:rsidRDefault="00115BCD" w:rsidP="00115B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Е. 8 А</w:t>
            </w:r>
          </w:p>
          <w:p w:rsidR="00E524C6" w:rsidRDefault="00E524C6" w:rsidP="00115B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П.</w:t>
            </w:r>
          </w:p>
          <w:p w:rsidR="00E524C6" w:rsidRDefault="00E524C6" w:rsidP="00115B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М.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Pr="00900024" w:rsidRDefault="00900024" w:rsidP="00900024">
            <w:pPr>
              <w:ind w:right="-1"/>
              <w:jc w:val="both"/>
              <w:rPr>
                <w:sz w:val="24"/>
                <w:szCs w:val="24"/>
              </w:rPr>
            </w:pPr>
            <w:r w:rsidRPr="00900024">
              <w:rPr>
                <w:sz w:val="24"/>
                <w:szCs w:val="24"/>
              </w:rPr>
              <w:t>Всероссийский конкурс чтецов «Мне о России надо говорить…», посвящённого 30 – летию принятия Конституции Российской Федерации.</w:t>
            </w:r>
            <w:r w:rsidR="0036392A" w:rsidRPr="009000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0002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36392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П.</w:t>
            </w:r>
          </w:p>
          <w:p w:rsidR="0036392A" w:rsidRDefault="0036392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В.</w:t>
            </w:r>
          </w:p>
          <w:p w:rsidR="0036392A" w:rsidRDefault="0036392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С.</w:t>
            </w:r>
          </w:p>
          <w:p w:rsidR="0036392A" w:rsidRDefault="0036392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0002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6392A">
              <w:rPr>
                <w:sz w:val="24"/>
                <w:szCs w:val="24"/>
              </w:rPr>
              <w:t>2,3 места</w:t>
            </w:r>
            <w:r w:rsidR="001B6CA8">
              <w:rPr>
                <w:sz w:val="24"/>
                <w:szCs w:val="24"/>
              </w:rPr>
              <w:t>- дипломы П</w:t>
            </w:r>
            <w:r>
              <w:rPr>
                <w:sz w:val="24"/>
                <w:szCs w:val="24"/>
              </w:rPr>
              <w:t xml:space="preserve">обедителя, </w:t>
            </w:r>
            <w:r w:rsidR="001B6CA8">
              <w:rPr>
                <w:sz w:val="24"/>
                <w:szCs w:val="24"/>
              </w:rPr>
              <w:t xml:space="preserve"> П</w:t>
            </w:r>
            <w:r w:rsidR="0036392A">
              <w:rPr>
                <w:sz w:val="24"/>
                <w:szCs w:val="24"/>
              </w:rPr>
              <w:t>ризёр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Шотохина Д.</w:t>
            </w:r>
          </w:p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D830D1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D1" w:rsidRDefault="00D830D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95F5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D830D1" w:rsidRDefault="00D830D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D1" w:rsidRDefault="007B4F1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</w:t>
            </w:r>
            <w:r w:rsidR="004C5BF6">
              <w:rPr>
                <w:sz w:val="24"/>
                <w:szCs w:val="24"/>
              </w:rPr>
              <w:t xml:space="preserve"> Память Ленинградской блокады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D1" w:rsidRDefault="00D830D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D1" w:rsidRDefault="007B4F1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Е.,8А</w:t>
            </w:r>
          </w:p>
          <w:p w:rsidR="007B4F1D" w:rsidRDefault="007B4F1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Т,10Б</w:t>
            </w:r>
          </w:p>
          <w:p w:rsidR="007B4F1D" w:rsidRDefault="007B4F1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В.,10Б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D1" w:rsidRDefault="00D830D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B4F1D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56" w:rsidRDefault="007B4F1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7B4F1D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7B4F1D">
              <w:rPr>
                <w:sz w:val="24"/>
                <w:szCs w:val="24"/>
              </w:rPr>
              <w:t>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1D" w:rsidRDefault="005D56B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«Без срока давности»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1D" w:rsidRDefault="005D56B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1D" w:rsidRDefault="005D56B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В., 10Б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1D" w:rsidRDefault="001B6CA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56B8">
              <w:rPr>
                <w:sz w:val="24"/>
                <w:szCs w:val="24"/>
              </w:rPr>
              <w:t>ризёр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чтецов  «Живая классика»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Полина, ученица 8А</w:t>
            </w:r>
            <w:r w:rsidR="00992F47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Василиса,8А</w:t>
            </w:r>
          </w:p>
          <w:p w:rsidR="00DF3CDC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Александра,8А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E04DD5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56" w:rsidRDefault="00E04DD5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95F56">
              <w:rPr>
                <w:sz w:val="24"/>
                <w:szCs w:val="24"/>
              </w:rPr>
              <w:t xml:space="preserve"> </w:t>
            </w:r>
          </w:p>
          <w:p w:rsidR="00B95F5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E04DD5" w:rsidRDefault="00E04DD5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  <w:r w:rsidR="00331927">
              <w:rPr>
                <w:sz w:val="24"/>
                <w:szCs w:val="24"/>
              </w:rPr>
              <w:t xml:space="preserve"> совместно с учителем обществознания Фокиной И.А.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33192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252BF9">
              <w:rPr>
                <w:sz w:val="24"/>
                <w:szCs w:val="24"/>
              </w:rPr>
              <w:t xml:space="preserve"> «Юный правовед» написание</w:t>
            </w:r>
            <w:r>
              <w:rPr>
                <w:sz w:val="24"/>
                <w:szCs w:val="24"/>
              </w:rPr>
              <w:t xml:space="preserve"> эссэ «  Твори закон на благо общества»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E04DD5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E04DD5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Бублик П.,8А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33192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место,</w:t>
            </w:r>
            <w:r w:rsidR="001B6CA8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обедитель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сочинений, посвящённый Дню Космонавтики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36392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  <w:r w:rsidR="00992F47">
              <w:rPr>
                <w:sz w:val="24"/>
                <w:szCs w:val="24"/>
              </w:rPr>
              <w:t xml:space="preserve"> класс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Видяпин Е.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36392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92F47">
              <w:rPr>
                <w:sz w:val="24"/>
                <w:szCs w:val="24"/>
              </w:rPr>
              <w:t>частие</w:t>
            </w:r>
          </w:p>
        </w:tc>
      </w:tr>
      <w:tr w:rsidR="00E04DD5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6B" w:rsidRDefault="0027636B" w:rsidP="0027636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04DD5" w:rsidRDefault="0027636B" w:rsidP="0027636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67" w:rsidRDefault="007C7467" w:rsidP="00C9497E">
            <w:pPr>
              <w:spacing w:after="200" w:line="276" w:lineRule="auto"/>
              <w:ind w:left="10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конкурс поэтической декламации «История России в стихах» 8А класс апрель 2024</w:t>
            </w:r>
          </w:p>
          <w:p w:rsidR="00E04DD5" w:rsidRDefault="00E04DD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 класс</w:t>
            </w:r>
          </w:p>
          <w:p w:rsidR="007C7467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П.</w:t>
            </w:r>
          </w:p>
          <w:p w:rsidR="007C7467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С.</w:t>
            </w:r>
          </w:p>
          <w:p w:rsidR="007C7467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А.</w:t>
            </w:r>
          </w:p>
          <w:p w:rsidR="007C7467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М.</w:t>
            </w:r>
          </w:p>
          <w:p w:rsidR="007C7467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Видяпин Е.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7C746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E04DD5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A9" w:rsidRDefault="00F402A9" w:rsidP="00F402A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04DD5" w:rsidRDefault="00F402A9" w:rsidP="00F402A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63619A" w:rsidP="00F402A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63619A">
              <w:rPr>
                <w:sz w:val="24"/>
                <w:szCs w:val="24"/>
              </w:rPr>
              <w:t xml:space="preserve">Открытый муниципальный «Фестиваль традиций народов Томской области». Номинация «Национальный конкурс чтецов «Язык моих предков», 2024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63619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D5" w:rsidRDefault="0063619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А.. 8 А,</w:t>
            </w:r>
          </w:p>
          <w:p w:rsidR="0063619A" w:rsidRDefault="0063619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М.,8А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A9" w:rsidRPr="0063619A" w:rsidRDefault="001B6CA8" w:rsidP="00F402A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2,3 степеней- П</w:t>
            </w:r>
            <w:r w:rsidR="00F402A9">
              <w:rPr>
                <w:sz w:val="24"/>
                <w:szCs w:val="24"/>
              </w:rPr>
              <w:t>ризёры</w:t>
            </w:r>
          </w:p>
          <w:p w:rsidR="00E04DD5" w:rsidRDefault="00E04DD5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E97526">
            <w:pPr>
              <w:ind w:right="-1"/>
              <w:jc w:val="both"/>
              <w:rPr>
                <w:sz w:val="24"/>
                <w:szCs w:val="24"/>
              </w:rPr>
            </w:pP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95F5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Марьина Н.Ю.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 w:rsidR="00992F47">
              <w:rPr>
                <w:sz w:val="24"/>
                <w:szCs w:val="24"/>
              </w:rPr>
              <w:t xml:space="preserve"> акция «Письма Победы»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DF3C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 класс, 7А</w:t>
            </w:r>
            <w:r w:rsidR="00992F47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992F4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C7467" w:rsidTr="00B95F5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F50A9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B95F56" w:rsidRDefault="00B95F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F50A94" w:rsidRDefault="00F50A9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Пуджа Ю.А.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F50A9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сочинений «Без срока давности»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F50A9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F50A9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Чипиженко Софья 6Б </w:t>
            </w:r>
            <w:r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26" w:rsidRDefault="00F50A9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</w:t>
            </w:r>
          </w:p>
        </w:tc>
      </w:tr>
    </w:tbl>
    <w:p w:rsidR="00E97526" w:rsidRDefault="00E97526">
      <w:pPr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1"/>
        <w:gridCol w:w="2944"/>
        <w:gridCol w:w="1959"/>
        <w:gridCol w:w="1775"/>
        <w:gridCol w:w="2029"/>
      </w:tblGrid>
      <w:tr w:rsidR="00B95F56" w:rsidTr="00A61F4D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56" w:rsidRDefault="00B95F56" w:rsidP="00A61F4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B95F56" w:rsidRDefault="00B95F56" w:rsidP="00A61F4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Балабаев А.В.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6E" w:rsidRPr="0008206E" w:rsidRDefault="0008206E" w:rsidP="0008206E">
            <w:pPr>
              <w:pStyle w:val="2"/>
              <w:shd w:val="clear" w:color="auto" w:fill="FFFFFF"/>
              <w:rPr>
                <w:rFonts w:ascii="Times New Roman" w:eastAsia="sans-serif) )" w:hAnsi="Times New Roman" w:cs="Times New Roman"/>
                <w:b w:val="0"/>
                <w:i/>
                <w:iCs/>
                <w:color w:val="2C2D2E"/>
                <w:sz w:val="24"/>
                <w:szCs w:val="24"/>
              </w:rPr>
            </w:pPr>
            <w:r w:rsidRPr="0008206E">
              <w:rPr>
                <w:rFonts w:ascii="Times New Roman" w:eastAsia="sans-serif) )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Отборочный этап РЧ "Абилимпикс" для категории "Школьники" по компетенции "Обработка текста"</w:t>
            </w:r>
          </w:p>
          <w:p w:rsidR="00B95F56" w:rsidRDefault="00B95F56" w:rsidP="00A61F4D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56" w:rsidRDefault="0008206E" w:rsidP="00A61F4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  <w:r w:rsidR="00B95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56" w:rsidRDefault="0008206E" w:rsidP="00A61F4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Попыхина</w:t>
            </w:r>
            <w:r w:rsidR="00416B69">
              <w:rPr>
                <w:sz w:val="24"/>
                <w:szCs w:val="24"/>
              </w:rPr>
              <w:t xml:space="preserve"> К.</w:t>
            </w:r>
            <w:r>
              <w:rPr>
                <w:sz w:val="24"/>
                <w:szCs w:val="24"/>
              </w:rPr>
              <w:t xml:space="preserve"> 11</w:t>
            </w:r>
            <w:r w:rsidR="00B95F5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56" w:rsidRDefault="00416B69" w:rsidP="00A61F4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95F56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отборочном этапе</w:t>
            </w:r>
          </w:p>
        </w:tc>
      </w:tr>
    </w:tbl>
    <w:p w:rsidR="00B95F56" w:rsidRDefault="00B95F56" w:rsidP="00B95F56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в будущем учебном году внеклассная работа среди учащихся будет продолжена.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E97526">
      <w:pPr>
        <w:jc w:val="both"/>
        <w:rPr>
          <w:sz w:val="24"/>
          <w:szCs w:val="24"/>
        </w:rPr>
      </w:pP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к ГИА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Залог успешной сдачи экзаменов в новой форме  государственной итоговой аттестации в 9 классах закладывается на протяжении всего изучения курса русского языка, в первую очередь, организацией самоподготовки. Лишь при наличии активной позиции учащихся, при условии приобретения практических умений и навыков и их реального использования можно рассчитывать на  успех. Требования к выполнению заданий на экзамене в новой форме стимулируют учителя к необходимости поиска наиболее эффективных форм работы. Одним из условий этого является оптимальное использование самостоятельных видов деятельности учащихся на уроках русского языка. 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 учителей состоит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. Систематизация  и проработка заданий КИМ, которые вызывают у учащихся 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наибольшие затруднения.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2. Использование возможностей методического аппарата учебника, позволяющего эффективно подготовить учащихся к сдаче экзаменов в 9 классе.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3.Обучение 5-классников   самостоятельно составлять таблицы, опорные схемы, рисунки – все то, что является объектом осознанного восприятия и анализа теоретического материала, умением ориентироваться в системе лингвистических знаний. Самостоятельное составление этих наглядных средств  способствует развитию умения учащихся группировать информацию и строить устное высказывание на лингвистическую тему в научном стиле.</w:t>
      </w:r>
      <w:r>
        <w:rPr>
          <w:sz w:val="24"/>
          <w:szCs w:val="24"/>
        </w:rPr>
        <w:tab/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4. Помощь учащимся  при повторении изученного материала упражнений   позволяет      закрепить свои знания по различию функций знаков препинания. Осознанность и понимание этого научного материала дает возможность учащимся на экзамене написать 3 часть работы С 2.1 (сочинение-рассуждение на лингвистическую тему).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5. Одной их форм целенаправленной подготовки учащихся является посещение и анализ уроков.</w:t>
      </w: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>6. В ходе уроков  учителя анализируют методическую систему, заложенную в   учебниках. Так,    особого внимания заслуживает тип упражнения под рубрикой «Сочинение-миниатюра», которое направлено на развитие умения использовать единицы языка в речи и стройно, логично, аргументированно излагать свои мысли.</w:t>
      </w:r>
    </w:p>
    <w:p w:rsidR="00E97526" w:rsidRDefault="00992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Планирование работы МО строится на основе анализа результатов ГИА. Обязательным компонентом работы секционного занятия августовской конференции является аналитический   материал результатов ГИА учащихся. </w:t>
      </w:r>
    </w:p>
    <w:p w:rsidR="00E97526" w:rsidRDefault="00992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ГИА в новой форме показала, что качество экзаменационных сочинений зависит от усиленного внимания учителей к развитию всех содержательных компетенций, обозначенных в стандарте по русскому языку. 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Проанализировав состояние работы методического объединения учителей русского языка и литературы за  учебный год, можно сделать следующие выводы: </w:t>
      </w:r>
    </w:p>
    <w:p w:rsidR="00E97526" w:rsidRDefault="00992F4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Работу учителей русского языка и литературы в  учебном году признать удовлетворительной.</w:t>
      </w:r>
    </w:p>
    <w:p w:rsidR="00E97526" w:rsidRDefault="00992F4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Среди членов МО систематически проводится работа по повышению квалификации педагогов.</w:t>
      </w:r>
    </w:p>
    <w:p w:rsidR="00E97526" w:rsidRDefault="00992F4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 ведется работа над темами самообразования. </w:t>
      </w:r>
    </w:p>
    <w:p w:rsidR="00E97526" w:rsidRDefault="00992F4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работе МО реализуется  взаимопосещаемость уроков, которые анализируются коллегами, вырабатываются рекомендации, направленные на повышение качества успеваемости.</w:t>
      </w:r>
    </w:p>
    <w:p w:rsidR="00E97526" w:rsidRDefault="00992F4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 органи</w:t>
      </w:r>
      <w:r w:rsidR="005F5369">
        <w:rPr>
          <w:sz w:val="24"/>
          <w:szCs w:val="24"/>
        </w:rPr>
        <w:t>зуются занятия внеурочной деятельности по предмету русский язык</w:t>
      </w:r>
      <w:r>
        <w:rPr>
          <w:sz w:val="24"/>
          <w:szCs w:val="24"/>
        </w:rPr>
        <w:t>, расширенно ведется внеклассная работа.</w:t>
      </w:r>
    </w:p>
    <w:p w:rsidR="00E97526" w:rsidRDefault="00992F4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Члены МО учителей русского языка, литературы  понимают значимость методической работы, принимают активное участие в жизни школы.</w:t>
      </w:r>
    </w:p>
    <w:p w:rsidR="00E97526" w:rsidRDefault="00992F4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</w:t>
      </w:r>
      <w:r>
        <w:rPr>
          <w:b/>
          <w:bCs/>
          <w:iCs/>
          <w:sz w:val="24"/>
          <w:szCs w:val="24"/>
        </w:rPr>
        <w:t>проблемы, над которыми предстоит работать членам МО в следующем году:</w:t>
      </w:r>
    </w:p>
    <w:p w:rsidR="00E97526" w:rsidRDefault="00992F47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 работу с «сильными учениками», продумать организацию работы с одарёнными детьми;</w:t>
      </w:r>
    </w:p>
    <w:p w:rsidR="00E97526" w:rsidRDefault="00992F47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процесс самообразования;</w:t>
      </w:r>
    </w:p>
    <w:p w:rsidR="00E97526" w:rsidRDefault="00992F47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 использование инновационных технологий;</w:t>
      </w:r>
    </w:p>
    <w:p w:rsidR="00E97526" w:rsidRDefault="00992F47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над пополнением  методической «копилки» МО; </w:t>
      </w:r>
    </w:p>
    <w:p w:rsidR="00E97526" w:rsidRDefault="00992F47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Повышать  качество знаний обучающихся.</w:t>
      </w:r>
    </w:p>
    <w:p w:rsidR="00E97526" w:rsidRDefault="00992F4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>
        <w:rPr>
          <w:bCs/>
          <w:sz w:val="24"/>
          <w:szCs w:val="24"/>
        </w:rPr>
        <w:t xml:space="preserve">Решение </w:t>
      </w:r>
      <w:r>
        <w:rPr>
          <w:sz w:val="24"/>
          <w:szCs w:val="24"/>
        </w:rPr>
        <w:t>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педагога, поэтому методическое объединение гуманитарного цикла в новом учебном году продолжит  работу по этой же  теме.</w:t>
      </w:r>
    </w:p>
    <w:p w:rsidR="00E97526" w:rsidRDefault="00E97526">
      <w:pPr>
        <w:ind w:left="720"/>
        <w:jc w:val="both"/>
        <w:rPr>
          <w:sz w:val="24"/>
          <w:szCs w:val="24"/>
        </w:rPr>
      </w:pPr>
    </w:p>
    <w:p w:rsidR="00E97526" w:rsidRDefault="008A76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Задачи МО на 2024-2025</w:t>
      </w:r>
      <w:r w:rsidR="00992F47">
        <w:rPr>
          <w:b/>
          <w:sz w:val="24"/>
          <w:szCs w:val="24"/>
        </w:rPr>
        <w:t xml:space="preserve"> учебный год</w:t>
      </w:r>
    </w:p>
    <w:p w:rsidR="00E97526" w:rsidRDefault="00E97526">
      <w:pPr>
        <w:jc w:val="both"/>
        <w:rPr>
          <w:b/>
          <w:sz w:val="24"/>
          <w:szCs w:val="24"/>
        </w:rPr>
      </w:pPr>
    </w:p>
    <w:p w:rsidR="00E97526" w:rsidRDefault="00992F47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разработке образовательных программ в рамках реализации ФГОС ООО  </w:t>
      </w:r>
    </w:p>
    <w:p w:rsidR="00E97526" w:rsidRDefault="00992F47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работу по подготовке учащихся к ГИА.</w:t>
      </w:r>
    </w:p>
    <w:p w:rsidR="00E97526" w:rsidRDefault="00992F47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 совершенствовать учебный процесс на основе использования  инновационных технологий.</w:t>
      </w:r>
    </w:p>
    <w:p w:rsidR="00E97526" w:rsidRDefault="00992F47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Повышать  профессиональное мастерство учителей.</w:t>
      </w:r>
    </w:p>
    <w:p w:rsidR="00E97526" w:rsidRDefault="00992F47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Изучать достижения  передового педагогического опыта и внедрять в  педагогический процесс.</w:t>
      </w:r>
    </w:p>
    <w:p w:rsidR="00E97526" w:rsidRDefault="00992F47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мероприятия.</w:t>
      </w:r>
    </w:p>
    <w:p w:rsidR="00E97526" w:rsidRDefault="00992F47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 НПК городского, всероссийского уровней.</w:t>
      </w:r>
    </w:p>
    <w:p w:rsidR="00E97526" w:rsidRDefault="00E97526">
      <w:pPr>
        <w:jc w:val="both"/>
        <w:rPr>
          <w:sz w:val="24"/>
          <w:szCs w:val="24"/>
        </w:rPr>
      </w:pPr>
    </w:p>
    <w:p w:rsidR="00E97526" w:rsidRDefault="00992F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Пути  решения:</w:t>
      </w:r>
    </w:p>
    <w:p w:rsidR="00E97526" w:rsidRDefault="00E97526">
      <w:pPr>
        <w:pStyle w:val="a8"/>
        <w:tabs>
          <w:tab w:val="left" w:pos="993"/>
          <w:tab w:val="left" w:pos="1134"/>
          <w:tab w:val="left" w:pos="1701"/>
        </w:tabs>
        <w:jc w:val="both"/>
        <w:rPr>
          <w:sz w:val="24"/>
        </w:rPr>
      </w:pPr>
    </w:p>
    <w:p w:rsidR="00E97526" w:rsidRDefault="00992F47">
      <w:pPr>
        <w:ind w:left="180" w:hanging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по  профилактике неуспеваемости.</w:t>
      </w:r>
    </w:p>
    <w:p w:rsidR="00E97526" w:rsidRDefault="00E97526">
      <w:pPr>
        <w:ind w:left="180" w:hanging="180"/>
        <w:jc w:val="both"/>
        <w:rPr>
          <w:b/>
          <w:sz w:val="24"/>
          <w:szCs w:val="24"/>
        </w:rPr>
      </w:pP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1.Усилить контроль по выполнению домашних заданий.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2. Систематически проверять их выполнение  и организовать помощь отстающим учащимся  через организацию работы  консультантов.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3. Систематически вести работу по предупреждению  возможных ошибок, тщательно анализировать их и на уроках работать над ошибками.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4. Уделять больше внимания дифференцированному обучению учащихся.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После уроков организовать индивидуальную помощь слабоуспевающим ученикам через организацию работы с консультантами.</w:t>
      </w:r>
    </w:p>
    <w:p w:rsidR="00E97526" w:rsidRDefault="00E97526">
      <w:pPr>
        <w:ind w:left="180" w:hanging="180"/>
        <w:jc w:val="both"/>
        <w:rPr>
          <w:sz w:val="24"/>
          <w:szCs w:val="24"/>
        </w:rPr>
      </w:pPr>
    </w:p>
    <w:p w:rsidR="00E97526" w:rsidRDefault="00E97526">
      <w:pPr>
        <w:ind w:left="180" w:hanging="180"/>
        <w:jc w:val="both"/>
        <w:rPr>
          <w:sz w:val="24"/>
          <w:szCs w:val="24"/>
        </w:rPr>
      </w:pPr>
    </w:p>
    <w:p w:rsidR="00E97526" w:rsidRDefault="00992F47">
      <w:pPr>
        <w:ind w:left="180" w:hanging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Задачи, направленные на  улучшение подготовки учащихся к ГИА по русскому языку.</w:t>
      </w:r>
    </w:p>
    <w:p w:rsidR="00E97526" w:rsidRDefault="00992F47">
      <w:pPr>
        <w:tabs>
          <w:tab w:val="left" w:pos="6525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1. Тщательно проработать КИМ по русскому языку и литературе и стараться использовать их на каждом уроке, на каждом уроке выделять время для комплексной работы с текстом, с использованием элементов тестирования.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2. Учить сравнительному анализу текстов.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4. Улучшить работу на уроках по лексике и орфоэпии.</w:t>
      </w:r>
    </w:p>
    <w:p w:rsidR="00E97526" w:rsidRDefault="00992F47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Больше внимания  уделять написанию  сжатого изложения  и сочинений – рассуждений , также сочинений  других жанров. </w:t>
      </w:r>
    </w:p>
    <w:p w:rsidR="00E712CF" w:rsidRDefault="00E712CF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6. Усилить работу по развитию орфографических компетенций обучающихся.</w:t>
      </w:r>
    </w:p>
    <w:p w:rsidR="00E97526" w:rsidRDefault="00E97526">
      <w:pPr>
        <w:ind w:left="180" w:hanging="180"/>
        <w:jc w:val="both"/>
        <w:rPr>
          <w:sz w:val="24"/>
          <w:szCs w:val="24"/>
        </w:rPr>
      </w:pPr>
    </w:p>
    <w:p w:rsidR="00E97526" w:rsidRDefault="00992F47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                                </w:t>
      </w:r>
      <w:r w:rsidR="00E9079D">
        <w:rPr>
          <w:sz w:val="24"/>
          <w:szCs w:val="24"/>
        </w:rPr>
        <w:t xml:space="preserve"> Марьина Н.Ю</w:t>
      </w:r>
      <w:r>
        <w:rPr>
          <w:sz w:val="24"/>
          <w:szCs w:val="24"/>
        </w:rPr>
        <w:t>.</w:t>
      </w:r>
    </w:p>
    <w:p w:rsidR="00E97526" w:rsidRDefault="00E97526">
      <w:pPr>
        <w:jc w:val="both"/>
        <w:rPr>
          <w:sz w:val="24"/>
          <w:szCs w:val="24"/>
        </w:rPr>
      </w:pPr>
    </w:p>
    <w:sectPr w:rsidR="00E97526" w:rsidSect="00E97526">
      <w:pgSz w:w="11906" w:h="16838"/>
      <w:pgMar w:top="737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E4" w:rsidRDefault="00164AE4">
      <w:r>
        <w:separator/>
      </w:r>
    </w:p>
  </w:endnote>
  <w:endnote w:type="continuationSeparator" w:id="1">
    <w:p w:rsidR="00164AE4" w:rsidRDefault="0016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sans-serif) )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E4" w:rsidRDefault="00164AE4">
      <w:r>
        <w:separator/>
      </w:r>
    </w:p>
  </w:footnote>
  <w:footnote w:type="continuationSeparator" w:id="1">
    <w:p w:rsidR="00164AE4" w:rsidRDefault="00164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AC973DB"/>
    <w:multiLevelType w:val="multilevel"/>
    <w:tmpl w:val="0AC973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61735C6"/>
    <w:multiLevelType w:val="multilevel"/>
    <w:tmpl w:val="16173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00234"/>
    <w:multiLevelType w:val="multilevel"/>
    <w:tmpl w:val="189002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FDE"/>
    <w:multiLevelType w:val="multilevel"/>
    <w:tmpl w:val="1B345F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13D4FFC"/>
    <w:multiLevelType w:val="multilevel"/>
    <w:tmpl w:val="213D4FFC"/>
    <w:lvl w:ilvl="0">
      <w:start w:val="1"/>
      <w:numFmt w:val="decimal"/>
      <w:isLgl/>
      <w:lvlText w:val="%1.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left" w:pos="660"/>
        </w:tabs>
        <w:ind w:left="660" w:firstLine="748"/>
      </w:pPr>
      <w:rPr>
        <w:color w:val="000000"/>
        <w:position w:val="0"/>
        <w:sz w:val="20"/>
      </w:rPr>
    </w:lvl>
  </w:abstractNum>
  <w:abstractNum w:abstractNumId="6">
    <w:nsid w:val="2C9C1A17"/>
    <w:multiLevelType w:val="multilevel"/>
    <w:tmpl w:val="2C9C1A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009C5"/>
    <w:multiLevelType w:val="multilevel"/>
    <w:tmpl w:val="2DF009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37CF"/>
    <w:multiLevelType w:val="multilevel"/>
    <w:tmpl w:val="3B0037CF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CC770F8"/>
    <w:multiLevelType w:val="multilevel"/>
    <w:tmpl w:val="3CC770F8"/>
    <w:lvl w:ilvl="0">
      <w:start w:val="1"/>
      <w:numFmt w:val="decimal"/>
      <w:lvlText w:val="%1."/>
      <w:lvlJc w:val="left"/>
      <w:pPr>
        <w:ind w:left="2430" w:hanging="990"/>
      </w:pPr>
      <w:rPr>
        <w:rFonts w:hint="default"/>
        <w:b/>
        <w:lang w:val="be-BY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09F677F"/>
    <w:multiLevelType w:val="multilevel"/>
    <w:tmpl w:val="4A4E59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D6ACA"/>
    <w:multiLevelType w:val="hybridMultilevel"/>
    <w:tmpl w:val="124EBFD6"/>
    <w:lvl w:ilvl="0" w:tplc="BC8A88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A4E5993"/>
    <w:multiLevelType w:val="multilevel"/>
    <w:tmpl w:val="4A4E59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40C6D"/>
    <w:multiLevelType w:val="multilevel"/>
    <w:tmpl w:val="1B345F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08B7BD5"/>
    <w:multiLevelType w:val="multilevel"/>
    <w:tmpl w:val="608B7B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840BE"/>
    <w:multiLevelType w:val="multilevel"/>
    <w:tmpl w:val="681840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BD8"/>
    <w:rsid w:val="0000106A"/>
    <w:rsid w:val="00002491"/>
    <w:rsid w:val="00005B49"/>
    <w:rsid w:val="00011413"/>
    <w:rsid w:val="000120D8"/>
    <w:rsid w:val="00016075"/>
    <w:rsid w:val="00020518"/>
    <w:rsid w:val="00033EDE"/>
    <w:rsid w:val="00037A53"/>
    <w:rsid w:val="00040060"/>
    <w:rsid w:val="00042F79"/>
    <w:rsid w:val="000506FF"/>
    <w:rsid w:val="000537BD"/>
    <w:rsid w:val="00054BD8"/>
    <w:rsid w:val="00063937"/>
    <w:rsid w:val="00064E10"/>
    <w:rsid w:val="00065F61"/>
    <w:rsid w:val="000667EE"/>
    <w:rsid w:val="00067671"/>
    <w:rsid w:val="000704C7"/>
    <w:rsid w:val="0008206E"/>
    <w:rsid w:val="000839C1"/>
    <w:rsid w:val="00093539"/>
    <w:rsid w:val="00093894"/>
    <w:rsid w:val="000A5C1E"/>
    <w:rsid w:val="000A7E00"/>
    <w:rsid w:val="000B11A8"/>
    <w:rsid w:val="000B1767"/>
    <w:rsid w:val="000B5DE2"/>
    <w:rsid w:val="000C2100"/>
    <w:rsid w:val="000D350C"/>
    <w:rsid w:val="000E7134"/>
    <w:rsid w:val="000F78B3"/>
    <w:rsid w:val="00104E79"/>
    <w:rsid w:val="001050CA"/>
    <w:rsid w:val="00113220"/>
    <w:rsid w:val="00113C69"/>
    <w:rsid w:val="00115BCD"/>
    <w:rsid w:val="001177C8"/>
    <w:rsid w:val="0012328B"/>
    <w:rsid w:val="00124FE7"/>
    <w:rsid w:val="00126142"/>
    <w:rsid w:val="00127F68"/>
    <w:rsid w:val="001355C9"/>
    <w:rsid w:val="00135B20"/>
    <w:rsid w:val="00137014"/>
    <w:rsid w:val="00142268"/>
    <w:rsid w:val="0014534B"/>
    <w:rsid w:val="00160BEF"/>
    <w:rsid w:val="00160DC7"/>
    <w:rsid w:val="00164AE4"/>
    <w:rsid w:val="00166B51"/>
    <w:rsid w:val="0017245E"/>
    <w:rsid w:val="00174146"/>
    <w:rsid w:val="0019155E"/>
    <w:rsid w:val="00192763"/>
    <w:rsid w:val="00196D9B"/>
    <w:rsid w:val="0019799E"/>
    <w:rsid w:val="001A5CCF"/>
    <w:rsid w:val="001A5E41"/>
    <w:rsid w:val="001A64A8"/>
    <w:rsid w:val="001B1CF6"/>
    <w:rsid w:val="001B38E0"/>
    <w:rsid w:val="001B6CA8"/>
    <w:rsid w:val="001C1ABE"/>
    <w:rsid w:val="001C23D8"/>
    <w:rsid w:val="001C3405"/>
    <w:rsid w:val="001C58ED"/>
    <w:rsid w:val="001D079B"/>
    <w:rsid w:val="001D227B"/>
    <w:rsid w:val="001E0FF0"/>
    <w:rsid w:val="001E5C0E"/>
    <w:rsid w:val="001F1E25"/>
    <w:rsid w:val="001F3258"/>
    <w:rsid w:val="001F340D"/>
    <w:rsid w:val="001F3C8D"/>
    <w:rsid w:val="001F44F4"/>
    <w:rsid w:val="001F6838"/>
    <w:rsid w:val="001F70B9"/>
    <w:rsid w:val="0020351D"/>
    <w:rsid w:val="0020539A"/>
    <w:rsid w:val="002128D5"/>
    <w:rsid w:val="00213877"/>
    <w:rsid w:val="00223055"/>
    <w:rsid w:val="002313B2"/>
    <w:rsid w:val="00232A39"/>
    <w:rsid w:val="002331DD"/>
    <w:rsid w:val="0023633D"/>
    <w:rsid w:val="0024047E"/>
    <w:rsid w:val="00244691"/>
    <w:rsid w:val="00247CBA"/>
    <w:rsid w:val="00252BF9"/>
    <w:rsid w:val="002640C1"/>
    <w:rsid w:val="002751DB"/>
    <w:rsid w:val="0027636B"/>
    <w:rsid w:val="0028405A"/>
    <w:rsid w:val="002854C4"/>
    <w:rsid w:val="0029215F"/>
    <w:rsid w:val="00293746"/>
    <w:rsid w:val="00297C08"/>
    <w:rsid w:val="002A63E8"/>
    <w:rsid w:val="002B6111"/>
    <w:rsid w:val="002B6EDD"/>
    <w:rsid w:val="002D1DE1"/>
    <w:rsid w:val="002D7E87"/>
    <w:rsid w:val="002E074B"/>
    <w:rsid w:val="002E5B52"/>
    <w:rsid w:val="002F431C"/>
    <w:rsid w:val="002F670A"/>
    <w:rsid w:val="0030080C"/>
    <w:rsid w:val="00305A3A"/>
    <w:rsid w:val="0030797D"/>
    <w:rsid w:val="00311C8D"/>
    <w:rsid w:val="003120F3"/>
    <w:rsid w:val="00317606"/>
    <w:rsid w:val="00317B7C"/>
    <w:rsid w:val="0032407C"/>
    <w:rsid w:val="00331927"/>
    <w:rsid w:val="00336BF0"/>
    <w:rsid w:val="0033752D"/>
    <w:rsid w:val="00340599"/>
    <w:rsid w:val="0034605D"/>
    <w:rsid w:val="00347BCE"/>
    <w:rsid w:val="00353B1D"/>
    <w:rsid w:val="00354D3D"/>
    <w:rsid w:val="00356E34"/>
    <w:rsid w:val="00362A37"/>
    <w:rsid w:val="0036392A"/>
    <w:rsid w:val="003655BD"/>
    <w:rsid w:val="00373E4D"/>
    <w:rsid w:val="00381E4A"/>
    <w:rsid w:val="00394ED5"/>
    <w:rsid w:val="003A2C7C"/>
    <w:rsid w:val="003A2E51"/>
    <w:rsid w:val="003A477C"/>
    <w:rsid w:val="003B3D46"/>
    <w:rsid w:val="003D53F1"/>
    <w:rsid w:val="003D784E"/>
    <w:rsid w:val="003E02A3"/>
    <w:rsid w:val="003E07F5"/>
    <w:rsid w:val="003E2C71"/>
    <w:rsid w:val="003E70C0"/>
    <w:rsid w:val="00404E0C"/>
    <w:rsid w:val="00412571"/>
    <w:rsid w:val="004130D5"/>
    <w:rsid w:val="00415472"/>
    <w:rsid w:val="004154D0"/>
    <w:rsid w:val="00416B69"/>
    <w:rsid w:val="00421C80"/>
    <w:rsid w:val="004302C6"/>
    <w:rsid w:val="004322F8"/>
    <w:rsid w:val="00432BB8"/>
    <w:rsid w:val="00432EF6"/>
    <w:rsid w:val="004437A3"/>
    <w:rsid w:val="00472CB7"/>
    <w:rsid w:val="00481DDD"/>
    <w:rsid w:val="00483BE3"/>
    <w:rsid w:val="00483C54"/>
    <w:rsid w:val="004862E9"/>
    <w:rsid w:val="004918CD"/>
    <w:rsid w:val="00496434"/>
    <w:rsid w:val="004B36CF"/>
    <w:rsid w:val="004C392F"/>
    <w:rsid w:val="004C5BF6"/>
    <w:rsid w:val="004D1077"/>
    <w:rsid w:val="004D32A8"/>
    <w:rsid w:val="004D4797"/>
    <w:rsid w:val="004E08C4"/>
    <w:rsid w:val="004E2219"/>
    <w:rsid w:val="004E3ED1"/>
    <w:rsid w:val="004F2566"/>
    <w:rsid w:val="004F2FAD"/>
    <w:rsid w:val="00500B76"/>
    <w:rsid w:val="00521022"/>
    <w:rsid w:val="00554EA4"/>
    <w:rsid w:val="00555EAA"/>
    <w:rsid w:val="005700E4"/>
    <w:rsid w:val="00571483"/>
    <w:rsid w:val="00572199"/>
    <w:rsid w:val="00573EE3"/>
    <w:rsid w:val="00582CAB"/>
    <w:rsid w:val="00585372"/>
    <w:rsid w:val="00585C4C"/>
    <w:rsid w:val="005947E1"/>
    <w:rsid w:val="005A33A0"/>
    <w:rsid w:val="005B2511"/>
    <w:rsid w:val="005B7196"/>
    <w:rsid w:val="005C001F"/>
    <w:rsid w:val="005D046D"/>
    <w:rsid w:val="005D56B8"/>
    <w:rsid w:val="005E0810"/>
    <w:rsid w:val="005E0C1A"/>
    <w:rsid w:val="005E201C"/>
    <w:rsid w:val="005E3D4A"/>
    <w:rsid w:val="005F5369"/>
    <w:rsid w:val="005F6047"/>
    <w:rsid w:val="00600DFE"/>
    <w:rsid w:val="00604EB1"/>
    <w:rsid w:val="00606660"/>
    <w:rsid w:val="0061243C"/>
    <w:rsid w:val="006316CB"/>
    <w:rsid w:val="00631EE3"/>
    <w:rsid w:val="0063619A"/>
    <w:rsid w:val="0064032D"/>
    <w:rsid w:val="00641665"/>
    <w:rsid w:val="00643942"/>
    <w:rsid w:val="00643EDC"/>
    <w:rsid w:val="00645994"/>
    <w:rsid w:val="00646BC5"/>
    <w:rsid w:val="00652525"/>
    <w:rsid w:val="00652682"/>
    <w:rsid w:val="00654F00"/>
    <w:rsid w:val="00660475"/>
    <w:rsid w:val="00661067"/>
    <w:rsid w:val="00661E03"/>
    <w:rsid w:val="006642CE"/>
    <w:rsid w:val="00677C3E"/>
    <w:rsid w:val="00683EEC"/>
    <w:rsid w:val="00693749"/>
    <w:rsid w:val="00696745"/>
    <w:rsid w:val="006A06AF"/>
    <w:rsid w:val="006A09DA"/>
    <w:rsid w:val="006A0CB8"/>
    <w:rsid w:val="006A3CB0"/>
    <w:rsid w:val="006A6044"/>
    <w:rsid w:val="006C1240"/>
    <w:rsid w:val="006C2856"/>
    <w:rsid w:val="006D64E3"/>
    <w:rsid w:val="006E67CD"/>
    <w:rsid w:val="006E7603"/>
    <w:rsid w:val="00703027"/>
    <w:rsid w:val="00712F2D"/>
    <w:rsid w:val="00713320"/>
    <w:rsid w:val="00721E43"/>
    <w:rsid w:val="00723F82"/>
    <w:rsid w:val="00725C59"/>
    <w:rsid w:val="00730177"/>
    <w:rsid w:val="00732272"/>
    <w:rsid w:val="00760AAB"/>
    <w:rsid w:val="00766C45"/>
    <w:rsid w:val="00767AC9"/>
    <w:rsid w:val="00770068"/>
    <w:rsid w:val="00770257"/>
    <w:rsid w:val="00774919"/>
    <w:rsid w:val="0078411F"/>
    <w:rsid w:val="007900ED"/>
    <w:rsid w:val="00796647"/>
    <w:rsid w:val="007A299F"/>
    <w:rsid w:val="007A4D51"/>
    <w:rsid w:val="007A7689"/>
    <w:rsid w:val="007B027E"/>
    <w:rsid w:val="007B4F1D"/>
    <w:rsid w:val="007C3E2E"/>
    <w:rsid w:val="007C430E"/>
    <w:rsid w:val="007C7467"/>
    <w:rsid w:val="007D54A5"/>
    <w:rsid w:val="007E26C9"/>
    <w:rsid w:val="007E3141"/>
    <w:rsid w:val="007F5CB2"/>
    <w:rsid w:val="00801149"/>
    <w:rsid w:val="0080297D"/>
    <w:rsid w:val="00803A10"/>
    <w:rsid w:val="0080646B"/>
    <w:rsid w:val="00806C57"/>
    <w:rsid w:val="008076B3"/>
    <w:rsid w:val="008233AF"/>
    <w:rsid w:val="00835500"/>
    <w:rsid w:val="008436AD"/>
    <w:rsid w:val="00846486"/>
    <w:rsid w:val="008617B7"/>
    <w:rsid w:val="00863EC5"/>
    <w:rsid w:val="0086563B"/>
    <w:rsid w:val="00871A2D"/>
    <w:rsid w:val="00882977"/>
    <w:rsid w:val="00890424"/>
    <w:rsid w:val="008933E1"/>
    <w:rsid w:val="00896D11"/>
    <w:rsid w:val="008A76DE"/>
    <w:rsid w:val="008B2E89"/>
    <w:rsid w:val="008C18A8"/>
    <w:rsid w:val="008C4905"/>
    <w:rsid w:val="008D07D2"/>
    <w:rsid w:val="008D2F14"/>
    <w:rsid w:val="008E037D"/>
    <w:rsid w:val="008E1ADD"/>
    <w:rsid w:val="008E1B32"/>
    <w:rsid w:val="008E3019"/>
    <w:rsid w:val="008E6E2F"/>
    <w:rsid w:val="008F1CB0"/>
    <w:rsid w:val="008F5DE6"/>
    <w:rsid w:val="00900024"/>
    <w:rsid w:val="009001B6"/>
    <w:rsid w:val="0090581F"/>
    <w:rsid w:val="0090726F"/>
    <w:rsid w:val="00924A2F"/>
    <w:rsid w:val="00924ED4"/>
    <w:rsid w:val="00926D21"/>
    <w:rsid w:val="00935396"/>
    <w:rsid w:val="00935A8C"/>
    <w:rsid w:val="0094028C"/>
    <w:rsid w:val="0094282B"/>
    <w:rsid w:val="00946973"/>
    <w:rsid w:val="00946E5A"/>
    <w:rsid w:val="00952762"/>
    <w:rsid w:val="0095567D"/>
    <w:rsid w:val="0095740D"/>
    <w:rsid w:val="009636F1"/>
    <w:rsid w:val="00964DE7"/>
    <w:rsid w:val="009658A5"/>
    <w:rsid w:val="00971B4F"/>
    <w:rsid w:val="00977CFF"/>
    <w:rsid w:val="00981958"/>
    <w:rsid w:val="00982C11"/>
    <w:rsid w:val="009837DF"/>
    <w:rsid w:val="00991667"/>
    <w:rsid w:val="009917A5"/>
    <w:rsid w:val="00991EDA"/>
    <w:rsid w:val="00992F47"/>
    <w:rsid w:val="009A4414"/>
    <w:rsid w:val="009A50C2"/>
    <w:rsid w:val="009A7D8D"/>
    <w:rsid w:val="009C5AAB"/>
    <w:rsid w:val="009D2B6C"/>
    <w:rsid w:val="009D5959"/>
    <w:rsid w:val="009D6435"/>
    <w:rsid w:val="009D7335"/>
    <w:rsid w:val="009F0428"/>
    <w:rsid w:val="009F0753"/>
    <w:rsid w:val="009F0DFF"/>
    <w:rsid w:val="009F451A"/>
    <w:rsid w:val="009F641E"/>
    <w:rsid w:val="00A01591"/>
    <w:rsid w:val="00A052DB"/>
    <w:rsid w:val="00A1020B"/>
    <w:rsid w:val="00A15332"/>
    <w:rsid w:val="00A23FC5"/>
    <w:rsid w:val="00A4483E"/>
    <w:rsid w:val="00A50742"/>
    <w:rsid w:val="00A613A4"/>
    <w:rsid w:val="00A61D6F"/>
    <w:rsid w:val="00A61F4D"/>
    <w:rsid w:val="00A63DC5"/>
    <w:rsid w:val="00A74B2D"/>
    <w:rsid w:val="00A81F2E"/>
    <w:rsid w:val="00A8708F"/>
    <w:rsid w:val="00A90C76"/>
    <w:rsid w:val="00A92570"/>
    <w:rsid w:val="00A92D13"/>
    <w:rsid w:val="00AA08B6"/>
    <w:rsid w:val="00AA2FCF"/>
    <w:rsid w:val="00AA488E"/>
    <w:rsid w:val="00AA6C03"/>
    <w:rsid w:val="00AB28DB"/>
    <w:rsid w:val="00AB322A"/>
    <w:rsid w:val="00AB5AF8"/>
    <w:rsid w:val="00AC31E2"/>
    <w:rsid w:val="00AC47C0"/>
    <w:rsid w:val="00AC75BE"/>
    <w:rsid w:val="00AC7606"/>
    <w:rsid w:val="00AD41AD"/>
    <w:rsid w:val="00AD589B"/>
    <w:rsid w:val="00AD6AC2"/>
    <w:rsid w:val="00AE0414"/>
    <w:rsid w:val="00AE4F50"/>
    <w:rsid w:val="00AE770D"/>
    <w:rsid w:val="00B00F97"/>
    <w:rsid w:val="00B01FCD"/>
    <w:rsid w:val="00B204A4"/>
    <w:rsid w:val="00B248DB"/>
    <w:rsid w:val="00B24D24"/>
    <w:rsid w:val="00B37E26"/>
    <w:rsid w:val="00B37FB7"/>
    <w:rsid w:val="00B5331D"/>
    <w:rsid w:val="00B53477"/>
    <w:rsid w:val="00B60048"/>
    <w:rsid w:val="00B61F67"/>
    <w:rsid w:val="00B627D0"/>
    <w:rsid w:val="00B647FA"/>
    <w:rsid w:val="00B70A74"/>
    <w:rsid w:val="00B77D6F"/>
    <w:rsid w:val="00B802D7"/>
    <w:rsid w:val="00B84A63"/>
    <w:rsid w:val="00B91BA1"/>
    <w:rsid w:val="00B9374C"/>
    <w:rsid w:val="00B95F56"/>
    <w:rsid w:val="00BA3D0C"/>
    <w:rsid w:val="00BB0A7F"/>
    <w:rsid w:val="00BB57F1"/>
    <w:rsid w:val="00BB5C9D"/>
    <w:rsid w:val="00BB6E8B"/>
    <w:rsid w:val="00BC3045"/>
    <w:rsid w:val="00BC33E2"/>
    <w:rsid w:val="00BC7C4E"/>
    <w:rsid w:val="00BD5C34"/>
    <w:rsid w:val="00BD7E7D"/>
    <w:rsid w:val="00BE2BC5"/>
    <w:rsid w:val="00BF4718"/>
    <w:rsid w:val="00C1074E"/>
    <w:rsid w:val="00C16D80"/>
    <w:rsid w:val="00C176E1"/>
    <w:rsid w:val="00C22214"/>
    <w:rsid w:val="00C30657"/>
    <w:rsid w:val="00C31151"/>
    <w:rsid w:val="00C462CE"/>
    <w:rsid w:val="00C508DD"/>
    <w:rsid w:val="00C52890"/>
    <w:rsid w:val="00C53C3F"/>
    <w:rsid w:val="00C54BB4"/>
    <w:rsid w:val="00C55068"/>
    <w:rsid w:val="00C552F5"/>
    <w:rsid w:val="00C63258"/>
    <w:rsid w:val="00C64988"/>
    <w:rsid w:val="00C6503E"/>
    <w:rsid w:val="00C70EA8"/>
    <w:rsid w:val="00C76217"/>
    <w:rsid w:val="00C7643F"/>
    <w:rsid w:val="00C835B2"/>
    <w:rsid w:val="00C91034"/>
    <w:rsid w:val="00C9428D"/>
    <w:rsid w:val="00C9497E"/>
    <w:rsid w:val="00CA2172"/>
    <w:rsid w:val="00CA6884"/>
    <w:rsid w:val="00CB26D3"/>
    <w:rsid w:val="00CC00F8"/>
    <w:rsid w:val="00CC3CE1"/>
    <w:rsid w:val="00CC47F1"/>
    <w:rsid w:val="00CC5050"/>
    <w:rsid w:val="00CC7DF0"/>
    <w:rsid w:val="00CD43D5"/>
    <w:rsid w:val="00CD460E"/>
    <w:rsid w:val="00CE16BD"/>
    <w:rsid w:val="00D051CC"/>
    <w:rsid w:val="00D0535E"/>
    <w:rsid w:val="00D05E38"/>
    <w:rsid w:val="00D10653"/>
    <w:rsid w:val="00D11A69"/>
    <w:rsid w:val="00D139EA"/>
    <w:rsid w:val="00D14C7B"/>
    <w:rsid w:val="00D17F41"/>
    <w:rsid w:val="00D2176C"/>
    <w:rsid w:val="00D218F6"/>
    <w:rsid w:val="00D272C4"/>
    <w:rsid w:val="00D2779E"/>
    <w:rsid w:val="00D32320"/>
    <w:rsid w:val="00D334F3"/>
    <w:rsid w:val="00D36ECF"/>
    <w:rsid w:val="00D37BD0"/>
    <w:rsid w:val="00D464A6"/>
    <w:rsid w:val="00D533A5"/>
    <w:rsid w:val="00D544B7"/>
    <w:rsid w:val="00D70FA4"/>
    <w:rsid w:val="00D76032"/>
    <w:rsid w:val="00D830D1"/>
    <w:rsid w:val="00D84B93"/>
    <w:rsid w:val="00DA25F3"/>
    <w:rsid w:val="00DA35FC"/>
    <w:rsid w:val="00DA41E8"/>
    <w:rsid w:val="00DB208A"/>
    <w:rsid w:val="00DB228F"/>
    <w:rsid w:val="00DB3AEC"/>
    <w:rsid w:val="00DC274B"/>
    <w:rsid w:val="00DC61F8"/>
    <w:rsid w:val="00DC6287"/>
    <w:rsid w:val="00DD60B8"/>
    <w:rsid w:val="00DE22B2"/>
    <w:rsid w:val="00DE5610"/>
    <w:rsid w:val="00DE605F"/>
    <w:rsid w:val="00DF3595"/>
    <w:rsid w:val="00DF3CDC"/>
    <w:rsid w:val="00DF49D0"/>
    <w:rsid w:val="00DF669D"/>
    <w:rsid w:val="00E030B1"/>
    <w:rsid w:val="00E04DD5"/>
    <w:rsid w:val="00E10739"/>
    <w:rsid w:val="00E11099"/>
    <w:rsid w:val="00E158BD"/>
    <w:rsid w:val="00E1602E"/>
    <w:rsid w:val="00E215C6"/>
    <w:rsid w:val="00E222C0"/>
    <w:rsid w:val="00E23A80"/>
    <w:rsid w:val="00E31AE1"/>
    <w:rsid w:val="00E36C07"/>
    <w:rsid w:val="00E40D95"/>
    <w:rsid w:val="00E50B0B"/>
    <w:rsid w:val="00E524C6"/>
    <w:rsid w:val="00E536D5"/>
    <w:rsid w:val="00E54FE0"/>
    <w:rsid w:val="00E6601A"/>
    <w:rsid w:val="00E712CF"/>
    <w:rsid w:val="00E813CA"/>
    <w:rsid w:val="00E839F8"/>
    <w:rsid w:val="00E859F5"/>
    <w:rsid w:val="00E906BA"/>
    <w:rsid w:val="00E9079D"/>
    <w:rsid w:val="00E97526"/>
    <w:rsid w:val="00EA778C"/>
    <w:rsid w:val="00EC6FDD"/>
    <w:rsid w:val="00ED1A76"/>
    <w:rsid w:val="00ED5C9B"/>
    <w:rsid w:val="00ED68DF"/>
    <w:rsid w:val="00ED6DF6"/>
    <w:rsid w:val="00ED75E1"/>
    <w:rsid w:val="00EE2183"/>
    <w:rsid w:val="00EE6CF7"/>
    <w:rsid w:val="00EE7F5F"/>
    <w:rsid w:val="00EF4BE6"/>
    <w:rsid w:val="00F05A2D"/>
    <w:rsid w:val="00F21799"/>
    <w:rsid w:val="00F24A84"/>
    <w:rsid w:val="00F351BE"/>
    <w:rsid w:val="00F3631F"/>
    <w:rsid w:val="00F37787"/>
    <w:rsid w:val="00F402A9"/>
    <w:rsid w:val="00F40D99"/>
    <w:rsid w:val="00F41B8F"/>
    <w:rsid w:val="00F44164"/>
    <w:rsid w:val="00F45B81"/>
    <w:rsid w:val="00F50A94"/>
    <w:rsid w:val="00F606BE"/>
    <w:rsid w:val="00F6081B"/>
    <w:rsid w:val="00F62E34"/>
    <w:rsid w:val="00F64604"/>
    <w:rsid w:val="00F659AF"/>
    <w:rsid w:val="00F65AC9"/>
    <w:rsid w:val="00F67B0D"/>
    <w:rsid w:val="00F67D1E"/>
    <w:rsid w:val="00F72FED"/>
    <w:rsid w:val="00F806E3"/>
    <w:rsid w:val="00F80E5B"/>
    <w:rsid w:val="00F82D92"/>
    <w:rsid w:val="00F84A6F"/>
    <w:rsid w:val="00F92AF9"/>
    <w:rsid w:val="00FA0B6C"/>
    <w:rsid w:val="00FA4A50"/>
    <w:rsid w:val="00FB08CC"/>
    <w:rsid w:val="00FB48C7"/>
    <w:rsid w:val="00FC1ADF"/>
    <w:rsid w:val="00FC2B9F"/>
    <w:rsid w:val="00FC32F1"/>
    <w:rsid w:val="00FC3A91"/>
    <w:rsid w:val="00FD1266"/>
    <w:rsid w:val="00FE5541"/>
    <w:rsid w:val="00FE5A64"/>
    <w:rsid w:val="00FF2DEA"/>
    <w:rsid w:val="00FF6CE6"/>
    <w:rsid w:val="139C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6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97526"/>
    <w:pPr>
      <w:keepNext/>
      <w:tabs>
        <w:tab w:val="left" w:pos="660"/>
      </w:tabs>
      <w:suppressAutoHyphens/>
      <w:spacing w:before="240" w:after="60"/>
      <w:ind w:left="660" w:firstLine="748"/>
      <w:outlineLvl w:val="3"/>
    </w:pPr>
    <w:rPr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752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sid w:val="00E9752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qFormat/>
    <w:rsid w:val="00E97526"/>
    <w:pPr>
      <w:spacing w:after="120"/>
    </w:pPr>
  </w:style>
  <w:style w:type="paragraph" w:styleId="a8">
    <w:name w:val="Body Text Indent"/>
    <w:basedOn w:val="a"/>
    <w:link w:val="a9"/>
    <w:qFormat/>
    <w:rsid w:val="00E97526"/>
    <w:pPr>
      <w:ind w:left="790"/>
    </w:pPr>
    <w:rPr>
      <w:sz w:val="18"/>
      <w:szCs w:val="24"/>
    </w:rPr>
  </w:style>
  <w:style w:type="paragraph" w:styleId="aa">
    <w:name w:val="Normal (Web)"/>
    <w:basedOn w:val="a"/>
    <w:uiPriority w:val="99"/>
    <w:rsid w:val="00E97526"/>
    <w:pPr>
      <w:suppressAutoHyphens/>
      <w:spacing w:before="280" w:after="280"/>
    </w:pPr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E9752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basedOn w:val="a0"/>
    <w:link w:val="a8"/>
    <w:qFormat/>
    <w:rsid w:val="00E97526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c">
    <w:name w:val="List Paragraph"/>
    <w:basedOn w:val="a"/>
    <w:uiPriority w:val="34"/>
    <w:qFormat/>
    <w:rsid w:val="00E97526"/>
    <w:pPr>
      <w:ind w:left="720"/>
      <w:contextualSpacing/>
    </w:pPr>
  </w:style>
  <w:style w:type="paragraph" w:styleId="ad">
    <w:name w:val="No Spacing"/>
    <w:uiPriority w:val="1"/>
    <w:qFormat/>
    <w:rsid w:val="00E97526"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975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qFormat/>
    <w:rsid w:val="00E97526"/>
    <w:rPr>
      <w:color w:val="808080"/>
    </w:rPr>
  </w:style>
  <w:style w:type="paragraph" w:customStyle="1" w:styleId="1">
    <w:name w:val="Абзац списка1"/>
    <w:basedOn w:val="a"/>
    <w:uiPriority w:val="99"/>
    <w:qFormat/>
    <w:rsid w:val="00E97526"/>
    <w:pPr>
      <w:widowControl w:val="0"/>
      <w:suppressAutoHyphens/>
      <w:ind w:left="720"/>
    </w:pPr>
    <w:rPr>
      <w:rFonts w:eastAsia="DejaVu Sans" w:cs="DejaVu San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qFormat/>
    <w:rsid w:val="00E97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Красная строка1"/>
    <w:qFormat/>
    <w:rsid w:val="00E97526"/>
    <w:pPr>
      <w:suppressAutoHyphens/>
      <w:spacing w:after="120"/>
      <w:ind w:firstLine="210"/>
    </w:pPr>
    <w:rPr>
      <w:rFonts w:ascii="Times New Roman" w:eastAsia="ヒラギノ角ゴ Pro W3" w:hAnsi="Times New Roman" w:cs="Times New Roman"/>
      <w:color w:val="000000"/>
    </w:rPr>
  </w:style>
  <w:style w:type="paragraph" w:customStyle="1" w:styleId="af">
    <w:name w:val="Базовый"/>
    <w:qFormat/>
    <w:rsid w:val="00E97526"/>
    <w:pPr>
      <w:suppressAutoHyphens/>
    </w:pPr>
    <w:rPr>
      <w:rFonts w:ascii="Times New Roman" w:eastAsia="ヒラギノ角ゴ Pro W3" w:hAnsi="Times New Roman" w:cs="Times New Roman"/>
      <w:color w:val="000000"/>
    </w:rPr>
  </w:style>
  <w:style w:type="character" w:customStyle="1" w:styleId="40">
    <w:name w:val="Заголовок 4 Знак"/>
    <w:basedOn w:val="a0"/>
    <w:link w:val="4"/>
    <w:qFormat/>
    <w:rsid w:val="00E97526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4A">
    <w:name w:val="Заголовок 4 A"/>
    <w:next w:val="af"/>
    <w:qFormat/>
    <w:rsid w:val="00E97526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 Bold" w:eastAsia="ヒラギノ角ゴ Pro W3" w:hAnsi="Times New Roman Bold" w:cs="Times New Roman"/>
      <w:color w:val="000000"/>
      <w:sz w:val="28"/>
    </w:rPr>
  </w:style>
  <w:style w:type="paragraph" w:styleId="21">
    <w:name w:val="Body Text 2"/>
    <w:basedOn w:val="a"/>
    <w:link w:val="22"/>
    <w:uiPriority w:val="99"/>
    <w:unhideWhenUsed/>
    <w:rsid w:val="006361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619A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8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3E504-E150-42A8-9687-769971D3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20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376</cp:revision>
  <cp:lastPrinted>2017-10-30T03:59:00Z</cp:lastPrinted>
  <dcterms:created xsi:type="dcterms:W3CDTF">2013-05-22T11:29:00Z</dcterms:created>
  <dcterms:modified xsi:type="dcterms:W3CDTF">2024-06-19T09:26:00Z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29CDFAEA43AB47BB8A093773E4A58910</vt:lpwstr>
  </property>
</Properties>
</file>