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0B" w:rsidRDefault="0029310B" w:rsidP="00083047">
      <w:pPr>
        <w:spacing w:line="20" w:lineRule="atLeast"/>
      </w:pPr>
      <w:r>
        <w:rPr>
          <w:b/>
          <w:bCs/>
          <w:color w:val="333333"/>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ACCFD526-9EE0-4101-A867-3D505FD134C9}" provid="{00000000-0000-0000-0000-000000000000}" o:suggestedsigner="Л.Н. Коппалова" o:suggestedsigner2="директор МБОУ &quot;СОШ № 84&quot;" issignatureline="t"/>
          </v:shape>
        </w:pict>
      </w:r>
    </w:p>
    <w:p w:rsidR="003C63AB" w:rsidRPr="007908DC" w:rsidRDefault="003C63AB" w:rsidP="003C63AB">
      <w:pPr>
        <w:spacing w:after="0" w:line="408" w:lineRule="auto"/>
        <w:ind w:left="120"/>
        <w:jc w:val="center"/>
      </w:pPr>
      <w:r w:rsidRPr="007908DC">
        <w:rPr>
          <w:rFonts w:ascii="Times New Roman" w:hAnsi="Times New Roman"/>
          <w:b/>
          <w:color w:val="000000"/>
          <w:sz w:val="28"/>
        </w:rPr>
        <w:t>МИНИСТЕРСТВО ПРОСВЕЩЕНИЯ РОССИЙСКОЙ ФЕДЕРАЦИИ</w:t>
      </w:r>
    </w:p>
    <w:p w:rsidR="003C63AB" w:rsidRPr="007908DC" w:rsidRDefault="003C63AB" w:rsidP="003C63AB">
      <w:pPr>
        <w:spacing w:after="0" w:line="408" w:lineRule="auto"/>
        <w:ind w:left="120"/>
        <w:jc w:val="center"/>
      </w:pPr>
      <w:r w:rsidRPr="007908DC">
        <w:rPr>
          <w:rFonts w:ascii="Times New Roman" w:hAnsi="Times New Roman"/>
          <w:b/>
          <w:color w:val="000000"/>
          <w:sz w:val="28"/>
        </w:rPr>
        <w:t>‌</w:t>
      </w:r>
      <w:bookmarkStart w:id="0" w:name="0ff8209f-a031-4e38-b2e9-77222347598e"/>
      <w:r w:rsidRPr="007908DC">
        <w:rPr>
          <w:rFonts w:ascii="Times New Roman" w:hAnsi="Times New Roman"/>
          <w:b/>
          <w:color w:val="000000"/>
          <w:sz w:val="28"/>
        </w:rPr>
        <w:t xml:space="preserve">Департамент общего образования Томской области </w:t>
      </w:r>
      <w:bookmarkEnd w:id="0"/>
      <w:r w:rsidRPr="007908DC">
        <w:rPr>
          <w:rFonts w:ascii="Times New Roman" w:hAnsi="Times New Roman"/>
          <w:b/>
          <w:color w:val="000000"/>
          <w:sz w:val="28"/>
        </w:rPr>
        <w:t xml:space="preserve">‌‌ </w:t>
      </w:r>
    </w:p>
    <w:p w:rsidR="003C63AB" w:rsidRPr="007908DC" w:rsidRDefault="003C63AB" w:rsidP="003C63AB">
      <w:pPr>
        <w:spacing w:after="0" w:line="408" w:lineRule="auto"/>
        <w:ind w:left="120"/>
        <w:jc w:val="center"/>
      </w:pPr>
      <w:r w:rsidRPr="007908DC">
        <w:rPr>
          <w:rFonts w:ascii="Times New Roman" w:hAnsi="Times New Roman"/>
          <w:b/>
          <w:color w:val="000000"/>
          <w:sz w:val="28"/>
        </w:rPr>
        <w:t>‌</w:t>
      </w:r>
      <w:bookmarkStart w:id="1" w:name="faacd0a8-d455-4eb1-b068-cbe4889abc92"/>
      <w:r w:rsidRPr="007908DC">
        <w:rPr>
          <w:rFonts w:ascii="Times New Roman" w:hAnsi="Times New Roman"/>
          <w:b/>
          <w:color w:val="000000"/>
          <w:sz w:val="28"/>
        </w:rPr>
        <w:t xml:space="preserve">Управление образования </w:t>
      </w:r>
      <w:proofErr w:type="gramStart"/>
      <w:r w:rsidRPr="007908DC">
        <w:rPr>
          <w:rFonts w:ascii="Times New Roman" w:hAnsi="Times New Roman"/>
          <w:b/>
          <w:color w:val="000000"/>
          <w:sz w:val="28"/>
        </w:rPr>
        <w:t>Администрации</w:t>
      </w:r>
      <w:proofErr w:type="gramEnd"/>
      <w:r w:rsidRPr="007908DC">
        <w:rPr>
          <w:rFonts w:ascii="Times New Roman" w:hAnsi="Times New Roman"/>
          <w:b/>
          <w:color w:val="000000"/>
          <w:sz w:val="28"/>
        </w:rPr>
        <w:t xml:space="preserve"> ЗАТО Северск</w:t>
      </w:r>
      <w:bookmarkEnd w:id="1"/>
      <w:r w:rsidRPr="007908DC">
        <w:rPr>
          <w:rFonts w:ascii="Times New Roman" w:hAnsi="Times New Roman"/>
          <w:b/>
          <w:color w:val="000000"/>
          <w:sz w:val="28"/>
        </w:rPr>
        <w:t>‌</w:t>
      </w:r>
      <w:r w:rsidRPr="007908DC">
        <w:rPr>
          <w:rFonts w:ascii="Times New Roman" w:hAnsi="Times New Roman"/>
          <w:color w:val="000000"/>
          <w:sz w:val="28"/>
        </w:rPr>
        <w:t>​</w:t>
      </w:r>
    </w:p>
    <w:p w:rsidR="003C63AB" w:rsidRDefault="003C63AB" w:rsidP="003C63AB">
      <w:pPr>
        <w:spacing w:after="0" w:line="408" w:lineRule="auto"/>
        <w:ind w:left="120"/>
        <w:jc w:val="center"/>
      </w:pPr>
      <w:r>
        <w:rPr>
          <w:rFonts w:ascii="Times New Roman" w:hAnsi="Times New Roman"/>
          <w:b/>
          <w:color w:val="000000"/>
          <w:sz w:val="28"/>
        </w:rPr>
        <w:t>МБОУ СОШ № 84</w:t>
      </w:r>
    </w:p>
    <w:p w:rsidR="003C63AB" w:rsidRDefault="003C63AB" w:rsidP="003C63AB">
      <w:pPr>
        <w:spacing w:after="0"/>
        <w:ind w:left="120"/>
      </w:pPr>
    </w:p>
    <w:p w:rsidR="003C63AB" w:rsidRDefault="003C63AB" w:rsidP="003C63AB">
      <w:pPr>
        <w:spacing w:after="0"/>
        <w:ind w:left="120"/>
      </w:pPr>
    </w:p>
    <w:p w:rsidR="003C63AB" w:rsidRDefault="003C63AB" w:rsidP="003C63AB">
      <w:pPr>
        <w:spacing w:after="0"/>
        <w:ind w:left="120"/>
      </w:pPr>
    </w:p>
    <w:tbl>
      <w:tblPr>
        <w:tblW w:w="0" w:type="auto"/>
        <w:tblLook w:val="04A0"/>
      </w:tblPr>
      <w:tblGrid>
        <w:gridCol w:w="3114"/>
        <w:gridCol w:w="3115"/>
        <w:gridCol w:w="3115"/>
      </w:tblGrid>
      <w:tr w:rsidR="003C63AB" w:rsidRPr="00E2220E" w:rsidTr="003C63AB">
        <w:tc>
          <w:tcPr>
            <w:tcW w:w="3114" w:type="dxa"/>
          </w:tcPr>
          <w:p w:rsidR="003C63AB" w:rsidRPr="0040209D" w:rsidRDefault="003C63AB" w:rsidP="003C63AB">
            <w:pPr>
              <w:autoSpaceDE w:val="0"/>
              <w:autoSpaceDN w:val="0"/>
              <w:spacing w:after="120"/>
              <w:jc w:val="both"/>
              <w:rPr>
                <w:rFonts w:ascii="Times New Roman" w:hAnsi="Times New Roman"/>
                <w:color w:val="000000"/>
                <w:sz w:val="28"/>
                <w:szCs w:val="28"/>
              </w:rPr>
            </w:pPr>
            <w:r w:rsidRPr="0040209D">
              <w:rPr>
                <w:rFonts w:ascii="Times New Roman" w:hAnsi="Times New Roman"/>
                <w:color w:val="000000"/>
                <w:sz w:val="28"/>
                <w:szCs w:val="28"/>
              </w:rPr>
              <w:t>РАССМОТРЕНО</w:t>
            </w:r>
          </w:p>
          <w:p w:rsidR="003C63AB" w:rsidRPr="008944ED" w:rsidRDefault="003C63AB" w:rsidP="003C63AB">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Руководитель ШМО</w:t>
            </w:r>
          </w:p>
          <w:p w:rsidR="003C63AB" w:rsidRDefault="003C63AB" w:rsidP="003C63A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3C63AB" w:rsidRPr="008944ED" w:rsidRDefault="003C63AB" w:rsidP="003C63AB">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Елкова А.В.</w:t>
            </w:r>
          </w:p>
          <w:p w:rsidR="003C63AB" w:rsidRDefault="003C63AB" w:rsidP="003C63AB">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Протокол №1</w:t>
            </w:r>
            <w:r>
              <w:rPr>
                <w:rFonts w:ascii="Times New Roman" w:hAnsi="Times New Roman"/>
                <w:color w:val="000000"/>
                <w:sz w:val="24"/>
                <w:szCs w:val="24"/>
              </w:rPr>
              <w:t xml:space="preserve"> от «</w:t>
            </w:r>
            <w:r w:rsidRPr="00344265">
              <w:rPr>
                <w:rFonts w:ascii="Times New Roman" w:hAnsi="Times New Roman"/>
                <w:color w:val="000000"/>
                <w:sz w:val="24"/>
                <w:szCs w:val="24"/>
              </w:rPr>
              <w:t>_____</w:t>
            </w:r>
            <w:r>
              <w:rPr>
                <w:rFonts w:ascii="Times New Roman" w:hAnsi="Times New Roman"/>
                <w:color w:val="000000"/>
                <w:sz w:val="24"/>
                <w:szCs w:val="24"/>
              </w:rPr>
              <w:t xml:space="preserve">» </w:t>
            </w:r>
            <w:r w:rsidRPr="00344265">
              <w:rPr>
                <w:rFonts w:ascii="Times New Roman" w:hAnsi="Times New Roman"/>
                <w:color w:val="000000"/>
                <w:sz w:val="24"/>
                <w:szCs w:val="24"/>
              </w:rPr>
              <w:t>августа</w:t>
            </w:r>
            <w:r>
              <w:rPr>
                <w:rFonts w:ascii="Times New Roman" w:hAnsi="Times New Roman"/>
                <w:color w:val="000000"/>
                <w:sz w:val="24"/>
                <w:szCs w:val="24"/>
              </w:rPr>
              <w:t xml:space="preserve">   </w:t>
            </w:r>
            <w:r w:rsidR="008616BD">
              <w:rPr>
                <w:rFonts w:ascii="Times New Roman" w:hAnsi="Times New Roman"/>
                <w:color w:val="000000"/>
                <w:sz w:val="24"/>
                <w:szCs w:val="24"/>
              </w:rPr>
              <w:t>2024</w:t>
            </w:r>
            <w:r>
              <w:rPr>
                <w:rFonts w:ascii="Times New Roman" w:hAnsi="Times New Roman"/>
                <w:color w:val="000000"/>
                <w:sz w:val="24"/>
                <w:szCs w:val="24"/>
              </w:rPr>
              <w:t xml:space="preserve"> г.</w:t>
            </w:r>
          </w:p>
          <w:p w:rsidR="003C63AB" w:rsidRPr="0040209D" w:rsidRDefault="003C63AB" w:rsidP="003C63AB">
            <w:pPr>
              <w:autoSpaceDE w:val="0"/>
              <w:autoSpaceDN w:val="0"/>
              <w:spacing w:after="120" w:line="240" w:lineRule="auto"/>
              <w:jc w:val="both"/>
              <w:rPr>
                <w:rFonts w:ascii="Times New Roman" w:hAnsi="Times New Roman"/>
                <w:color w:val="000000"/>
                <w:sz w:val="24"/>
                <w:szCs w:val="24"/>
              </w:rPr>
            </w:pPr>
          </w:p>
        </w:tc>
        <w:tc>
          <w:tcPr>
            <w:tcW w:w="3115" w:type="dxa"/>
          </w:tcPr>
          <w:p w:rsidR="003C63AB" w:rsidRPr="0040209D" w:rsidRDefault="003C63AB" w:rsidP="003C63AB">
            <w:pPr>
              <w:autoSpaceDE w:val="0"/>
              <w:autoSpaceDN w:val="0"/>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rsidR="003C63AB" w:rsidRPr="008944ED" w:rsidRDefault="003C63AB" w:rsidP="003C63AB">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Заместитель директора по УВР</w:t>
            </w:r>
          </w:p>
          <w:p w:rsidR="003C63AB" w:rsidRDefault="003C63AB" w:rsidP="003C63A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3C63AB" w:rsidRPr="008944ED" w:rsidRDefault="003C63AB" w:rsidP="003C63AB">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Горелкина М.Е.</w:t>
            </w:r>
          </w:p>
          <w:p w:rsidR="003C63AB" w:rsidRDefault="003C63AB" w:rsidP="003C63AB">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Протокол №1</w:t>
            </w:r>
            <w:r>
              <w:rPr>
                <w:rFonts w:ascii="Times New Roman" w:hAnsi="Times New Roman"/>
                <w:color w:val="000000"/>
                <w:sz w:val="24"/>
                <w:szCs w:val="24"/>
              </w:rPr>
              <w:t xml:space="preserve"> от «</w:t>
            </w:r>
            <w:r w:rsidRPr="00344265">
              <w:rPr>
                <w:rFonts w:ascii="Times New Roman" w:hAnsi="Times New Roman"/>
                <w:color w:val="000000"/>
                <w:sz w:val="24"/>
                <w:szCs w:val="24"/>
              </w:rPr>
              <w:t>30</w:t>
            </w:r>
            <w:r>
              <w:rPr>
                <w:rFonts w:ascii="Times New Roman" w:hAnsi="Times New Roman"/>
                <w:color w:val="000000"/>
                <w:sz w:val="24"/>
                <w:szCs w:val="24"/>
              </w:rPr>
              <w:t xml:space="preserve">» </w:t>
            </w:r>
            <w:r w:rsidRPr="00344265">
              <w:rPr>
                <w:rFonts w:ascii="Times New Roman" w:hAnsi="Times New Roman"/>
                <w:color w:val="000000"/>
                <w:sz w:val="24"/>
                <w:szCs w:val="24"/>
              </w:rPr>
              <w:t>августа</w:t>
            </w:r>
            <w:r w:rsidRPr="00E2220E">
              <w:rPr>
                <w:rFonts w:ascii="Times New Roman" w:hAnsi="Times New Roman"/>
                <w:color w:val="000000"/>
                <w:sz w:val="24"/>
                <w:szCs w:val="24"/>
              </w:rPr>
              <w:t xml:space="preserve">  </w:t>
            </w:r>
            <w:r w:rsidRPr="00344265">
              <w:rPr>
                <w:rFonts w:ascii="Times New Roman" w:hAnsi="Times New Roman"/>
                <w:color w:val="000000"/>
                <w:sz w:val="24"/>
                <w:szCs w:val="24"/>
              </w:rPr>
              <w:t xml:space="preserve"> </w:t>
            </w:r>
            <w:r w:rsidR="008616BD">
              <w:rPr>
                <w:rFonts w:ascii="Times New Roman" w:hAnsi="Times New Roman"/>
                <w:color w:val="000000"/>
                <w:sz w:val="24"/>
                <w:szCs w:val="24"/>
              </w:rPr>
              <w:t>2024</w:t>
            </w:r>
            <w:r>
              <w:rPr>
                <w:rFonts w:ascii="Times New Roman" w:hAnsi="Times New Roman"/>
                <w:color w:val="000000"/>
                <w:sz w:val="24"/>
                <w:szCs w:val="24"/>
              </w:rPr>
              <w:t xml:space="preserve"> г.</w:t>
            </w:r>
          </w:p>
          <w:p w:rsidR="003C63AB" w:rsidRPr="0040209D" w:rsidRDefault="003C63AB" w:rsidP="003C63AB">
            <w:pPr>
              <w:autoSpaceDE w:val="0"/>
              <w:autoSpaceDN w:val="0"/>
              <w:spacing w:after="120" w:line="240" w:lineRule="auto"/>
              <w:jc w:val="both"/>
              <w:rPr>
                <w:rFonts w:ascii="Times New Roman" w:hAnsi="Times New Roman"/>
                <w:color w:val="000000"/>
                <w:sz w:val="24"/>
                <w:szCs w:val="24"/>
              </w:rPr>
            </w:pPr>
          </w:p>
        </w:tc>
        <w:tc>
          <w:tcPr>
            <w:tcW w:w="3115" w:type="dxa"/>
          </w:tcPr>
          <w:p w:rsidR="003C63AB" w:rsidRDefault="003C63AB" w:rsidP="003C63AB">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3C63AB" w:rsidRPr="008944ED" w:rsidRDefault="003C63AB" w:rsidP="003C63AB">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Директор МБОУ "СОШ №84"</w:t>
            </w:r>
          </w:p>
          <w:p w:rsidR="003C63AB" w:rsidRDefault="003C63AB" w:rsidP="003C63A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3C63AB" w:rsidRPr="008944ED" w:rsidRDefault="003C63AB" w:rsidP="003C63AB">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Коппалова Л.Н.</w:t>
            </w:r>
          </w:p>
          <w:p w:rsidR="003C63AB" w:rsidRDefault="003C63AB" w:rsidP="003C63AB">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Приказ "64"</w:t>
            </w:r>
            <w:r>
              <w:rPr>
                <w:rFonts w:ascii="Times New Roman" w:hAnsi="Times New Roman"/>
                <w:color w:val="000000"/>
                <w:sz w:val="24"/>
                <w:szCs w:val="24"/>
              </w:rPr>
              <w:t xml:space="preserve"> от «</w:t>
            </w:r>
            <w:r w:rsidRPr="00344265">
              <w:rPr>
                <w:rFonts w:ascii="Times New Roman" w:hAnsi="Times New Roman"/>
                <w:color w:val="000000"/>
                <w:sz w:val="24"/>
                <w:szCs w:val="24"/>
              </w:rPr>
              <w:t>30</w:t>
            </w:r>
            <w:r>
              <w:rPr>
                <w:rFonts w:ascii="Times New Roman" w:hAnsi="Times New Roman"/>
                <w:color w:val="000000"/>
                <w:sz w:val="24"/>
                <w:szCs w:val="24"/>
              </w:rPr>
              <w:t xml:space="preserve">» </w:t>
            </w:r>
            <w:r w:rsidRPr="00344265">
              <w:rPr>
                <w:rFonts w:ascii="Times New Roman" w:hAnsi="Times New Roman"/>
                <w:color w:val="000000"/>
                <w:sz w:val="24"/>
                <w:szCs w:val="24"/>
              </w:rPr>
              <w:t>августа</w:t>
            </w:r>
            <w:r w:rsidRPr="00E2220E">
              <w:rPr>
                <w:rFonts w:ascii="Times New Roman" w:hAnsi="Times New Roman"/>
                <w:color w:val="000000"/>
                <w:sz w:val="24"/>
                <w:szCs w:val="24"/>
              </w:rPr>
              <w:t xml:space="preserve">  </w:t>
            </w:r>
            <w:r w:rsidRPr="00344265">
              <w:rPr>
                <w:rFonts w:ascii="Times New Roman" w:hAnsi="Times New Roman"/>
                <w:color w:val="000000"/>
                <w:sz w:val="24"/>
                <w:szCs w:val="24"/>
              </w:rPr>
              <w:t xml:space="preserve"> </w:t>
            </w:r>
            <w:r w:rsidR="008616BD">
              <w:rPr>
                <w:rFonts w:ascii="Times New Roman" w:hAnsi="Times New Roman"/>
                <w:color w:val="000000"/>
                <w:sz w:val="24"/>
                <w:szCs w:val="24"/>
              </w:rPr>
              <w:t>2024</w:t>
            </w:r>
            <w:r>
              <w:rPr>
                <w:rFonts w:ascii="Times New Roman" w:hAnsi="Times New Roman"/>
                <w:color w:val="000000"/>
                <w:sz w:val="24"/>
                <w:szCs w:val="24"/>
              </w:rPr>
              <w:t xml:space="preserve"> г.</w:t>
            </w:r>
          </w:p>
          <w:p w:rsidR="003C63AB" w:rsidRPr="0040209D" w:rsidRDefault="003C63AB" w:rsidP="003C63AB">
            <w:pPr>
              <w:autoSpaceDE w:val="0"/>
              <w:autoSpaceDN w:val="0"/>
              <w:spacing w:after="120" w:line="240" w:lineRule="auto"/>
              <w:jc w:val="both"/>
              <w:rPr>
                <w:rFonts w:ascii="Times New Roman" w:hAnsi="Times New Roman"/>
                <w:color w:val="000000"/>
                <w:sz w:val="24"/>
                <w:szCs w:val="24"/>
              </w:rPr>
            </w:pPr>
          </w:p>
        </w:tc>
      </w:tr>
    </w:tbl>
    <w:p w:rsidR="003C63AB" w:rsidRDefault="003C63AB" w:rsidP="003C63AB">
      <w:pPr>
        <w:spacing w:after="0"/>
        <w:ind w:left="120"/>
      </w:pPr>
    </w:p>
    <w:p w:rsidR="003C63AB" w:rsidRDefault="003C63AB" w:rsidP="003C63AB">
      <w:pPr>
        <w:spacing w:after="0"/>
        <w:ind w:left="120"/>
      </w:pPr>
      <w:r>
        <w:rPr>
          <w:rFonts w:ascii="Times New Roman" w:hAnsi="Times New Roman"/>
          <w:color w:val="000000"/>
          <w:sz w:val="28"/>
        </w:rPr>
        <w:t>‌</w:t>
      </w:r>
    </w:p>
    <w:p w:rsidR="003C63AB" w:rsidRDefault="003C63AB" w:rsidP="003C63AB">
      <w:pPr>
        <w:spacing w:after="0"/>
        <w:ind w:left="120"/>
      </w:pPr>
    </w:p>
    <w:p w:rsidR="003C63AB" w:rsidRDefault="003C63AB" w:rsidP="003C63AB">
      <w:pPr>
        <w:spacing w:after="0"/>
        <w:ind w:left="120"/>
      </w:pPr>
    </w:p>
    <w:p w:rsidR="003C63AB" w:rsidRDefault="003C63AB" w:rsidP="003C63AB">
      <w:pPr>
        <w:spacing w:after="0" w:line="408" w:lineRule="auto"/>
        <w:ind w:left="120"/>
        <w:jc w:val="center"/>
        <w:rPr>
          <w:rFonts w:ascii="Times New Roman" w:hAnsi="Times New Roman"/>
          <w:b/>
          <w:color w:val="000000"/>
          <w:sz w:val="28"/>
        </w:rPr>
      </w:pPr>
      <w:r w:rsidRPr="007908DC">
        <w:rPr>
          <w:rFonts w:ascii="Times New Roman" w:hAnsi="Times New Roman"/>
          <w:b/>
          <w:color w:val="000000"/>
          <w:sz w:val="28"/>
        </w:rPr>
        <w:t>РАБОЧАЯ ПРОГРАММА</w:t>
      </w:r>
    </w:p>
    <w:p w:rsidR="003C63AB" w:rsidRPr="003C63AB" w:rsidRDefault="003C63AB" w:rsidP="003C63AB">
      <w:pPr>
        <w:jc w:val="center"/>
        <w:rPr>
          <w:rFonts w:ascii="Times New Roman" w:hAnsi="Times New Roman"/>
          <w:sz w:val="28"/>
          <w:szCs w:val="28"/>
        </w:rPr>
      </w:pPr>
      <w:r w:rsidRPr="003C63AB">
        <w:rPr>
          <w:rFonts w:ascii="Times New Roman" w:hAnsi="Times New Roman"/>
          <w:sz w:val="28"/>
          <w:szCs w:val="28"/>
        </w:rPr>
        <w:t>учебного курса</w:t>
      </w:r>
    </w:p>
    <w:p w:rsidR="003C63AB" w:rsidRPr="003C63AB" w:rsidRDefault="003C63AB" w:rsidP="003C63AB">
      <w:pPr>
        <w:jc w:val="center"/>
        <w:rPr>
          <w:rFonts w:ascii="Times New Roman" w:hAnsi="Times New Roman"/>
          <w:sz w:val="28"/>
          <w:szCs w:val="28"/>
        </w:rPr>
      </w:pPr>
      <w:r w:rsidRPr="003C63AB">
        <w:rPr>
          <w:rFonts w:ascii="Times New Roman" w:hAnsi="Times New Roman"/>
          <w:sz w:val="28"/>
          <w:szCs w:val="28"/>
        </w:rPr>
        <w:t>«</w:t>
      </w:r>
      <w:r w:rsidR="00E7427D">
        <w:rPr>
          <w:rFonts w:ascii="Times New Roman" w:hAnsi="Times New Roman"/>
          <w:sz w:val="28"/>
          <w:szCs w:val="28"/>
        </w:rPr>
        <w:t>Основы проектной деятельности</w:t>
      </w:r>
      <w:r w:rsidRPr="003C63AB">
        <w:rPr>
          <w:rFonts w:ascii="Times New Roman" w:hAnsi="Times New Roman"/>
          <w:sz w:val="28"/>
          <w:szCs w:val="28"/>
        </w:rPr>
        <w:t>»</w:t>
      </w:r>
    </w:p>
    <w:p w:rsidR="003C63AB" w:rsidRPr="003C63AB" w:rsidRDefault="003C63AB" w:rsidP="003C63AB">
      <w:pPr>
        <w:spacing w:after="0" w:line="408" w:lineRule="auto"/>
        <w:ind w:left="120"/>
        <w:jc w:val="center"/>
        <w:rPr>
          <w:sz w:val="28"/>
          <w:szCs w:val="28"/>
        </w:rPr>
      </w:pPr>
      <w:r w:rsidRPr="003C63AB">
        <w:rPr>
          <w:rFonts w:ascii="Times New Roman" w:hAnsi="Times New Roman"/>
          <w:color w:val="000000"/>
          <w:sz w:val="28"/>
          <w:szCs w:val="28"/>
        </w:rPr>
        <w:t xml:space="preserve">для обучающихся 8 классов </w:t>
      </w: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Pr="007908DC" w:rsidRDefault="003C63AB" w:rsidP="003C63AB">
      <w:pPr>
        <w:spacing w:after="0"/>
        <w:ind w:left="120"/>
        <w:jc w:val="center"/>
      </w:pPr>
    </w:p>
    <w:p w:rsidR="003C63AB" w:rsidRDefault="003C63AB" w:rsidP="003C63AB">
      <w:pPr>
        <w:spacing w:after="0"/>
        <w:ind w:left="120"/>
        <w:jc w:val="center"/>
        <w:rPr>
          <w:rFonts w:ascii="Times New Roman" w:hAnsi="Times New Roman"/>
          <w:color w:val="000000"/>
          <w:sz w:val="28"/>
        </w:rPr>
      </w:pPr>
    </w:p>
    <w:p w:rsidR="003C63AB" w:rsidRDefault="003C63AB" w:rsidP="003C63AB">
      <w:pPr>
        <w:spacing w:after="0"/>
        <w:ind w:left="120"/>
        <w:jc w:val="center"/>
        <w:rPr>
          <w:rFonts w:ascii="Times New Roman" w:hAnsi="Times New Roman"/>
          <w:color w:val="000000"/>
          <w:sz w:val="28"/>
        </w:rPr>
      </w:pPr>
    </w:p>
    <w:p w:rsidR="003C63AB" w:rsidRDefault="003C63AB" w:rsidP="003C63AB">
      <w:pPr>
        <w:spacing w:after="0"/>
        <w:ind w:left="120"/>
        <w:jc w:val="center"/>
        <w:rPr>
          <w:rFonts w:ascii="Times New Roman" w:hAnsi="Times New Roman"/>
          <w:color w:val="000000"/>
          <w:sz w:val="28"/>
        </w:rPr>
      </w:pPr>
      <w:r w:rsidRPr="007908DC">
        <w:rPr>
          <w:rFonts w:ascii="Times New Roman" w:hAnsi="Times New Roman"/>
          <w:color w:val="000000"/>
          <w:sz w:val="28"/>
        </w:rPr>
        <w:t>​</w:t>
      </w:r>
      <w:bookmarkStart w:id="2" w:name="8385f7dc-0ab0-4870-aa9c-d50d4a6594a1"/>
    </w:p>
    <w:p w:rsidR="003C63AB" w:rsidRDefault="003C63AB" w:rsidP="003C63AB">
      <w:pPr>
        <w:spacing w:after="0"/>
        <w:ind w:left="120"/>
        <w:jc w:val="center"/>
        <w:rPr>
          <w:rFonts w:ascii="Times New Roman" w:hAnsi="Times New Roman"/>
          <w:b/>
          <w:color w:val="000000"/>
          <w:sz w:val="28"/>
        </w:rPr>
      </w:pPr>
      <w:r w:rsidRPr="007908DC">
        <w:rPr>
          <w:rFonts w:ascii="Times New Roman" w:hAnsi="Times New Roman"/>
          <w:b/>
          <w:color w:val="000000"/>
          <w:sz w:val="28"/>
        </w:rPr>
        <w:t xml:space="preserve">Северск </w:t>
      </w:r>
      <w:bookmarkEnd w:id="2"/>
      <w:r w:rsidRPr="007908DC">
        <w:rPr>
          <w:rFonts w:ascii="Times New Roman" w:hAnsi="Times New Roman"/>
          <w:b/>
          <w:color w:val="000000"/>
          <w:sz w:val="28"/>
        </w:rPr>
        <w:t xml:space="preserve">‌ </w:t>
      </w:r>
      <w:bookmarkStart w:id="3" w:name="df49827c-e8f0-4c9a-abd2-415b465ab7b1"/>
      <w:r w:rsidRPr="007908DC">
        <w:rPr>
          <w:rFonts w:ascii="Times New Roman" w:hAnsi="Times New Roman"/>
          <w:b/>
          <w:color w:val="000000"/>
          <w:sz w:val="28"/>
        </w:rPr>
        <w:t>202</w:t>
      </w:r>
      <w:bookmarkEnd w:id="3"/>
      <w:r w:rsidR="008616BD">
        <w:rPr>
          <w:rFonts w:ascii="Times New Roman" w:hAnsi="Times New Roman"/>
          <w:b/>
          <w:color w:val="000000"/>
          <w:sz w:val="28"/>
        </w:rPr>
        <w:t>4</w:t>
      </w:r>
    </w:p>
    <w:p w:rsidR="0029310B" w:rsidRPr="007908DC" w:rsidRDefault="0029310B" w:rsidP="003C63AB">
      <w:pPr>
        <w:spacing w:after="0"/>
        <w:ind w:left="120"/>
        <w:jc w:val="center"/>
      </w:pPr>
    </w:p>
    <w:p w:rsidR="00B00870" w:rsidRPr="00520AB9" w:rsidRDefault="00520AB9">
      <w:pPr>
        <w:pStyle w:val="af1"/>
        <w:spacing w:before="0" w:after="0"/>
        <w:ind w:left="0" w:firstLine="0"/>
        <w:rPr>
          <w:sz w:val="28"/>
          <w:szCs w:val="28"/>
        </w:rPr>
      </w:pPr>
      <w:r w:rsidRPr="00520AB9">
        <w:rPr>
          <w:sz w:val="28"/>
          <w:szCs w:val="28"/>
        </w:rPr>
        <w:lastRenderedPageBreak/>
        <w:t>Пояснительная записка.</w:t>
      </w:r>
    </w:p>
    <w:p w:rsidR="00B00870" w:rsidRDefault="00B00870">
      <w:pPr>
        <w:pStyle w:val="af1"/>
        <w:spacing w:before="0" w:after="0"/>
        <w:ind w:left="0" w:firstLine="0"/>
      </w:pPr>
    </w:p>
    <w:p w:rsidR="009A24DF" w:rsidRDefault="009A24DF" w:rsidP="009A24DF">
      <w:pPr>
        <w:pStyle w:val="af1"/>
        <w:spacing w:before="0" w:after="0"/>
        <w:ind w:left="0" w:firstLine="0"/>
        <w:rPr>
          <w:sz w:val="28"/>
          <w:szCs w:val="28"/>
        </w:rPr>
      </w:pPr>
      <w:r>
        <w:rPr>
          <w:sz w:val="28"/>
          <w:szCs w:val="28"/>
        </w:rPr>
        <w:t>Содержание рабочей программы</w:t>
      </w:r>
      <w:proofErr w:type="gramStart"/>
      <w:r>
        <w:rPr>
          <w:sz w:val="28"/>
          <w:szCs w:val="28"/>
        </w:rPr>
        <w:t>.</w:t>
      </w:r>
      <w:r w:rsidRPr="00520AB9">
        <w:rPr>
          <w:sz w:val="28"/>
          <w:szCs w:val="28"/>
        </w:rPr>
        <w:t>.</w:t>
      </w:r>
      <w:proofErr w:type="gramEnd"/>
    </w:p>
    <w:p w:rsidR="009A24DF" w:rsidRDefault="009A24DF" w:rsidP="009A24DF">
      <w:pPr>
        <w:pStyle w:val="210"/>
      </w:pPr>
      <w:r>
        <w:t xml:space="preserve">Курс «Основы проектной деятельности»  призван обеспечить освоение наиболее актуальных для работы над проектами способов деятельности учащимися основной школы и подготовку </w:t>
      </w:r>
      <w:proofErr w:type="gramStart"/>
      <w:r>
        <w:t>их</w:t>
      </w:r>
      <w:proofErr w:type="gramEnd"/>
      <w:r>
        <w:t xml:space="preserve"> таким образом к разработке и реализации собственных проектов. Освоение способов деятельности, применимых к очень широкому кругу объектов воздействия, в рамках изучения курса позволяет сформировать у учащихся важный внутренний ресурс, который специально в других составляющих образовательного процесса в школе не формируется. </w:t>
      </w:r>
    </w:p>
    <w:p w:rsidR="009A24DF" w:rsidRDefault="009A24DF" w:rsidP="009A24DF">
      <w:pPr>
        <w:widowControl w:val="0"/>
        <w:autoSpaceDE w:val="0"/>
        <w:spacing w:after="0" w:line="240" w:lineRule="auto"/>
        <w:ind w:firstLine="440"/>
        <w:jc w:val="both"/>
        <w:rPr>
          <w:rFonts w:ascii="Times New Roman" w:hAnsi="Times New Roman"/>
          <w:sz w:val="24"/>
          <w:szCs w:val="24"/>
        </w:rPr>
      </w:pPr>
      <w:r w:rsidRPr="00BE712F">
        <w:rPr>
          <w:rFonts w:ascii="Times New Roman" w:hAnsi="Times New Roman"/>
          <w:bCs/>
          <w:sz w:val="24"/>
          <w:szCs w:val="24"/>
        </w:rPr>
        <w:t>Проектная деятельность</w:t>
      </w:r>
      <w:r>
        <w:rPr>
          <w:rFonts w:ascii="Times New Roman" w:hAnsi="Times New Roman"/>
          <w:sz w:val="24"/>
          <w:szCs w:val="24"/>
        </w:rPr>
        <w:t xml:space="preserve"> направлена на духовное и профессиональное становление личности ребёнка через активные способы действий. Ученик, работая над проектом, проходит стадии планирования, анализа, синтеза, активной деятельности. </w:t>
      </w:r>
    </w:p>
    <w:p w:rsidR="009A24DF" w:rsidRDefault="009A24DF" w:rsidP="009A24DF">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При организации работы учащихся по методу проектов возможна не только индивидуальная самостоятельная работа учащихся, но и групповая. Это позволяет приобретать коммуникативные навыки и умения: работа в группе в разнообразных качествах, рассмотрение различных точек зрения на одну проблему, организация взаимодействия между участниками проекта.</w:t>
      </w:r>
    </w:p>
    <w:p w:rsidR="009A24DF" w:rsidRDefault="009A24DF" w:rsidP="009A24DF">
      <w:pPr>
        <w:widowControl w:val="0"/>
        <w:autoSpaceDE w:val="0"/>
        <w:spacing w:after="0" w:line="240" w:lineRule="auto"/>
        <w:ind w:firstLine="420"/>
        <w:jc w:val="both"/>
        <w:rPr>
          <w:rFonts w:ascii="Times New Roman" w:hAnsi="Times New Roman"/>
          <w:sz w:val="24"/>
          <w:szCs w:val="24"/>
        </w:rPr>
      </w:pPr>
      <w:r>
        <w:rPr>
          <w:rFonts w:ascii="Times New Roman" w:hAnsi="Times New Roman"/>
          <w:sz w:val="24"/>
          <w:szCs w:val="24"/>
        </w:rPr>
        <w:t xml:space="preserve">Учебные проекты, как правило, содержат в себе проблему, требующую решения, а значит, формулируют одну или несколько задач. Используя проектный метод обучения, дети постигают всю технологию решения задач – от постановки проблемы до представления результата. Метод проектов имеет богатые дидактические возможности как для </w:t>
      </w:r>
      <w:proofErr w:type="spellStart"/>
      <w:r>
        <w:rPr>
          <w:rFonts w:ascii="Times New Roman" w:hAnsi="Times New Roman"/>
          <w:sz w:val="24"/>
          <w:szCs w:val="24"/>
        </w:rPr>
        <w:t>внутрипредметного</w:t>
      </w:r>
      <w:proofErr w:type="spellEnd"/>
      <w:r>
        <w:rPr>
          <w:rFonts w:ascii="Times New Roman" w:hAnsi="Times New Roman"/>
          <w:sz w:val="24"/>
          <w:szCs w:val="24"/>
        </w:rPr>
        <w:t xml:space="preserve">, так и для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обучения.</w:t>
      </w:r>
    </w:p>
    <w:p w:rsidR="009A24DF" w:rsidRDefault="009A24DF" w:rsidP="009A24D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При работе над проектом учащиеся сталкиваются с проблемой поиска информации. Поскольку в рамках школьной программы нет предмета или раз</w:t>
      </w:r>
      <w:r>
        <w:rPr>
          <w:rFonts w:ascii="Times New Roman" w:hAnsi="Times New Roman"/>
          <w:iCs/>
          <w:sz w:val="24"/>
          <w:szCs w:val="24"/>
        </w:rPr>
        <w:softHyphen/>
        <w:t>дела в каком-либо предмете, специально посвященного поиску информации, учащиеся сталкиваются со сложностями. Во время обучения основным источ</w:t>
      </w:r>
      <w:r>
        <w:rPr>
          <w:rFonts w:ascii="Times New Roman" w:hAnsi="Times New Roman"/>
          <w:iCs/>
          <w:sz w:val="24"/>
          <w:szCs w:val="24"/>
        </w:rPr>
        <w:softHyphen/>
        <w:t>ником информации является учебник (т.к. в нем содержится необходимый ми</w:t>
      </w:r>
      <w:r>
        <w:rPr>
          <w:rFonts w:ascii="Times New Roman" w:hAnsi="Times New Roman"/>
          <w:iCs/>
          <w:sz w:val="24"/>
          <w:szCs w:val="24"/>
        </w:rPr>
        <w:softHyphen/>
        <w:t>нимум информации), работы с которым недостаточно для формирования ин</w:t>
      </w:r>
      <w:r>
        <w:rPr>
          <w:rFonts w:ascii="Times New Roman" w:hAnsi="Times New Roman"/>
          <w:iCs/>
          <w:sz w:val="24"/>
          <w:szCs w:val="24"/>
        </w:rPr>
        <w:softHyphen/>
        <w:t>формационной компетентности.</w:t>
      </w:r>
    </w:p>
    <w:p w:rsidR="009A24DF" w:rsidRDefault="009A24DF" w:rsidP="009A24D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Несмотря на то, что практика написания различного рода рефератов в средней школе развита, учащиеся не обучаются специально работе с каталога</w:t>
      </w:r>
      <w:r>
        <w:rPr>
          <w:rFonts w:ascii="Times New Roman" w:hAnsi="Times New Roman"/>
          <w:iCs/>
          <w:sz w:val="24"/>
          <w:szCs w:val="24"/>
        </w:rPr>
        <w:softHyphen/>
        <w:t>ми. Поэтому часто ими используется информация либо рекомендованная учи</w:t>
      </w:r>
      <w:r>
        <w:rPr>
          <w:rFonts w:ascii="Times New Roman" w:hAnsi="Times New Roman"/>
          <w:iCs/>
          <w:sz w:val="24"/>
          <w:szCs w:val="24"/>
        </w:rPr>
        <w:softHyphen/>
        <w:t>телем, либо подобранная по случайному принципу (например, по степени дос</w:t>
      </w:r>
      <w:r>
        <w:rPr>
          <w:rFonts w:ascii="Times New Roman" w:hAnsi="Times New Roman"/>
          <w:iCs/>
          <w:sz w:val="24"/>
          <w:szCs w:val="24"/>
        </w:rPr>
        <w:softHyphen/>
        <w:t>тупности - имеется дома, у друзей, книгу легко купить в магазине и т.п.). Такой подход к использованию информации не позволяет формировать информаци</w:t>
      </w:r>
      <w:r>
        <w:rPr>
          <w:rFonts w:ascii="Times New Roman" w:hAnsi="Times New Roman"/>
          <w:iCs/>
          <w:sz w:val="24"/>
          <w:szCs w:val="24"/>
        </w:rPr>
        <w:softHyphen/>
        <w:t>онную компетентность.</w:t>
      </w:r>
    </w:p>
    <w:p w:rsidR="009A24DF" w:rsidRDefault="009A24DF" w:rsidP="009A24D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К моменту окончания основной школы учащийся, как правило, не пред</w:t>
      </w:r>
      <w:r>
        <w:rPr>
          <w:rFonts w:ascii="Times New Roman" w:hAnsi="Times New Roman"/>
          <w:iCs/>
          <w:sz w:val="24"/>
          <w:szCs w:val="24"/>
        </w:rPr>
        <w:softHyphen/>
        <w:t>ставляет ни то, как может быть организована информация в каталогах (нет опы</w:t>
      </w:r>
      <w:r>
        <w:rPr>
          <w:rFonts w:ascii="Times New Roman" w:hAnsi="Times New Roman"/>
          <w:iCs/>
          <w:sz w:val="24"/>
          <w:szCs w:val="24"/>
        </w:rPr>
        <w:softHyphen/>
        <w:t>та посещения библиотек, нет необходимости их посещения), ни то, как инфор</w:t>
      </w:r>
      <w:r>
        <w:rPr>
          <w:rFonts w:ascii="Times New Roman" w:hAnsi="Times New Roman"/>
          <w:iCs/>
          <w:sz w:val="24"/>
          <w:szCs w:val="24"/>
        </w:rPr>
        <w:softHyphen/>
        <w:t>мацию по заданному параметру в каталоге добыть (не говоря о том, чтобы са</w:t>
      </w:r>
      <w:r>
        <w:rPr>
          <w:rFonts w:ascii="Times New Roman" w:hAnsi="Times New Roman"/>
          <w:iCs/>
          <w:sz w:val="24"/>
          <w:szCs w:val="24"/>
        </w:rPr>
        <w:softHyphen/>
        <w:t>мостоятельно задавать параметр).</w:t>
      </w:r>
    </w:p>
    <w:p w:rsidR="009A24DF" w:rsidRDefault="009A24DF" w:rsidP="009A24D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Модуль построен таким образом, чтобы учащиеся сначала освоили алго</w:t>
      </w:r>
      <w:r>
        <w:rPr>
          <w:rFonts w:ascii="Times New Roman" w:hAnsi="Times New Roman"/>
          <w:iCs/>
          <w:sz w:val="24"/>
          <w:szCs w:val="24"/>
        </w:rPr>
        <w:softHyphen/>
        <w:t>ритм поиска информации по заданному учителем параметру. Ученики получа</w:t>
      </w:r>
      <w:r>
        <w:rPr>
          <w:rFonts w:ascii="Times New Roman" w:hAnsi="Times New Roman"/>
          <w:iCs/>
          <w:sz w:val="24"/>
          <w:szCs w:val="24"/>
        </w:rPr>
        <w:softHyphen/>
        <w:t>ют представление о том, что информация в каталоге в зависимости от структу</w:t>
      </w:r>
      <w:r>
        <w:rPr>
          <w:rFonts w:ascii="Times New Roman" w:hAnsi="Times New Roman"/>
          <w:iCs/>
          <w:sz w:val="24"/>
          <w:szCs w:val="24"/>
        </w:rPr>
        <w:softHyphen/>
        <w:t>ры каталога может быть представлена либо тематически, либо в алфавитном порядке; о том, как в зависимости от исходных данных выбирать тот или иной вид каталога для поиска необходимой информации. На первом этапе имеет смысл задействовать ресурсы школьной библиотеки, чтобы продемонстриро</w:t>
      </w:r>
      <w:r>
        <w:rPr>
          <w:rFonts w:ascii="Times New Roman" w:hAnsi="Times New Roman"/>
          <w:iCs/>
          <w:sz w:val="24"/>
          <w:szCs w:val="24"/>
        </w:rPr>
        <w:softHyphen/>
        <w:t>вать работу с карточными каталогами. Целесообразно не только познакомить учеников с тем, как оформляется карточка в каталоге и какую информацию она содержит, но и дать возможность самостоятельно составить небольшой карточ</w:t>
      </w:r>
      <w:r>
        <w:rPr>
          <w:rFonts w:ascii="Times New Roman" w:hAnsi="Times New Roman"/>
          <w:iCs/>
          <w:sz w:val="24"/>
          <w:szCs w:val="24"/>
        </w:rPr>
        <w:softHyphen/>
        <w:t>ный каталог.</w:t>
      </w:r>
    </w:p>
    <w:p w:rsidR="009A24DF" w:rsidRDefault="009A24DF" w:rsidP="009A24DF">
      <w:pPr>
        <w:spacing w:after="0" w:line="240" w:lineRule="auto"/>
        <w:ind w:left="60" w:right="60" w:firstLine="709"/>
        <w:jc w:val="both"/>
        <w:rPr>
          <w:rFonts w:ascii="Times New Roman" w:hAnsi="Times New Roman"/>
          <w:iCs/>
          <w:sz w:val="24"/>
          <w:szCs w:val="24"/>
        </w:rPr>
      </w:pPr>
      <w:r>
        <w:rPr>
          <w:rFonts w:ascii="Times New Roman" w:hAnsi="Times New Roman"/>
          <w:iCs/>
          <w:sz w:val="24"/>
          <w:szCs w:val="24"/>
        </w:rPr>
        <w:t>Следующий этап работы строится с учетом потребностей учеников в ин</w:t>
      </w:r>
      <w:r>
        <w:rPr>
          <w:rFonts w:ascii="Times New Roman" w:hAnsi="Times New Roman"/>
          <w:iCs/>
          <w:sz w:val="24"/>
          <w:szCs w:val="24"/>
        </w:rPr>
        <w:softHyphen/>
        <w:t>формации. Это может быть поиск информации для реализации проекта. При этом учащиеся получают возможность самостоятельно задавать параметры по</w:t>
      </w:r>
      <w:r>
        <w:rPr>
          <w:rFonts w:ascii="Times New Roman" w:hAnsi="Times New Roman"/>
          <w:iCs/>
          <w:sz w:val="24"/>
          <w:szCs w:val="24"/>
        </w:rPr>
        <w:softHyphen/>
        <w:t>иска: либо это поиск по алфавиту (в случае, если известны авторы/автор, у ко</w:t>
      </w:r>
      <w:r>
        <w:rPr>
          <w:rFonts w:ascii="Times New Roman" w:hAnsi="Times New Roman"/>
          <w:iCs/>
          <w:sz w:val="24"/>
          <w:szCs w:val="24"/>
        </w:rPr>
        <w:softHyphen/>
        <w:t>торых можно найти необходимую информацию), либо поиск в тематическом каталоге. После выполнения задания учителю целесообразно организовать кол</w:t>
      </w:r>
      <w:r>
        <w:rPr>
          <w:rFonts w:ascii="Times New Roman" w:hAnsi="Times New Roman"/>
          <w:iCs/>
          <w:sz w:val="24"/>
          <w:szCs w:val="24"/>
        </w:rPr>
        <w:softHyphen/>
        <w:t xml:space="preserve">лективное обсуждение того, как ученики добывали </w:t>
      </w:r>
      <w:r>
        <w:rPr>
          <w:rFonts w:ascii="Times New Roman" w:hAnsi="Times New Roman"/>
          <w:iCs/>
          <w:sz w:val="24"/>
          <w:szCs w:val="24"/>
        </w:rPr>
        <w:lastRenderedPageBreak/>
        <w:t>информацию, с какими сложностями им пришлось столкнуться (неправильно заданный параметр поис</w:t>
      </w:r>
      <w:r>
        <w:rPr>
          <w:rFonts w:ascii="Times New Roman" w:hAnsi="Times New Roman"/>
          <w:iCs/>
          <w:sz w:val="24"/>
          <w:szCs w:val="24"/>
        </w:rPr>
        <w:softHyphen/>
        <w:t>ка, неумение считывать информацию с карточки и т.п.) и как они с этими слож</w:t>
      </w:r>
      <w:r>
        <w:rPr>
          <w:rFonts w:ascii="Times New Roman" w:hAnsi="Times New Roman"/>
          <w:iCs/>
          <w:sz w:val="24"/>
          <w:szCs w:val="24"/>
        </w:rPr>
        <w:softHyphen/>
        <w:t>ностями справлялись. Целесообразно добиться того, чтобы учащиеся составили для себя алгоритм поиска информации в каталоге, начиная с этапа установле</w:t>
      </w:r>
      <w:r>
        <w:rPr>
          <w:rFonts w:ascii="Times New Roman" w:hAnsi="Times New Roman"/>
          <w:iCs/>
          <w:sz w:val="24"/>
          <w:szCs w:val="24"/>
        </w:rPr>
        <w:softHyphen/>
        <w:t>ния параметра поиска.</w:t>
      </w:r>
    </w:p>
    <w:p w:rsidR="009A24DF" w:rsidRPr="009A24DF" w:rsidRDefault="009A24DF" w:rsidP="009A24DF">
      <w:pPr>
        <w:spacing w:after="0" w:line="240" w:lineRule="auto"/>
        <w:ind w:left="60" w:right="60" w:firstLine="709"/>
        <w:jc w:val="both"/>
        <w:rPr>
          <w:rFonts w:ascii="Times New Roman" w:hAnsi="Times New Roman"/>
          <w:b/>
          <w:i/>
          <w:iCs/>
          <w:sz w:val="24"/>
          <w:szCs w:val="24"/>
        </w:rPr>
      </w:pPr>
      <w:r>
        <w:rPr>
          <w:rFonts w:ascii="Times New Roman" w:hAnsi="Times New Roman"/>
          <w:iCs/>
          <w:sz w:val="24"/>
          <w:szCs w:val="24"/>
        </w:rPr>
        <w:t>Завершающим этапом может быть экскурсия в библиотеку. Принципиально, чтобы в этой библиотеке читатели работали с каталогами самостоятельно, а не задавали параметры поиска биб</w:t>
      </w:r>
      <w:r>
        <w:rPr>
          <w:rFonts w:ascii="Times New Roman" w:hAnsi="Times New Roman"/>
          <w:iCs/>
          <w:sz w:val="24"/>
          <w:szCs w:val="24"/>
        </w:rPr>
        <w:softHyphen/>
        <w:t>лиотекарю, как это чаще всего бывает в школьных библиотеках. Желательно, чтобы при посещении библиотеки учащиеся получили представление о работе с электронными каталогами (поняли, как он организован и попробовали работать с ним).</w:t>
      </w:r>
    </w:p>
    <w:p w:rsidR="003C63AB" w:rsidRPr="003C63AB" w:rsidRDefault="003C63AB" w:rsidP="003C63AB">
      <w:pPr>
        <w:pStyle w:val="1"/>
        <w:rPr>
          <w:rFonts w:ascii="Times New Roman" w:hAnsi="Times New Roman"/>
          <w:b w:val="0"/>
          <w:sz w:val="24"/>
          <w:szCs w:val="24"/>
        </w:rPr>
      </w:pPr>
      <w:r w:rsidRPr="003C63AB">
        <w:rPr>
          <w:rFonts w:ascii="Times New Roman" w:hAnsi="Times New Roman"/>
          <w:sz w:val="24"/>
          <w:szCs w:val="24"/>
        </w:rPr>
        <w:t>1.1. Личностные результаты</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proofErr w:type="spellStart"/>
      <w:r w:rsidRPr="003C63AB">
        <w:rPr>
          <w:rFonts w:ascii="Times New Roman" w:hAnsi="Times New Roman"/>
          <w:color w:val="000000"/>
          <w:sz w:val="24"/>
          <w:szCs w:val="24"/>
        </w:rPr>
        <w:t>сформированность</w:t>
      </w:r>
      <w:proofErr w:type="spellEnd"/>
      <w:r w:rsidRPr="003C63AB">
        <w:rPr>
          <w:rFonts w:ascii="Times New Roman" w:hAnsi="Times New Roman"/>
          <w:color w:val="000000"/>
          <w:sz w:val="24"/>
          <w:szCs w:val="24"/>
        </w:rPr>
        <w:t xml:space="preserve"> ценностного отношения к отечественному культурному, историческому и научному наследию, понимания значения естественных наук в жизни современного общества, способности владеть достоверной информацией о передовых достижениях и открытиях мировой и отечественной науки, заинтересованности в научных знаниях об устройстве мира и общества;</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proofErr w:type="spellStart"/>
      <w:r w:rsidRPr="003C63AB">
        <w:rPr>
          <w:rFonts w:ascii="Times New Roman" w:hAnsi="Times New Roman"/>
          <w:color w:val="000000"/>
          <w:sz w:val="24"/>
          <w:szCs w:val="24"/>
        </w:rPr>
        <w:t>сформированность</w:t>
      </w:r>
      <w:proofErr w:type="spellEnd"/>
      <w:r w:rsidRPr="003C63AB">
        <w:rPr>
          <w:rFonts w:ascii="Times New Roman" w:hAnsi="Times New Roman"/>
          <w:color w:val="000000"/>
          <w:sz w:val="24"/>
          <w:szCs w:val="24"/>
        </w:rPr>
        <w:t xml:space="preserve"> представления о социальных нормах и правилах межличностных отношений в коллективе, коммуникативной компетентности в учебно-исследовательской деятельности; готовности к разнообразной совместной деятельности при выполнении учебных, познавательных задач, выполнении </w:t>
      </w:r>
      <w:proofErr w:type="gramStart"/>
      <w:r w:rsidRPr="003C63AB">
        <w:rPr>
          <w:rFonts w:ascii="Times New Roman" w:hAnsi="Times New Roman"/>
          <w:color w:val="000000"/>
          <w:sz w:val="24"/>
          <w:szCs w:val="24"/>
        </w:rPr>
        <w:t>естественно-научных</w:t>
      </w:r>
      <w:proofErr w:type="gramEnd"/>
      <w:r w:rsidRPr="003C63AB">
        <w:rPr>
          <w:rFonts w:ascii="Times New Roman" w:hAnsi="Times New Roman"/>
          <w:color w:val="000000"/>
          <w:sz w:val="24"/>
          <w:szCs w:val="24"/>
        </w:rPr>
        <w:t xml:space="preserve"> экспериментов, создании учебных проектов, стремления к взаимопониманию и взаимопомощи в процессе этой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последствий поступков;</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proofErr w:type="spellStart"/>
      <w:r w:rsidRPr="003C63AB">
        <w:rPr>
          <w:rFonts w:ascii="Times New Roman" w:hAnsi="Times New Roman"/>
          <w:color w:val="000000"/>
          <w:sz w:val="24"/>
          <w:szCs w:val="24"/>
        </w:rPr>
        <w:t>сформированность</w:t>
      </w:r>
      <w:proofErr w:type="spellEnd"/>
      <w:r w:rsidRPr="003C63AB">
        <w:rPr>
          <w:rFonts w:ascii="Times New Roman" w:hAnsi="Times New Roman"/>
          <w:color w:val="000000"/>
          <w:sz w:val="24"/>
          <w:szCs w:val="24"/>
        </w:rPr>
        <w:t xml:space="preserve"> мировоззренческих представлений о</w:t>
      </w:r>
      <w:r w:rsidRPr="003C63AB">
        <w:rPr>
          <w:rFonts w:ascii="Times New Roman" w:hAnsi="Times New Roman"/>
          <w:sz w:val="24"/>
          <w:szCs w:val="24"/>
        </w:rPr>
        <w:t>б окружающем мире</w:t>
      </w:r>
      <w:r w:rsidRPr="003C63AB">
        <w:rPr>
          <w:rFonts w:ascii="Times New Roman" w:hAnsi="Times New Roman"/>
          <w:color w:val="000000"/>
          <w:sz w:val="24"/>
          <w:szCs w:val="24"/>
        </w:rPr>
        <w:t xml:space="preserve">,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w:t>
      </w:r>
      <w:r w:rsidRPr="003C63AB">
        <w:rPr>
          <w:rFonts w:ascii="Times New Roman" w:hAnsi="Times New Roman"/>
          <w:sz w:val="24"/>
          <w:szCs w:val="24"/>
        </w:rPr>
        <w:t xml:space="preserve">естественных наук </w:t>
      </w:r>
      <w:r w:rsidRPr="003C63AB">
        <w:rPr>
          <w:rFonts w:ascii="Times New Roman" w:hAnsi="Times New Roman"/>
          <w:color w:val="000000"/>
          <w:sz w:val="24"/>
          <w:szCs w:val="24"/>
        </w:rPr>
        <w:t xml:space="preserve">в познании этих закономерностей; </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proofErr w:type="spellStart"/>
      <w:r w:rsidRPr="003C63AB">
        <w:rPr>
          <w:rFonts w:ascii="Times New Roman" w:hAnsi="Times New Roman"/>
          <w:color w:val="000000"/>
          <w:sz w:val="24"/>
          <w:szCs w:val="24"/>
        </w:rPr>
        <w:t>сформированность</w:t>
      </w:r>
      <w:proofErr w:type="spellEnd"/>
      <w:r w:rsidRPr="003C63AB">
        <w:rPr>
          <w:rFonts w:ascii="Times New Roman" w:hAnsi="Times New Roman"/>
          <w:color w:val="000000"/>
          <w:sz w:val="24"/>
          <w:szCs w:val="24"/>
        </w:rPr>
        <w:t xml:space="preserve"> познавательных мотивов, направленных на получение новых знаний по </w:t>
      </w:r>
      <w:r w:rsidRPr="003C63AB">
        <w:rPr>
          <w:rFonts w:ascii="Times New Roman" w:hAnsi="Times New Roman"/>
          <w:sz w:val="24"/>
          <w:szCs w:val="24"/>
        </w:rPr>
        <w:t>естественным наукам</w:t>
      </w:r>
      <w:r w:rsidRPr="003C63AB">
        <w:rPr>
          <w:rFonts w:ascii="Times New Roman" w:hAnsi="Times New Roman"/>
          <w:color w:val="000000"/>
          <w:sz w:val="24"/>
          <w:szCs w:val="24"/>
        </w:rPr>
        <w:t xml:space="preserve">, необходимых для объяснения наблюдаемых процессов и явлений; </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proofErr w:type="spellStart"/>
      <w:r w:rsidRPr="003C63AB">
        <w:rPr>
          <w:rFonts w:ascii="Times New Roman" w:hAnsi="Times New Roman"/>
          <w:color w:val="000000"/>
          <w:sz w:val="24"/>
          <w:szCs w:val="24"/>
        </w:rPr>
        <w:t>сформированность</w:t>
      </w:r>
      <w:proofErr w:type="spellEnd"/>
      <w:r w:rsidRPr="003C63AB">
        <w:rPr>
          <w:rFonts w:ascii="Times New Roman" w:hAnsi="Times New Roman"/>
          <w:color w:val="000000"/>
          <w:sz w:val="24"/>
          <w:szCs w:val="24"/>
        </w:rPr>
        <w:t xml:space="preserve">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proofErr w:type="spellStart"/>
      <w:r w:rsidRPr="003C63AB">
        <w:rPr>
          <w:rFonts w:ascii="Times New Roman" w:hAnsi="Times New Roman"/>
          <w:color w:val="000000"/>
          <w:sz w:val="24"/>
          <w:szCs w:val="24"/>
        </w:rPr>
        <w:t>сформированность</w:t>
      </w:r>
      <w:proofErr w:type="spellEnd"/>
      <w:r w:rsidRPr="003C63AB">
        <w:rPr>
          <w:rFonts w:ascii="Times New Roman" w:hAnsi="Times New Roman"/>
          <w:color w:val="000000"/>
          <w:sz w:val="24"/>
          <w:szCs w:val="24"/>
        </w:rPr>
        <w:t xml:space="preserve">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3C63AB" w:rsidRPr="003C63AB" w:rsidRDefault="003C63AB" w:rsidP="003C63AB">
      <w:pPr>
        <w:numPr>
          <w:ilvl w:val="0"/>
          <w:numId w:val="8"/>
        </w:numPr>
        <w:pBdr>
          <w:top w:val="nil"/>
          <w:left w:val="nil"/>
          <w:bottom w:val="nil"/>
          <w:right w:val="nil"/>
          <w:between w:val="nil"/>
        </w:pBdr>
        <w:suppressAutoHyphens w:val="0"/>
        <w:spacing w:after="0"/>
        <w:jc w:val="both"/>
        <w:rPr>
          <w:rFonts w:ascii="Times New Roman" w:hAnsi="Times New Roman"/>
          <w:color w:val="000000"/>
          <w:sz w:val="24"/>
          <w:szCs w:val="24"/>
        </w:rPr>
      </w:pPr>
      <w:proofErr w:type="gramStart"/>
      <w:r w:rsidRPr="003C63AB">
        <w:rPr>
          <w:rFonts w:ascii="Times New Roman" w:hAnsi="Times New Roman"/>
          <w:color w:val="000000"/>
          <w:sz w:val="24"/>
          <w:szCs w:val="24"/>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w:t>
      </w:r>
      <w:r w:rsidRPr="003C63AB">
        <w:rPr>
          <w:rFonts w:ascii="Times New Roman" w:hAnsi="Times New Roman"/>
          <w:sz w:val="24"/>
          <w:szCs w:val="24"/>
        </w:rPr>
        <w:t>основам научной деятельности</w:t>
      </w:r>
      <w:r w:rsidRPr="003C63AB">
        <w:rPr>
          <w:rFonts w:ascii="Times New Roman" w:hAnsi="Times New Roman"/>
          <w:color w:val="000000"/>
          <w:sz w:val="24"/>
          <w:szCs w:val="24"/>
        </w:rPr>
        <w:t xml:space="preserve">, осознанного выбора индивидуальной траектории продолжения образования с учётом личностных интересов и способности к </w:t>
      </w:r>
      <w:r w:rsidRPr="003C63AB">
        <w:rPr>
          <w:rFonts w:ascii="Times New Roman" w:hAnsi="Times New Roman"/>
          <w:sz w:val="24"/>
          <w:szCs w:val="24"/>
        </w:rPr>
        <w:t>естественным наукам</w:t>
      </w:r>
      <w:r w:rsidRPr="003C63AB">
        <w:rPr>
          <w:rFonts w:ascii="Times New Roman" w:hAnsi="Times New Roman"/>
          <w:color w:val="000000"/>
          <w:sz w:val="24"/>
          <w:szCs w:val="24"/>
        </w:rPr>
        <w:t>, общественных интересов и потребностей; успешной профессиональной деятельности и развития необходимых умений;</w:t>
      </w:r>
      <w:proofErr w:type="gramEnd"/>
      <w:r w:rsidRPr="003C63AB">
        <w:rPr>
          <w:rFonts w:ascii="Times New Roman" w:hAnsi="Times New Roman"/>
          <w:color w:val="000000"/>
          <w:sz w:val="24"/>
          <w:szCs w:val="24"/>
        </w:rPr>
        <w:t xml:space="preserve"> готовность адаптироваться в профессиональной среде.</w:t>
      </w:r>
    </w:p>
    <w:p w:rsidR="003C63AB" w:rsidRDefault="003C63AB" w:rsidP="003C63AB">
      <w:pPr>
        <w:spacing w:after="0"/>
        <w:rPr>
          <w:rFonts w:ascii="Times New Roman" w:hAnsi="Times New Roman"/>
          <w:sz w:val="24"/>
          <w:szCs w:val="24"/>
        </w:rPr>
      </w:pPr>
    </w:p>
    <w:p w:rsidR="00554267" w:rsidRDefault="00554267" w:rsidP="003C63AB">
      <w:pPr>
        <w:spacing w:after="0"/>
        <w:rPr>
          <w:rFonts w:ascii="Times New Roman" w:hAnsi="Times New Roman"/>
          <w:sz w:val="24"/>
          <w:szCs w:val="24"/>
        </w:rPr>
      </w:pPr>
    </w:p>
    <w:p w:rsidR="00554267" w:rsidRPr="003C63AB" w:rsidRDefault="00554267" w:rsidP="003C63AB">
      <w:pPr>
        <w:spacing w:after="0"/>
        <w:rPr>
          <w:rFonts w:ascii="Times New Roman" w:hAnsi="Times New Roman"/>
          <w:sz w:val="24"/>
          <w:szCs w:val="24"/>
        </w:rPr>
      </w:pPr>
    </w:p>
    <w:p w:rsidR="003C63AB" w:rsidRPr="003C63AB" w:rsidRDefault="003C63AB" w:rsidP="003C63AB">
      <w:pPr>
        <w:spacing w:after="0"/>
        <w:rPr>
          <w:rFonts w:ascii="Times New Roman" w:hAnsi="Times New Roman"/>
          <w:b/>
          <w:sz w:val="24"/>
          <w:szCs w:val="24"/>
        </w:rPr>
      </w:pPr>
      <w:r w:rsidRPr="003C63AB">
        <w:rPr>
          <w:rFonts w:ascii="Times New Roman" w:hAnsi="Times New Roman"/>
          <w:b/>
          <w:sz w:val="24"/>
          <w:szCs w:val="24"/>
        </w:rPr>
        <w:t xml:space="preserve">1.2. </w:t>
      </w:r>
      <w:proofErr w:type="spellStart"/>
      <w:r w:rsidRPr="003C63AB">
        <w:rPr>
          <w:rFonts w:ascii="Times New Roman" w:hAnsi="Times New Roman"/>
          <w:b/>
          <w:sz w:val="24"/>
          <w:szCs w:val="24"/>
        </w:rPr>
        <w:t>Метапредметные</w:t>
      </w:r>
      <w:proofErr w:type="spellEnd"/>
      <w:r w:rsidRPr="003C63AB">
        <w:rPr>
          <w:rFonts w:ascii="Times New Roman" w:hAnsi="Times New Roman"/>
          <w:b/>
          <w:sz w:val="24"/>
          <w:szCs w:val="24"/>
        </w:rPr>
        <w:t xml:space="preserve"> результаты</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proofErr w:type="gramStart"/>
      <w:r w:rsidRPr="003C63AB">
        <w:rPr>
          <w:rFonts w:ascii="Times New Roman" w:hAnsi="Times New Roman"/>
          <w:color w:val="000000"/>
          <w:sz w:val="24"/>
          <w:szCs w:val="24"/>
        </w:rPr>
        <w:t>использовать приёмы логического мышления при освоении знаний: раскрывать смысл научных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 применять в процессе познания понятия (предметные и </w:t>
      </w:r>
      <w:proofErr w:type="spellStart"/>
      <w:r w:rsidRPr="003C63AB">
        <w:rPr>
          <w:rFonts w:ascii="Times New Roman" w:hAnsi="Times New Roman"/>
          <w:color w:val="000000"/>
          <w:sz w:val="24"/>
          <w:szCs w:val="24"/>
        </w:rPr>
        <w:t>метапредметные</w:t>
      </w:r>
      <w:proofErr w:type="spellEnd"/>
      <w:r w:rsidRPr="003C63AB">
        <w:rPr>
          <w:rFonts w:ascii="Times New Roman" w:hAnsi="Times New Roman"/>
          <w:color w:val="000000"/>
          <w:sz w:val="24"/>
          <w:szCs w:val="24"/>
        </w:rPr>
        <w:t xml:space="preserve">), символические (знаковые) модели, используемые в науке, преобразовывать широко применяемые в науке модельные представления 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приобрести опыт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уметь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proofErr w:type="gramStart"/>
      <w:r w:rsidRPr="003C63AB">
        <w:rPr>
          <w:rFonts w:ascii="Times New Roman" w:hAnsi="Times New Roman"/>
          <w:color w:val="000000"/>
          <w:sz w:val="24"/>
          <w:szCs w:val="24"/>
        </w:rPr>
        <w:t xml:space="preserve">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приобретать опыт в области использования информационно-коммуникативных технологий, овладевать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 </w:t>
      </w:r>
      <w:proofErr w:type="gramEnd"/>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 xml:space="preserve">приобрести опыт презентации результатов выполнения эксперимента; </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проявлять заинтересованность в совместной со сверстниками познавательной и исследовательской деятельности при решении возникающих проблем на основе учета общих интересов и согласования позиций (обсуждение, обмен мнениями, «мозговые штурмы», координация совместных действий, определение критериев по оценке качества выполненной работы и др.);</w:t>
      </w:r>
    </w:p>
    <w:p w:rsidR="003C63AB" w:rsidRPr="003C63AB" w:rsidRDefault="003C63AB" w:rsidP="003C63AB">
      <w:pPr>
        <w:numPr>
          <w:ilvl w:val="0"/>
          <w:numId w:val="9"/>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оценивать соответствие полученного результата заявленной цели.</w:t>
      </w:r>
    </w:p>
    <w:p w:rsidR="003C63AB" w:rsidRPr="003C63AB" w:rsidRDefault="003C63AB" w:rsidP="003C63AB">
      <w:pPr>
        <w:spacing w:after="0" w:line="360" w:lineRule="auto"/>
        <w:rPr>
          <w:rFonts w:ascii="Times New Roman" w:hAnsi="Times New Roman"/>
          <w:sz w:val="24"/>
          <w:szCs w:val="24"/>
        </w:rPr>
      </w:pPr>
    </w:p>
    <w:p w:rsidR="003C63AB" w:rsidRPr="003C63AB" w:rsidRDefault="003C63AB" w:rsidP="003C63AB">
      <w:pPr>
        <w:spacing w:after="0" w:line="360" w:lineRule="auto"/>
        <w:rPr>
          <w:rFonts w:ascii="Times New Roman" w:hAnsi="Times New Roman"/>
          <w:b/>
          <w:sz w:val="24"/>
          <w:szCs w:val="24"/>
        </w:rPr>
      </w:pPr>
      <w:r w:rsidRPr="003C63AB">
        <w:rPr>
          <w:rFonts w:ascii="Times New Roman" w:hAnsi="Times New Roman"/>
          <w:b/>
          <w:sz w:val="24"/>
          <w:szCs w:val="24"/>
        </w:rPr>
        <w:t>1.3. Предметные результаты</w:t>
      </w:r>
    </w:p>
    <w:p w:rsidR="003C63AB" w:rsidRPr="003C63AB" w:rsidRDefault="003C63AB" w:rsidP="003C63AB">
      <w:pPr>
        <w:spacing w:after="0"/>
        <w:rPr>
          <w:rFonts w:ascii="Times New Roman" w:hAnsi="Times New Roman"/>
          <w:color w:val="000000"/>
          <w:sz w:val="24"/>
          <w:szCs w:val="24"/>
        </w:rPr>
      </w:pPr>
      <w:r w:rsidRPr="003C63AB">
        <w:rPr>
          <w:rFonts w:ascii="Times New Roman" w:hAnsi="Times New Roman"/>
          <w:color w:val="000000"/>
          <w:sz w:val="24"/>
          <w:szCs w:val="24"/>
        </w:rPr>
        <w:t xml:space="preserve">В результате освоения курса </w:t>
      </w:r>
      <w:proofErr w:type="gramStart"/>
      <w:r w:rsidRPr="003C63AB">
        <w:rPr>
          <w:rFonts w:ascii="Times New Roman" w:hAnsi="Times New Roman"/>
          <w:color w:val="000000"/>
          <w:sz w:val="24"/>
          <w:szCs w:val="24"/>
        </w:rPr>
        <w:t>обучающийся</w:t>
      </w:r>
      <w:proofErr w:type="gramEnd"/>
      <w:r w:rsidRPr="003C63AB">
        <w:rPr>
          <w:rFonts w:ascii="Times New Roman" w:hAnsi="Times New Roman"/>
          <w:color w:val="000000"/>
          <w:sz w:val="24"/>
          <w:szCs w:val="24"/>
        </w:rPr>
        <w:t xml:space="preserve"> должен</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теоретико-методологические основы научного познания;</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сущность, функции, структуру, содержание и логику научного познания;</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основные направления развития науки и научных исследований в сфере технических знаний;</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методику выбора направления и проведения научного исследования;</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знать порядок оформления и представления результатов научной работы и основы защиты научной работы;</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формулировать тему исследовательской работы, доказывать ее актуальность;</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составлять индивидуальный план учебно-исследовательской деятельности;</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выделять объект и предмет исследовательской работы;</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определять цель и задачи учебно-исследовательской работы;</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формулировать гипотезу учебно-исследовательской работы;</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работать с различными источниками информации, в том числе с первоисточниками, грамотно их цитировать, оформлять библиографические ссылки, составлять библиографический список;</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выбирать и применять на практике методы исследовательской деятельности, адекватные задачам исследования;</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проводить обработку полученных экспериментальных данных;</w:t>
      </w:r>
    </w:p>
    <w:p w:rsidR="003C63AB" w:rsidRPr="003C63AB" w:rsidRDefault="003C63AB" w:rsidP="003C63AB">
      <w:pPr>
        <w:numPr>
          <w:ilvl w:val="0"/>
          <w:numId w:val="7"/>
        </w:numPr>
        <w:pBdr>
          <w:top w:val="nil"/>
          <w:left w:val="nil"/>
          <w:bottom w:val="nil"/>
          <w:right w:val="nil"/>
          <w:between w:val="nil"/>
        </w:pBdr>
        <w:suppressAutoHyphens w:val="0"/>
        <w:spacing w:after="0"/>
        <w:jc w:val="both"/>
        <w:rPr>
          <w:rFonts w:ascii="Times New Roman" w:hAnsi="Times New Roman"/>
          <w:color w:val="000000"/>
          <w:sz w:val="24"/>
          <w:szCs w:val="24"/>
        </w:rPr>
      </w:pPr>
      <w:r w:rsidRPr="003C63AB">
        <w:rPr>
          <w:rFonts w:ascii="Times New Roman" w:hAnsi="Times New Roman"/>
          <w:color w:val="000000"/>
          <w:sz w:val="24"/>
          <w:szCs w:val="24"/>
        </w:rPr>
        <w:t>уметь представлять свою работу;</w:t>
      </w:r>
    </w:p>
    <w:p w:rsidR="003C63AB" w:rsidRPr="003C63AB" w:rsidRDefault="003C63AB" w:rsidP="003C63AB">
      <w:pPr>
        <w:numPr>
          <w:ilvl w:val="0"/>
          <w:numId w:val="7"/>
        </w:numPr>
        <w:pBdr>
          <w:top w:val="nil"/>
          <w:left w:val="nil"/>
          <w:bottom w:val="nil"/>
          <w:right w:val="nil"/>
          <w:between w:val="nil"/>
        </w:pBdr>
        <w:suppressAutoHyphens w:val="0"/>
        <w:spacing w:after="160"/>
        <w:jc w:val="both"/>
        <w:rPr>
          <w:rFonts w:ascii="Times New Roman" w:hAnsi="Times New Roman"/>
          <w:color w:val="000000"/>
          <w:sz w:val="24"/>
          <w:szCs w:val="24"/>
        </w:rPr>
      </w:pPr>
      <w:proofErr w:type="gramStart"/>
      <w:r w:rsidRPr="003C63AB">
        <w:rPr>
          <w:rFonts w:ascii="Times New Roman" w:hAnsi="Times New Roman"/>
          <w:color w:val="000000"/>
          <w:sz w:val="24"/>
          <w:szCs w:val="24"/>
        </w:rPr>
        <w:t>владеть понятиями: аспект, гипотеза, дед</w:t>
      </w:r>
      <w:r w:rsidRPr="003C63AB">
        <w:rPr>
          <w:rFonts w:ascii="Times New Roman" w:hAnsi="Times New Roman"/>
          <w:sz w:val="24"/>
          <w:szCs w:val="24"/>
        </w:rPr>
        <w:t>у</w:t>
      </w:r>
      <w:r w:rsidRPr="003C63AB">
        <w:rPr>
          <w:rFonts w:ascii="Times New Roman" w:hAnsi="Times New Roman"/>
          <w:color w:val="000000"/>
          <w:sz w:val="24"/>
          <w:szCs w:val="24"/>
        </w:rPr>
        <w:t>кция, идея, индукция, категория, концепция, ключевое слово, метод исследования, методология научного познания, научная дисциплина, научная тема, научная теория, научное исследование, научное познание, научный факт, обзор, объект исследования, предмет исследования, принцип, проблема, теория, умозаключение,  сравнение, измерение, эксперимент, абстрагирование, анализ и синтез, исторический метод, метод восхождения от абстрактного к конкретному, закон тождества, закон противоречия, закон исключенного третьего, закон</w:t>
      </w:r>
      <w:proofErr w:type="gramEnd"/>
      <w:r w:rsidRPr="003C63AB">
        <w:rPr>
          <w:rFonts w:ascii="Times New Roman" w:hAnsi="Times New Roman"/>
          <w:color w:val="000000"/>
          <w:sz w:val="24"/>
          <w:szCs w:val="24"/>
        </w:rPr>
        <w:t xml:space="preserve"> достаточного основания, правила построения логических определений.</w:t>
      </w:r>
    </w:p>
    <w:p w:rsidR="00B00870" w:rsidRPr="009A24DF" w:rsidRDefault="00520AB9" w:rsidP="009A24DF">
      <w:pPr>
        <w:spacing w:after="0" w:line="240" w:lineRule="auto"/>
        <w:jc w:val="both"/>
      </w:pPr>
      <w:bookmarkStart w:id="4" w:name="_GoBack"/>
      <w:bookmarkEnd w:id="4"/>
      <w:r w:rsidRPr="00520AB9">
        <w:rPr>
          <w:sz w:val="28"/>
          <w:szCs w:val="28"/>
        </w:rPr>
        <w:t>Место учебного предмета в учебном плане.</w:t>
      </w:r>
    </w:p>
    <w:p w:rsidR="00B00870" w:rsidRDefault="00B00870">
      <w:pPr>
        <w:spacing w:after="0" w:line="240" w:lineRule="auto"/>
        <w:ind w:firstLine="709"/>
        <w:jc w:val="both"/>
        <w:rPr>
          <w:rFonts w:ascii="Times New Roman" w:hAnsi="Times New Roman"/>
          <w:sz w:val="24"/>
          <w:szCs w:val="24"/>
        </w:rPr>
      </w:pPr>
      <w:r>
        <w:rPr>
          <w:rFonts w:ascii="Times New Roman" w:hAnsi="Times New Roman"/>
          <w:iCs/>
          <w:sz w:val="24"/>
          <w:szCs w:val="24"/>
        </w:rPr>
        <w:t>Курс рассчитан на 34 часа, из расчета 1 час в неделю.</w:t>
      </w:r>
      <w:r>
        <w:rPr>
          <w:rFonts w:ascii="Times New Roman" w:hAnsi="Times New Roman"/>
          <w:sz w:val="24"/>
          <w:szCs w:val="24"/>
        </w:rPr>
        <w:t xml:space="preserve"> Единицей учебного процесса является </w:t>
      </w:r>
      <w:r w:rsidR="00BE712F">
        <w:rPr>
          <w:rFonts w:ascii="Times New Roman" w:hAnsi="Times New Roman"/>
          <w:sz w:val="24"/>
          <w:szCs w:val="24"/>
        </w:rPr>
        <w:t>занятие.</w:t>
      </w:r>
      <w:r>
        <w:rPr>
          <w:rFonts w:ascii="Times New Roman" w:hAnsi="Times New Roman"/>
          <w:sz w:val="24"/>
          <w:szCs w:val="24"/>
        </w:rPr>
        <w:t xml:space="preserve"> </w:t>
      </w:r>
    </w:p>
    <w:p w:rsidR="00B00870" w:rsidRDefault="00B00870" w:rsidP="00646007">
      <w:pPr>
        <w:spacing w:after="0" w:line="240" w:lineRule="auto"/>
        <w:ind w:firstLine="709"/>
        <w:jc w:val="both"/>
      </w:pPr>
      <w:r>
        <w:rPr>
          <w:rFonts w:ascii="Times New Roman" w:hAnsi="Times New Roman"/>
          <w:sz w:val="24"/>
          <w:szCs w:val="24"/>
        </w:rPr>
        <w:t xml:space="preserve">Для проверки знаний учащихся, а также навыков работы на компьютере используется несколько различных форм контроля: </w:t>
      </w:r>
      <w:r>
        <w:rPr>
          <w:rFonts w:ascii="Times New Roman" w:hAnsi="Times New Roman"/>
          <w:iCs/>
          <w:sz w:val="24"/>
          <w:szCs w:val="24"/>
        </w:rPr>
        <w:t>обсуждение в группе,</w:t>
      </w:r>
      <w:r>
        <w:rPr>
          <w:rFonts w:ascii="Times New Roman" w:hAnsi="Times New Roman"/>
          <w:sz w:val="24"/>
          <w:szCs w:val="24"/>
        </w:rPr>
        <w:t xml:space="preserve"> </w:t>
      </w:r>
      <w:r>
        <w:rPr>
          <w:rFonts w:ascii="Times New Roman" w:hAnsi="Times New Roman"/>
          <w:iCs/>
          <w:sz w:val="24"/>
          <w:szCs w:val="24"/>
        </w:rPr>
        <w:t>индивидуальная работа,</w:t>
      </w:r>
      <w:r>
        <w:rPr>
          <w:rFonts w:ascii="Times New Roman" w:hAnsi="Times New Roman"/>
          <w:sz w:val="24"/>
          <w:szCs w:val="24"/>
        </w:rPr>
        <w:t xml:space="preserve"> творческий проект</w:t>
      </w:r>
      <w:r>
        <w:rPr>
          <w:rFonts w:ascii="Times New Roman" w:hAnsi="Times New Roman"/>
          <w:iCs/>
          <w:sz w:val="24"/>
          <w:szCs w:val="24"/>
        </w:rPr>
        <w:t xml:space="preserve">. </w:t>
      </w:r>
    </w:p>
    <w:p w:rsidR="00B00870" w:rsidRDefault="00B00870">
      <w:pPr>
        <w:pStyle w:val="af1"/>
        <w:spacing w:before="0" w:after="0"/>
        <w:ind w:left="0" w:firstLine="0"/>
      </w:pPr>
    </w:p>
    <w:p w:rsidR="00646007" w:rsidRPr="00646007" w:rsidRDefault="00646007" w:rsidP="00646007">
      <w:pPr>
        <w:pStyle w:val="af1"/>
        <w:spacing w:before="0" w:after="0"/>
        <w:ind w:left="0" w:firstLine="0"/>
        <w:rPr>
          <w:sz w:val="26"/>
          <w:szCs w:val="26"/>
        </w:rPr>
      </w:pPr>
      <w:r w:rsidRPr="00646007">
        <w:rPr>
          <w:sz w:val="26"/>
          <w:szCs w:val="26"/>
        </w:rPr>
        <w:t>Формы и средства контроля.</w:t>
      </w:r>
    </w:p>
    <w:p w:rsidR="00646007" w:rsidRDefault="00646007" w:rsidP="00646007">
      <w:pPr>
        <w:spacing w:after="0" w:line="240" w:lineRule="auto"/>
        <w:ind w:left="62" w:right="62" w:firstLine="709"/>
        <w:jc w:val="both"/>
        <w:rPr>
          <w:rFonts w:ascii="Times New Roman" w:hAnsi="Times New Roman"/>
          <w:sz w:val="24"/>
          <w:szCs w:val="24"/>
        </w:rPr>
      </w:pPr>
    </w:p>
    <w:p w:rsidR="00646007" w:rsidRDefault="00646007" w:rsidP="00646007">
      <w:pPr>
        <w:spacing w:after="0" w:line="240" w:lineRule="auto"/>
        <w:ind w:left="62" w:right="62" w:firstLine="709"/>
        <w:jc w:val="both"/>
        <w:rPr>
          <w:rFonts w:ascii="Times New Roman" w:hAnsi="Times New Roman"/>
          <w:iCs/>
          <w:sz w:val="24"/>
          <w:szCs w:val="24"/>
        </w:rPr>
      </w:pPr>
      <w:r>
        <w:rPr>
          <w:rFonts w:ascii="Times New Roman" w:hAnsi="Times New Roman"/>
          <w:sz w:val="24"/>
          <w:szCs w:val="24"/>
        </w:rPr>
        <w:t xml:space="preserve">Планируемые результаты обучения учащихся определены по каждому образовательному модулю на основе конкретизации сложных умений, необходимых для работы над проектом, с учетом требований, предъявляемых к проектной деятельности учащихся, а также критериев оценки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компетентностей учащихся. </w:t>
      </w:r>
    </w:p>
    <w:p w:rsidR="00F574F9" w:rsidRPr="00520AB9" w:rsidRDefault="00646007" w:rsidP="00646007">
      <w:pPr>
        <w:spacing w:after="0" w:line="240" w:lineRule="auto"/>
        <w:ind w:left="62" w:right="62" w:firstLine="709"/>
        <w:jc w:val="both"/>
      </w:pPr>
      <w:r>
        <w:rPr>
          <w:rFonts w:ascii="Times New Roman" w:hAnsi="Times New Roman"/>
          <w:iCs/>
          <w:sz w:val="24"/>
          <w:szCs w:val="24"/>
        </w:rPr>
        <w:t>Контроль выполнения заданий предполагается как во время группового об</w:t>
      </w:r>
      <w:r>
        <w:rPr>
          <w:rFonts w:ascii="Times New Roman" w:hAnsi="Times New Roman"/>
          <w:iCs/>
          <w:sz w:val="24"/>
          <w:szCs w:val="24"/>
        </w:rPr>
        <w:softHyphen/>
        <w:t>суждения, так и во время индивидуальных консультаций. Показателем успешно</w:t>
      </w:r>
      <w:r>
        <w:rPr>
          <w:rFonts w:ascii="Times New Roman" w:hAnsi="Times New Roman"/>
          <w:iCs/>
          <w:sz w:val="24"/>
          <w:szCs w:val="24"/>
        </w:rPr>
        <w:softHyphen/>
        <w:t>сти освоения программы модуля станет использование приемов обработки пер</w:t>
      </w:r>
      <w:r>
        <w:rPr>
          <w:rFonts w:ascii="Times New Roman" w:hAnsi="Times New Roman"/>
          <w:iCs/>
          <w:sz w:val="24"/>
          <w:szCs w:val="24"/>
        </w:rPr>
        <w:softHyphen/>
        <w:t>вичной информации во время выполнения проекта и в процессе обучения вообще.</w:t>
      </w:r>
    </w:p>
    <w:p w:rsidR="00786D5F" w:rsidRDefault="00786D5F">
      <w:pPr>
        <w:pStyle w:val="af1"/>
        <w:spacing w:before="0" w:after="0"/>
        <w:ind w:left="0" w:firstLine="0"/>
        <w:rPr>
          <w:sz w:val="28"/>
          <w:szCs w:val="28"/>
        </w:rPr>
      </w:pPr>
    </w:p>
    <w:p w:rsidR="0080261B" w:rsidRDefault="00BE712F" w:rsidP="0080261B">
      <w:pPr>
        <w:spacing w:after="0" w:line="240" w:lineRule="auto"/>
        <w:ind w:right="62"/>
        <w:jc w:val="both"/>
        <w:rPr>
          <w:rFonts w:ascii="Times New Roman" w:hAnsi="Times New Roman"/>
          <w:iCs/>
          <w:sz w:val="24"/>
          <w:szCs w:val="24"/>
        </w:rPr>
      </w:pPr>
      <w:r>
        <w:rPr>
          <w:rFonts w:ascii="Times New Roman" w:hAnsi="Times New Roman"/>
          <w:b/>
          <w:i/>
          <w:iCs/>
          <w:sz w:val="24"/>
          <w:szCs w:val="24"/>
        </w:rPr>
        <w:t>Тема 1.</w:t>
      </w:r>
      <w:r>
        <w:rPr>
          <w:rFonts w:ascii="Times New Roman" w:hAnsi="Times New Roman"/>
          <w:iCs/>
          <w:sz w:val="24"/>
          <w:szCs w:val="24"/>
        </w:rPr>
        <w:t xml:space="preserve"> </w:t>
      </w:r>
      <w:r w:rsidR="0080261B">
        <w:rPr>
          <w:rFonts w:ascii="Times New Roman" w:hAnsi="Times New Roman"/>
          <w:iCs/>
          <w:sz w:val="24"/>
          <w:szCs w:val="24"/>
        </w:rPr>
        <w:t>Введение в программу. Организация информации в каталоге.</w:t>
      </w:r>
    </w:p>
    <w:p w:rsidR="00BE712F" w:rsidRDefault="0080261B" w:rsidP="0080261B">
      <w:pPr>
        <w:spacing w:after="0" w:line="240" w:lineRule="auto"/>
        <w:ind w:right="62"/>
        <w:jc w:val="both"/>
        <w:rPr>
          <w:rFonts w:ascii="Times New Roman" w:hAnsi="Times New Roman"/>
          <w:iCs/>
          <w:sz w:val="24"/>
          <w:szCs w:val="24"/>
        </w:rPr>
      </w:pPr>
      <w:r>
        <w:rPr>
          <w:rFonts w:ascii="Times New Roman" w:hAnsi="Times New Roman"/>
          <w:iCs/>
          <w:sz w:val="24"/>
          <w:szCs w:val="24"/>
        </w:rPr>
        <w:t>Что такое проектирование, виды проектов.</w:t>
      </w:r>
    </w:p>
    <w:p w:rsidR="00BE712F" w:rsidRDefault="00BE712F" w:rsidP="00BE712F">
      <w:pPr>
        <w:spacing w:after="0" w:line="240" w:lineRule="auto"/>
        <w:ind w:left="62" w:right="62" w:firstLine="709"/>
        <w:jc w:val="both"/>
        <w:rPr>
          <w:rFonts w:ascii="Times New Roman" w:hAnsi="Times New Roman"/>
          <w:b/>
          <w:i/>
          <w:iCs/>
          <w:sz w:val="24"/>
          <w:szCs w:val="24"/>
        </w:rPr>
      </w:pPr>
      <w:r>
        <w:rPr>
          <w:rFonts w:ascii="Times New Roman" w:hAnsi="Times New Roman"/>
          <w:iCs/>
          <w:sz w:val="24"/>
          <w:szCs w:val="24"/>
        </w:rPr>
        <w:t>Практическая деятельность учащихся: индивидуальная работа с катало</w:t>
      </w:r>
      <w:r>
        <w:rPr>
          <w:rFonts w:ascii="Times New Roman" w:hAnsi="Times New Roman"/>
          <w:iCs/>
          <w:sz w:val="24"/>
          <w:szCs w:val="24"/>
        </w:rPr>
        <w:softHyphen/>
        <w:t>гом по поиску информации; работа в группе по анализу успешности поиска информации в каталоге.</w:t>
      </w:r>
    </w:p>
    <w:p w:rsidR="00BE712F" w:rsidRDefault="00BE712F" w:rsidP="0080261B">
      <w:pPr>
        <w:spacing w:after="0" w:line="240" w:lineRule="auto"/>
        <w:ind w:left="62" w:right="62"/>
        <w:rPr>
          <w:rFonts w:ascii="Times New Roman" w:hAnsi="Times New Roman"/>
          <w:iCs/>
          <w:sz w:val="24"/>
          <w:szCs w:val="24"/>
        </w:rPr>
      </w:pPr>
      <w:r>
        <w:rPr>
          <w:rFonts w:ascii="Times New Roman" w:hAnsi="Times New Roman"/>
          <w:b/>
          <w:i/>
          <w:iCs/>
          <w:sz w:val="24"/>
          <w:szCs w:val="24"/>
        </w:rPr>
        <w:t>Тема 2.</w:t>
      </w:r>
      <w:r>
        <w:rPr>
          <w:rFonts w:ascii="Times New Roman" w:hAnsi="Times New Roman"/>
          <w:iCs/>
          <w:sz w:val="24"/>
          <w:szCs w:val="24"/>
        </w:rPr>
        <w:t xml:space="preserve"> </w:t>
      </w:r>
      <w:r w:rsidR="0080261B">
        <w:rPr>
          <w:rFonts w:ascii="Times New Roman" w:hAnsi="Times New Roman"/>
          <w:iCs/>
          <w:sz w:val="24"/>
          <w:szCs w:val="24"/>
        </w:rPr>
        <w:t xml:space="preserve">Изучение этапов проекта. Поиск информации по проекту. </w:t>
      </w:r>
      <w:r>
        <w:rPr>
          <w:rFonts w:ascii="Times New Roman" w:hAnsi="Times New Roman"/>
          <w:iCs/>
          <w:sz w:val="24"/>
          <w:szCs w:val="24"/>
        </w:rPr>
        <w:t>Поиск информации.</w:t>
      </w:r>
    </w:p>
    <w:p w:rsidR="00BE712F" w:rsidRDefault="00BE712F" w:rsidP="00BE712F">
      <w:pPr>
        <w:spacing w:after="0" w:line="240" w:lineRule="auto"/>
        <w:ind w:left="62" w:right="62" w:firstLine="709"/>
        <w:jc w:val="both"/>
        <w:rPr>
          <w:rFonts w:ascii="Times New Roman" w:hAnsi="Times New Roman"/>
          <w:b/>
          <w:i/>
          <w:iCs/>
          <w:sz w:val="24"/>
          <w:szCs w:val="24"/>
        </w:rPr>
      </w:pPr>
      <w:r>
        <w:rPr>
          <w:rFonts w:ascii="Times New Roman" w:hAnsi="Times New Roman"/>
          <w:iCs/>
          <w:sz w:val="24"/>
          <w:szCs w:val="24"/>
        </w:rPr>
        <w:t xml:space="preserve">Практическая деятельность учащихся: </w:t>
      </w:r>
      <w:r w:rsidR="0080261B">
        <w:rPr>
          <w:rFonts w:ascii="Times New Roman" w:hAnsi="Times New Roman"/>
          <w:iCs/>
          <w:sz w:val="24"/>
          <w:szCs w:val="24"/>
        </w:rPr>
        <w:t>изучение этапов проекта и работа по ним</w:t>
      </w:r>
      <w:r>
        <w:rPr>
          <w:rFonts w:ascii="Times New Roman" w:hAnsi="Times New Roman"/>
          <w:iCs/>
          <w:sz w:val="24"/>
          <w:szCs w:val="24"/>
        </w:rPr>
        <w:t>; работа по поиску информации; работа в груп</w:t>
      </w:r>
      <w:r>
        <w:rPr>
          <w:rFonts w:ascii="Times New Roman" w:hAnsi="Times New Roman"/>
          <w:iCs/>
          <w:sz w:val="24"/>
          <w:szCs w:val="24"/>
        </w:rPr>
        <w:softHyphen/>
        <w:t xml:space="preserve">пе по анализу успешности </w:t>
      </w:r>
      <w:r w:rsidR="0080261B">
        <w:rPr>
          <w:rFonts w:ascii="Times New Roman" w:hAnsi="Times New Roman"/>
          <w:iCs/>
          <w:sz w:val="24"/>
          <w:szCs w:val="24"/>
        </w:rPr>
        <w:t>при разработке проекта</w:t>
      </w:r>
      <w:r>
        <w:rPr>
          <w:rFonts w:ascii="Times New Roman" w:hAnsi="Times New Roman"/>
          <w:iCs/>
          <w:sz w:val="24"/>
          <w:szCs w:val="24"/>
        </w:rPr>
        <w:t>.</w:t>
      </w:r>
    </w:p>
    <w:p w:rsidR="00BE712F" w:rsidRDefault="00BE712F" w:rsidP="00BE712F">
      <w:pPr>
        <w:spacing w:after="0" w:line="240" w:lineRule="auto"/>
        <w:ind w:right="62"/>
        <w:jc w:val="both"/>
        <w:rPr>
          <w:rFonts w:ascii="Times New Roman" w:hAnsi="Times New Roman"/>
          <w:iCs/>
          <w:sz w:val="24"/>
          <w:szCs w:val="24"/>
        </w:rPr>
      </w:pPr>
      <w:r>
        <w:rPr>
          <w:rFonts w:ascii="Times New Roman" w:hAnsi="Times New Roman"/>
          <w:b/>
          <w:i/>
          <w:iCs/>
          <w:sz w:val="24"/>
          <w:szCs w:val="24"/>
        </w:rPr>
        <w:t>Тема 3.</w:t>
      </w:r>
      <w:r>
        <w:rPr>
          <w:rFonts w:ascii="Times New Roman" w:hAnsi="Times New Roman"/>
          <w:iCs/>
          <w:sz w:val="24"/>
          <w:szCs w:val="24"/>
        </w:rPr>
        <w:t xml:space="preserve"> </w:t>
      </w:r>
      <w:r w:rsidR="00D14CCC">
        <w:rPr>
          <w:rFonts w:ascii="Times New Roman" w:hAnsi="Times New Roman"/>
          <w:iCs/>
          <w:sz w:val="24"/>
          <w:szCs w:val="24"/>
        </w:rPr>
        <w:t>Заключительный этап</w:t>
      </w:r>
      <w:r>
        <w:rPr>
          <w:rFonts w:ascii="Times New Roman" w:hAnsi="Times New Roman"/>
          <w:iCs/>
          <w:sz w:val="24"/>
          <w:szCs w:val="24"/>
        </w:rPr>
        <w:t>.</w:t>
      </w:r>
    </w:p>
    <w:p w:rsidR="00BE712F" w:rsidRDefault="00BE712F" w:rsidP="00BE712F">
      <w:pPr>
        <w:spacing w:after="0" w:line="240" w:lineRule="auto"/>
        <w:ind w:left="62" w:right="62" w:firstLine="709"/>
        <w:jc w:val="both"/>
        <w:rPr>
          <w:rFonts w:ascii="Times New Roman" w:hAnsi="Times New Roman"/>
          <w:sz w:val="24"/>
          <w:szCs w:val="24"/>
        </w:rPr>
      </w:pPr>
      <w:r>
        <w:rPr>
          <w:rFonts w:ascii="Times New Roman" w:hAnsi="Times New Roman"/>
          <w:iCs/>
          <w:sz w:val="24"/>
          <w:szCs w:val="24"/>
        </w:rPr>
        <w:t xml:space="preserve">Практическая деятельность учащихся: </w:t>
      </w:r>
      <w:r w:rsidR="00D14CCC">
        <w:rPr>
          <w:rFonts w:ascii="Times New Roman" w:hAnsi="Times New Roman"/>
          <w:iCs/>
          <w:sz w:val="24"/>
          <w:szCs w:val="24"/>
        </w:rPr>
        <w:t>проанализировать все этапы проекта</w:t>
      </w:r>
      <w:r>
        <w:rPr>
          <w:rFonts w:ascii="Times New Roman" w:hAnsi="Times New Roman"/>
          <w:iCs/>
          <w:sz w:val="24"/>
          <w:szCs w:val="24"/>
        </w:rPr>
        <w:t xml:space="preserve">. </w:t>
      </w:r>
    </w:p>
    <w:p w:rsidR="00BE712F" w:rsidRDefault="00BE712F" w:rsidP="00BE712F">
      <w:pPr>
        <w:spacing w:after="0" w:line="240" w:lineRule="auto"/>
        <w:ind w:firstLine="567"/>
        <w:jc w:val="both"/>
        <w:rPr>
          <w:rFonts w:ascii="Times New Roman" w:hAnsi="Times New Roman"/>
          <w:sz w:val="24"/>
          <w:szCs w:val="24"/>
        </w:rPr>
      </w:pPr>
      <w:r>
        <w:rPr>
          <w:rFonts w:ascii="Times New Roman" w:hAnsi="Times New Roman"/>
          <w:sz w:val="24"/>
          <w:szCs w:val="24"/>
        </w:rPr>
        <w:t>Модуль ориентирован на освоение учащимися таких способов деятельности, как описание и анализ ситуации, постановка цели, планирование деятельности и ресурсов.</w:t>
      </w:r>
    </w:p>
    <w:p w:rsidR="00BE712F" w:rsidRDefault="00BE712F" w:rsidP="00BE712F">
      <w:pPr>
        <w:spacing w:after="0" w:line="240" w:lineRule="auto"/>
        <w:ind w:firstLine="567"/>
        <w:jc w:val="both"/>
        <w:rPr>
          <w:b/>
          <w:i/>
          <w:iCs/>
        </w:rPr>
      </w:pPr>
      <w:r>
        <w:rPr>
          <w:rFonts w:ascii="Times New Roman" w:hAnsi="Times New Roman"/>
          <w:sz w:val="24"/>
          <w:szCs w:val="24"/>
        </w:rPr>
        <w:t>В результате освоения модуля учащиеся: получат представление о противоречии, лежащем в основе проблемы; получат опыт: описания  и анализа ситуаций, в которых возникают проблемы; постановки задач, адекватных цели;  планирования ресурсов. Научатся: обозначать проблему; формулировать цель на основании проблемы; формировать план деятельности.</w:t>
      </w:r>
    </w:p>
    <w:p w:rsidR="00BE712F" w:rsidRDefault="00BE712F" w:rsidP="00BE712F">
      <w:pPr>
        <w:pStyle w:val="acenter1"/>
        <w:spacing w:before="0" w:after="0"/>
        <w:ind w:right="62"/>
        <w:jc w:val="left"/>
        <w:rPr>
          <w:iCs/>
        </w:rPr>
      </w:pPr>
      <w:r>
        <w:rPr>
          <w:b/>
          <w:i/>
          <w:iCs/>
        </w:rPr>
        <w:t>Тема 1.</w:t>
      </w:r>
      <w:r>
        <w:rPr>
          <w:iCs/>
        </w:rPr>
        <w:t xml:space="preserve"> </w:t>
      </w:r>
      <w:r w:rsidR="00D14CCC">
        <w:rPr>
          <w:iCs/>
        </w:rPr>
        <w:t>Пояснительная записка</w:t>
      </w:r>
      <w:r>
        <w:rPr>
          <w:iCs/>
        </w:rPr>
        <w:t>.</w:t>
      </w:r>
    </w:p>
    <w:p w:rsidR="00BE712F" w:rsidRDefault="00D14CCC" w:rsidP="00BE712F">
      <w:pPr>
        <w:pStyle w:val="acenter1"/>
        <w:spacing w:before="0" w:after="0"/>
        <w:ind w:left="62" w:right="62" w:firstLine="709"/>
        <w:jc w:val="left"/>
        <w:rPr>
          <w:b/>
          <w:i/>
          <w:iCs/>
        </w:rPr>
      </w:pPr>
      <w:r>
        <w:rPr>
          <w:iCs/>
        </w:rPr>
        <w:t>Постановка проблемы</w:t>
      </w:r>
      <w:r w:rsidR="00BE712F">
        <w:rPr>
          <w:iCs/>
        </w:rPr>
        <w:t xml:space="preserve">. </w:t>
      </w:r>
      <w:r>
        <w:rPr>
          <w:iCs/>
        </w:rPr>
        <w:t xml:space="preserve">Цели и задачи, ожидаемые результаты. </w:t>
      </w:r>
      <w:r w:rsidR="00BE712F">
        <w:rPr>
          <w:iCs/>
        </w:rPr>
        <w:t xml:space="preserve">Описание, признак, анализ ситуации. </w:t>
      </w:r>
    </w:p>
    <w:p w:rsidR="00BE712F" w:rsidRDefault="00BE712F" w:rsidP="00BE712F">
      <w:pPr>
        <w:pStyle w:val="acenter1"/>
        <w:spacing w:before="0" w:after="0"/>
        <w:ind w:right="62"/>
        <w:jc w:val="left"/>
        <w:rPr>
          <w:iCs/>
        </w:rPr>
      </w:pPr>
      <w:r>
        <w:rPr>
          <w:b/>
          <w:i/>
          <w:iCs/>
        </w:rPr>
        <w:t>Тема 2.</w:t>
      </w:r>
      <w:r>
        <w:rPr>
          <w:iCs/>
        </w:rPr>
        <w:t xml:space="preserve"> </w:t>
      </w:r>
      <w:r w:rsidR="00D14CCC">
        <w:rPr>
          <w:iCs/>
        </w:rPr>
        <w:t>Реализация проекта</w:t>
      </w:r>
      <w:r>
        <w:rPr>
          <w:iCs/>
        </w:rPr>
        <w:t>.</w:t>
      </w:r>
    </w:p>
    <w:p w:rsidR="00BE712F" w:rsidRDefault="00D14CCC" w:rsidP="00BE712F">
      <w:pPr>
        <w:pStyle w:val="acenter1"/>
        <w:spacing w:before="0" w:after="0"/>
        <w:ind w:left="62" w:right="62" w:firstLine="709"/>
        <w:jc w:val="left"/>
        <w:rPr>
          <w:b/>
          <w:i/>
          <w:iCs/>
        </w:rPr>
      </w:pPr>
      <w:r>
        <w:rPr>
          <w:iCs/>
        </w:rPr>
        <w:t>Изготовление изделия согласно заявленному проекту, работа с технологической картой.</w:t>
      </w:r>
    </w:p>
    <w:p w:rsidR="00BE712F" w:rsidRDefault="00BE712F" w:rsidP="00BE712F">
      <w:pPr>
        <w:pStyle w:val="acenter1"/>
        <w:spacing w:before="0" w:after="0"/>
        <w:ind w:right="62"/>
        <w:jc w:val="left"/>
        <w:rPr>
          <w:iCs/>
        </w:rPr>
      </w:pPr>
      <w:r>
        <w:rPr>
          <w:b/>
          <w:i/>
          <w:iCs/>
        </w:rPr>
        <w:t>Тема 3.</w:t>
      </w:r>
      <w:r>
        <w:rPr>
          <w:iCs/>
        </w:rPr>
        <w:t xml:space="preserve"> </w:t>
      </w:r>
      <w:r w:rsidR="00D14CCC">
        <w:rPr>
          <w:iCs/>
        </w:rPr>
        <w:t>Подведение итогов</w:t>
      </w:r>
      <w:r>
        <w:rPr>
          <w:iCs/>
        </w:rPr>
        <w:t>.</w:t>
      </w:r>
    </w:p>
    <w:p w:rsidR="00BE712F" w:rsidRDefault="00D14CCC" w:rsidP="00BE712F">
      <w:pPr>
        <w:pStyle w:val="acenter1"/>
        <w:spacing w:before="0" w:after="0"/>
        <w:ind w:left="62" w:right="62" w:firstLine="709"/>
        <w:jc w:val="left"/>
      </w:pPr>
      <w:r>
        <w:rPr>
          <w:iCs/>
        </w:rPr>
        <w:t>Анализ о проделанной работе</w:t>
      </w:r>
      <w:r w:rsidR="00BE712F">
        <w:rPr>
          <w:iCs/>
        </w:rPr>
        <w:t>.</w:t>
      </w:r>
      <w:r>
        <w:rPr>
          <w:iCs/>
        </w:rPr>
        <w:t xml:space="preserve"> Подготовка документации (проект).</w:t>
      </w:r>
    </w:p>
    <w:p w:rsidR="00BE712F" w:rsidRDefault="00BE712F" w:rsidP="00BE712F">
      <w:pPr>
        <w:spacing w:after="0" w:line="240" w:lineRule="auto"/>
        <w:ind w:firstLine="709"/>
        <w:jc w:val="center"/>
        <w:rPr>
          <w:rFonts w:ascii="Times New Roman" w:hAnsi="Times New Roman"/>
          <w:sz w:val="24"/>
          <w:szCs w:val="24"/>
        </w:rPr>
      </w:pPr>
      <w:r>
        <w:rPr>
          <w:rFonts w:ascii="Times New Roman" w:hAnsi="Times New Roman"/>
          <w:b/>
          <w:sz w:val="24"/>
          <w:szCs w:val="24"/>
        </w:rPr>
        <w:t xml:space="preserve">Модуль «ОСНОВЫ ИНФОРМАЦИОННЫХ ТЕХНОЛОГИЙ: РАБОТА С ПРОГРАММОЙ ПОДГОТОВКИ ПРЕЗЕНТАЦИЙ </w:t>
      </w:r>
      <w:r>
        <w:rPr>
          <w:rFonts w:ascii="Times New Roman" w:hAnsi="Times New Roman"/>
          <w:b/>
          <w:iCs/>
          <w:sz w:val="24"/>
          <w:szCs w:val="24"/>
        </w:rPr>
        <w:t>P</w:t>
      </w:r>
      <w:r>
        <w:rPr>
          <w:rFonts w:ascii="Times New Roman" w:hAnsi="Times New Roman"/>
          <w:b/>
          <w:iCs/>
          <w:sz w:val="24"/>
          <w:szCs w:val="24"/>
          <w:lang w:val="en-US"/>
        </w:rPr>
        <w:t>OWER</w:t>
      </w:r>
      <w:r>
        <w:rPr>
          <w:rFonts w:ascii="Times New Roman" w:hAnsi="Times New Roman"/>
          <w:b/>
          <w:iCs/>
          <w:sz w:val="24"/>
          <w:szCs w:val="24"/>
        </w:rPr>
        <w:t xml:space="preserve"> </w:t>
      </w:r>
      <w:r>
        <w:rPr>
          <w:rFonts w:ascii="Times New Roman" w:hAnsi="Times New Roman"/>
          <w:b/>
          <w:iCs/>
          <w:sz w:val="24"/>
          <w:szCs w:val="24"/>
          <w:lang w:val="en-US"/>
        </w:rPr>
        <w:t>POINT</w:t>
      </w:r>
      <w:r>
        <w:rPr>
          <w:rFonts w:ascii="Times New Roman" w:hAnsi="Times New Roman"/>
          <w:b/>
          <w:iCs/>
          <w:sz w:val="24"/>
          <w:szCs w:val="24"/>
        </w:rPr>
        <w:t>».</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Введение метода проектов в образовательный процесс школы заставляет пересмотреть предназначение информационно-коммуникационных технологий в образовательном процессе. Теперь это не самоценный объект изучения, а средство, позволяющее учителю как работать над формированием ключевых компетентностей учащихся, так и организовывать самостоятельное освоение информации учеником.</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Следует также отметить, что пользовательские навыки сегодня являются неотъемлемым элементом функциональной грамотности. Однако наиболее эффективный способ их освоения лежит не в плоскости тренировочных упражнений, формирующих определенные навыки, а в плоскости осознанного применения, позволяющего не только присвоить определенные способы деятельности, но и осознать их как свои ресурсы, т.е. сделать шаг на пути формирования компетенции.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При работе учащегося над проектом умение работать с мультимедийными информационными объектами актуализируется в нескольких случаях:</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получение информации из мультимедиа источников;</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письменная коммуникация, подготовка информационного мультимедийного продукта проектной деятельности;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публичное выступление, подготовка и использование электронной презентации.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Предлагаемый учебный модуль имеет прагматическую направленность и нацелен </w:t>
      </w:r>
      <w:proofErr w:type="gramStart"/>
      <w:r>
        <w:rPr>
          <w:rFonts w:ascii="Times New Roman" w:hAnsi="Times New Roman"/>
          <w:sz w:val="24"/>
          <w:szCs w:val="24"/>
        </w:rPr>
        <w:t>на</w:t>
      </w:r>
      <w:proofErr w:type="gramEnd"/>
      <w:r>
        <w:rPr>
          <w:rFonts w:ascii="Times New Roman" w:hAnsi="Times New Roman"/>
          <w:sz w:val="24"/>
          <w:szCs w:val="24"/>
        </w:rPr>
        <w:t>:</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освоение пользовательских навыков в использовании ИКТ для создания, редактирования, демонстрации и печати электронных презентаций;</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получение учащимися опыта представления значимой для них информации в форматах, заданных культурными образцами;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освоение способов соотнесения целей и содержания публичного выступления с содержанием поддерживающей презентации;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 освоение способов отбора информации для презентации как самостоятельного продукта письменной коммуникации.</w:t>
      </w:r>
    </w:p>
    <w:p w:rsidR="00BE712F" w:rsidRDefault="00BE712F" w:rsidP="00BE712F">
      <w:pPr>
        <w:spacing w:after="0" w:line="240" w:lineRule="auto"/>
        <w:ind w:firstLine="709"/>
        <w:jc w:val="both"/>
        <w:rPr>
          <w:rFonts w:ascii="Times New Roman" w:hAnsi="Times New Roman"/>
          <w:sz w:val="24"/>
          <w:szCs w:val="24"/>
        </w:rPr>
      </w:pPr>
      <w:r>
        <w:rPr>
          <w:rFonts w:ascii="Times New Roman" w:hAnsi="Times New Roman"/>
          <w:sz w:val="24"/>
          <w:szCs w:val="24"/>
        </w:rPr>
        <w:t>Эти навыки и способы деятельности являются теми ресурсами, овладение которыми необходимо для формирования информационной и коммуникативной ключевых компетентностей.</w:t>
      </w:r>
    </w:p>
    <w:p w:rsidR="00BE712F" w:rsidRDefault="00BE712F" w:rsidP="00BE712F">
      <w:pPr>
        <w:spacing w:after="0" w:line="240" w:lineRule="auto"/>
        <w:ind w:firstLine="709"/>
        <w:jc w:val="both"/>
        <w:rPr>
          <w:rFonts w:ascii="Times New Roman" w:hAnsi="Times New Roman"/>
          <w:sz w:val="24"/>
          <w:szCs w:val="24"/>
          <w:u w:val="single"/>
        </w:rPr>
      </w:pPr>
      <w:r>
        <w:rPr>
          <w:rFonts w:ascii="Times New Roman" w:hAnsi="Times New Roman"/>
          <w:sz w:val="24"/>
          <w:szCs w:val="24"/>
        </w:rPr>
        <w:t>Общая логика работы учителя, направленной на освоение учащимися содержания модуля, может быть выражена в трех этапах работы по каждому тематическому блоку:</w:t>
      </w:r>
    </w:p>
    <w:p w:rsidR="00BE712F" w:rsidRDefault="00BE712F" w:rsidP="00BE712F">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1 этап</w:t>
      </w:r>
      <w:r>
        <w:rPr>
          <w:rFonts w:ascii="Times New Roman" w:hAnsi="Times New Roman"/>
          <w:sz w:val="24"/>
          <w:szCs w:val="24"/>
        </w:rPr>
        <w:t>: освоение приемов работы в режиме тренинга; формирование отношения к пользовательским навыкам как к ресурсам через проектирование ситуаций, в которых использование полученных навыков позволит повысить качество продукта или облегчить деятельность по его получению.</w:t>
      </w:r>
    </w:p>
    <w:p w:rsidR="00BE712F" w:rsidRDefault="00BE712F" w:rsidP="00BE712F">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2 этап</w:t>
      </w:r>
      <w:r>
        <w:rPr>
          <w:rFonts w:ascii="Times New Roman" w:hAnsi="Times New Roman"/>
          <w:sz w:val="24"/>
          <w:szCs w:val="24"/>
        </w:rPr>
        <w:t>: применение приемов работы в подготовке документов в соответствии с задачами и содержанием деятельности учащихся по их текущим проектам; разработка формата и содержания документа на основе целей публичной или письменной коммуникации.</w:t>
      </w:r>
    </w:p>
    <w:p w:rsidR="00BE712F" w:rsidRDefault="00BE712F" w:rsidP="00BE712F">
      <w:pPr>
        <w:spacing w:after="0" w:line="240" w:lineRule="auto"/>
        <w:ind w:firstLine="709"/>
        <w:jc w:val="both"/>
        <w:rPr>
          <w:rFonts w:ascii="Times New Roman" w:hAnsi="Times New Roman"/>
          <w:b/>
          <w:i/>
          <w:sz w:val="24"/>
          <w:szCs w:val="24"/>
        </w:rPr>
      </w:pPr>
      <w:proofErr w:type="gramStart"/>
      <w:r>
        <w:rPr>
          <w:rFonts w:ascii="Times New Roman" w:hAnsi="Times New Roman"/>
          <w:sz w:val="24"/>
          <w:szCs w:val="24"/>
          <w:u w:val="single"/>
        </w:rPr>
        <w:t>З</w:t>
      </w:r>
      <w:proofErr w:type="gramEnd"/>
      <w:r>
        <w:rPr>
          <w:rFonts w:ascii="Times New Roman" w:hAnsi="Times New Roman"/>
          <w:sz w:val="24"/>
          <w:szCs w:val="24"/>
          <w:u w:val="single"/>
        </w:rPr>
        <w:t xml:space="preserve"> этап</w:t>
      </w:r>
      <w:r>
        <w:rPr>
          <w:rFonts w:ascii="Times New Roman" w:hAnsi="Times New Roman"/>
          <w:sz w:val="24"/>
          <w:szCs w:val="24"/>
        </w:rPr>
        <w:t xml:space="preserve">: вне рамок модуля — консультации учителя по работам в </w:t>
      </w:r>
      <w:r>
        <w:rPr>
          <w:rFonts w:ascii="Times New Roman" w:hAnsi="Times New Roman"/>
          <w:sz w:val="24"/>
          <w:szCs w:val="24"/>
          <w:lang w:val="en-US"/>
        </w:rPr>
        <w:t>MS</w:t>
      </w:r>
      <w:r>
        <w:rPr>
          <w:rFonts w:ascii="Times New Roman" w:hAnsi="Times New Roman"/>
          <w:sz w:val="24"/>
          <w:szCs w:val="24"/>
        </w:rPr>
        <w:t xml:space="preserve"> </w:t>
      </w:r>
      <w:r>
        <w:rPr>
          <w:rFonts w:ascii="Times New Roman" w:hAnsi="Times New Roman"/>
          <w:sz w:val="24"/>
          <w:szCs w:val="24"/>
          <w:lang w:val="en-US"/>
        </w:rPr>
        <w:t>Power</w:t>
      </w:r>
      <w:r>
        <w:rPr>
          <w:rFonts w:ascii="Times New Roman" w:hAnsi="Times New Roman"/>
          <w:sz w:val="24"/>
          <w:szCs w:val="24"/>
        </w:rPr>
        <w:t xml:space="preserve"> </w:t>
      </w:r>
      <w:r>
        <w:rPr>
          <w:rFonts w:ascii="Times New Roman" w:hAnsi="Times New Roman"/>
          <w:sz w:val="24"/>
          <w:szCs w:val="24"/>
          <w:lang w:val="en-US"/>
        </w:rPr>
        <w:t>Point</w:t>
      </w:r>
      <w:r>
        <w:rPr>
          <w:rFonts w:ascii="Times New Roman" w:hAnsi="Times New Roman"/>
          <w:sz w:val="24"/>
          <w:szCs w:val="24"/>
        </w:rPr>
        <w:t>, необходимые для реализации проектов учащихся.</w:t>
      </w:r>
    </w:p>
    <w:p w:rsidR="00BE712F" w:rsidRDefault="00BE712F" w:rsidP="00BE712F">
      <w:pPr>
        <w:spacing w:after="0" w:line="240" w:lineRule="auto"/>
        <w:ind w:firstLine="709"/>
        <w:rPr>
          <w:rFonts w:ascii="Times New Roman" w:hAnsi="Times New Roman"/>
          <w:b/>
          <w:i/>
          <w:sz w:val="24"/>
          <w:szCs w:val="24"/>
        </w:rPr>
      </w:pPr>
    </w:p>
    <w:p w:rsidR="00BE712F" w:rsidRDefault="00BE712F" w:rsidP="00BE712F">
      <w:pPr>
        <w:spacing w:after="0" w:line="240" w:lineRule="auto"/>
        <w:ind w:firstLine="709"/>
        <w:rPr>
          <w:rFonts w:ascii="Times New Roman" w:hAnsi="Times New Roman"/>
          <w:sz w:val="24"/>
          <w:szCs w:val="24"/>
        </w:rPr>
      </w:pPr>
      <w:r>
        <w:rPr>
          <w:rFonts w:ascii="Times New Roman" w:hAnsi="Times New Roman"/>
          <w:b/>
          <w:i/>
          <w:sz w:val="24"/>
          <w:szCs w:val="24"/>
        </w:rPr>
        <w:t>Тема 1.</w:t>
      </w:r>
      <w:r>
        <w:rPr>
          <w:rFonts w:ascii="Times New Roman" w:hAnsi="Times New Roman"/>
          <w:sz w:val="24"/>
          <w:szCs w:val="24"/>
        </w:rPr>
        <w:t xml:space="preserve"> Понятие презентации. Интерфейс программы</w:t>
      </w:r>
      <w:r>
        <w:rPr>
          <w:rFonts w:ascii="Times New Roman" w:hAnsi="Times New Roman"/>
          <w:iCs/>
          <w:sz w:val="24"/>
          <w:szCs w:val="24"/>
        </w:rPr>
        <w:t xml:space="preserve"> P</w:t>
      </w:r>
      <w:r>
        <w:rPr>
          <w:rFonts w:ascii="Times New Roman" w:hAnsi="Times New Roman"/>
          <w:iCs/>
          <w:sz w:val="24"/>
          <w:szCs w:val="24"/>
          <w:lang w:val="en-US"/>
        </w:rPr>
        <w:t>OWER</w:t>
      </w:r>
      <w:r>
        <w:rPr>
          <w:rFonts w:ascii="Times New Roman" w:hAnsi="Times New Roman"/>
          <w:iCs/>
          <w:sz w:val="24"/>
          <w:szCs w:val="24"/>
        </w:rPr>
        <w:t xml:space="preserve"> </w:t>
      </w:r>
      <w:r>
        <w:rPr>
          <w:rFonts w:ascii="Times New Roman" w:hAnsi="Times New Roman"/>
          <w:iCs/>
          <w:sz w:val="24"/>
          <w:szCs w:val="24"/>
          <w:lang w:val="en-US"/>
        </w:rPr>
        <w:t>POINT</w:t>
      </w:r>
      <w:r>
        <w:rPr>
          <w:rFonts w:ascii="Times New Roman" w:hAnsi="Times New Roman"/>
          <w:sz w:val="24"/>
          <w:szCs w:val="24"/>
        </w:rPr>
        <w:t xml:space="preserve">. Понятие о мультимедиа технологиях. Компьютерная презентация — представление информации с помощью компьютера, состоящее в смене слайдов на экране с использованием эффектов мультимедиа. Слайд — отдельный кадр презентация. Программа </w:t>
      </w:r>
      <w:r>
        <w:rPr>
          <w:rFonts w:ascii="Times New Roman" w:hAnsi="Times New Roman"/>
          <w:iCs/>
          <w:sz w:val="24"/>
          <w:szCs w:val="24"/>
        </w:rPr>
        <w:t>P</w:t>
      </w:r>
      <w:r>
        <w:rPr>
          <w:rFonts w:ascii="Times New Roman" w:hAnsi="Times New Roman"/>
          <w:iCs/>
          <w:sz w:val="24"/>
          <w:szCs w:val="24"/>
          <w:lang w:val="en-US"/>
        </w:rPr>
        <w:t>OWER</w:t>
      </w:r>
      <w:r>
        <w:rPr>
          <w:rFonts w:ascii="Times New Roman" w:hAnsi="Times New Roman"/>
          <w:iCs/>
          <w:sz w:val="24"/>
          <w:szCs w:val="24"/>
        </w:rPr>
        <w:t xml:space="preserve"> </w:t>
      </w:r>
      <w:r>
        <w:rPr>
          <w:rFonts w:ascii="Times New Roman" w:hAnsi="Times New Roman"/>
          <w:iCs/>
          <w:sz w:val="24"/>
          <w:szCs w:val="24"/>
          <w:lang w:val="en-US"/>
        </w:rPr>
        <w:t>POINT</w:t>
      </w:r>
      <w:r>
        <w:rPr>
          <w:rFonts w:ascii="Times New Roman" w:hAnsi="Times New Roman"/>
          <w:sz w:val="24"/>
          <w:szCs w:val="24"/>
        </w:rPr>
        <w:t xml:space="preserve"> — средство для создания и демонстрации компьютерных презентаций. Интерфейс программы. Меню и пиктограммы.</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Отбор содержания презентации. Жанр презентации.</w:t>
      </w:r>
    </w:p>
    <w:p w:rsidR="00BE712F" w:rsidRDefault="00BE712F" w:rsidP="00BE712F">
      <w:pPr>
        <w:spacing w:after="0" w:line="240" w:lineRule="auto"/>
        <w:ind w:firstLine="709"/>
        <w:rPr>
          <w:rFonts w:ascii="Times New Roman" w:hAnsi="Times New Roman"/>
          <w:i/>
          <w:sz w:val="24"/>
          <w:szCs w:val="24"/>
        </w:rPr>
      </w:pPr>
      <w:r>
        <w:rPr>
          <w:rFonts w:ascii="Times New Roman" w:hAnsi="Times New Roman"/>
          <w:sz w:val="24"/>
          <w:szCs w:val="24"/>
        </w:rPr>
        <w:t>Открытие, создание и сохранение презентации с помощью пиктограмм «Открыть», «Создать», «Сохранить». Сохранение презентации с заданным именем в выбранной папке с помощью меню «Файл — Сохранить как...». Шаблоны презентации.</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i/>
          <w:sz w:val="24"/>
          <w:szCs w:val="24"/>
        </w:rPr>
        <w:t>Практическая деятельность учащихся:</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тренинг: извлечение информации из мультимедийных источников по заданию учителя, создание вторичного информационного продукта;</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тренинг: выполнение ситуативного задания, состоящего в анализе связанного текста и отборе содержания презентации;</w:t>
      </w:r>
    </w:p>
    <w:p w:rsidR="00BE712F" w:rsidRDefault="00BE712F" w:rsidP="00BE712F">
      <w:pPr>
        <w:spacing w:after="0" w:line="240" w:lineRule="auto"/>
        <w:ind w:firstLine="709"/>
        <w:rPr>
          <w:rFonts w:ascii="Times New Roman" w:hAnsi="Times New Roman"/>
          <w:b/>
          <w:i/>
          <w:sz w:val="24"/>
          <w:szCs w:val="24"/>
        </w:rPr>
      </w:pPr>
      <w:r>
        <w:rPr>
          <w:rFonts w:ascii="Times New Roman" w:hAnsi="Times New Roman"/>
          <w:sz w:val="24"/>
          <w:szCs w:val="24"/>
        </w:rPr>
        <w:t>определение содержания презентации материалов проекта учащегося, определение шаблона на основе целей презентации учащегося.</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b/>
          <w:i/>
          <w:sz w:val="24"/>
          <w:szCs w:val="24"/>
        </w:rPr>
        <w:t>Тема 2.</w:t>
      </w:r>
      <w:r>
        <w:rPr>
          <w:rFonts w:ascii="Times New Roman" w:hAnsi="Times New Roman"/>
          <w:sz w:val="24"/>
          <w:szCs w:val="24"/>
        </w:rPr>
        <w:t xml:space="preserve"> Макет слайда. Создание слайда. Вставка в слайд текста и рисунков. Создание фона слайда.</w:t>
      </w:r>
      <w:r w:rsidR="00790C61">
        <w:rPr>
          <w:rFonts w:ascii="Times New Roman" w:hAnsi="Times New Roman"/>
          <w:sz w:val="24"/>
          <w:szCs w:val="24"/>
        </w:rPr>
        <w:t xml:space="preserve"> Подготовка презентации к защите.</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 xml:space="preserve">Понятие макета слайда: заголовок, текст, картинки, анимации. Вставка нового слайда с помощью меню «Вставка — Создать слайд». Выбор макета нового слайда из набора </w:t>
      </w:r>
      <w:proofErr w:type="gramStart"/>
      <w:r>
        <w:rPr>
          <w:rFonts w:ascii="Times New Roman" w:hAnsi="Times New Roman"/>
          <w:sz w:val="24"/>
          <w:szCs w:val="24"/>
        </w:rPr>
        <w:t>заданных</w:t>
      </w:r>
      <w:proofErr w:type="gramEnd"/>
      <w:r>
        <w:rPr>
          <w:rFonts w:ascii="Times New Roman" w:hAnsi="Times New Roman"/>
          <w:sz w:val="24"/>
          <w:szCs w:val="24"/>
        </w:rPr>
        <w:t>. Вставка текста, изменение размера и типа шрифта. Вставка картинок из библиотеки М</w:t>
      </w:r>
      <w:proofErr w:type="gramStart"/>
      <w:r>
        <w:rPr>
          <w:rFonts w:ascii="Times New Roman" w:hAnsi="Times New Roman"/>
          <w:sz w:val="24"/>
          <w:szCs w:val="24"/>
          <w:lang w:val="en-US"/>
        </w:rPr>
        <w:t>S</w:t>
      </w:r>
      <w:proofErr w:type="gramEnd"/>
      <w:r>
        <w:rPr>
          <w:rFonts w:ascii="Times New Roman" w:hAnsi="Times New Roman"/>
          <w:sz w:val="24"/>
          <w:szCs w:val="24"/>
        </w:rPr>
        <w:t xml:space="preserve"> </w:t>
      </w:r>
      <w:r>
        <w:rPr>
          <w:rFonts w:ascii="Times New Roman" w:hAnsi="Times New Roman"/>
          <w:sz w:val="24"/>
          <w:szCs w:val="24"/>
          <w:lang w:val="en-US"/>
        </w:rPr>
        <w:t>Clip</w:t>
      </w:r>
      <w:r>
        <w:rPr>
          <w:rFonts w:ascii="Times New Roman" w:hAnsi="Times New Roman"/>
          <w:sz w:val="24"/>
          <w:szCs w:val="24"/>
        </w:rPr>
        <w:t xml:space="preserve"> </w:t>
      </w:r>
      <w:r>
        <w:rPr>
          <w:rFonts w:ascii="Times New Roman" w:hAnsi="Times New Roman"/>
          <w:sz w:val="24"/>
          <w:szCs w:val="24"/>
          <w:lang w:val="en-US"/>
        </w:rPr>
        <w:t>Gallery</w:t>
      </w:r>
      <w:r>
        <w:rPr>
          <w:rFonts w:ascii="Times New Roman" w:hAnsi="Times New Roman"/>
          <w:sz w:val="24"/>
          <w:szCs w:val="24"/>
        </w:rPr>
        <w:t>.</w:t>
      </w:r>
    </w:p>
    <w:p w:rsidR="00BE712F" w:rsidRDefault="00BE712F" w:rsidP="00BE712F">
      <w:pPr>
        <w:spacing w:after="0" w:line="240" w:lineRule="auto"/>
        <w:ind w:firstLine="709"/>
        <w:rPr>
          <w:rFonts w:ascii="Times New Roman" w:hAnsi="Times New Roman"/>
          <w:i/>
          <w:sz w:val="24"/>
          <w:szCs w:val="24"/>
        </w:rPr>
      </w:pPr>
      <w:r>
        <w:rPr>
          <w:rFonts w:ascii="Times New Roman" w:hAnsi="Times New Roman"/>
          <w:sz w:val="24"/>
          <w:szCs w:val="24"/>
        </w:rPr>
        <w:t xml:space="preserve">Создание фона слайда с помощью меню «Формат — Фон». Выбор цвета фона из набора </w:t>
      </w:r>
      <w:proofErr w:type="gramStart"/>
      <w:r>
        <w:rPr>
          <w:rFonts w:ascii="Times New Roman" w:hAnsi="Times New Roman"/>
          <w:sz w:val="24"/>
          <w:szCs w:val="24"/>
        </w:rPr>
        <w:t>заданных</w:t>
      </w:r>
      <w:proofErr w:type="gramEnd"/>
      <w:r>
        <w:rPr>
          <w:rFonts w:ascii="Times New Roman" w:hAnsi="Times New Roman"/>
          <w:sz w:val="24"/>
          <w:szCs w:val="24"/>
        </w:rPr>
        <w:t>.  Дополнительные цвета фона, способы заливки.</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i/>
          <w:sz w:val="24"/>
          <w:szCs w:val="24"/>
        </w:rPr>
        <w:t>Практическая деятельность учащихся:</w:t>
      </w:r>
    </w:p>
    <w:p w:rsidR="00BE712F" w:rsidRDefault="00BE712F" w:rsidP="00BE712F">
      <w:pPr>
        <w:spacing w:after="0" w:line="240" w:lineRule="auto"/>
        <w:ind w:firstLine="709"/>
        <w:rPr>
          <w:rFonts w:ascii="Times New Roman" w:hAnsi="Times New Roman"/>
          <w:sz w:val="24"/>
          <w:szCs w:val="24"/>
        </w:rPr>
      </w:pPr>
      <w:r>
        <w:rPr>
          <w:rFonts w:ascii="Times New Roman" w:hAnsi="Times New Roman"/>
          <w:sz w:val="24"/>
          <w:szCs w:val="24"/>
        </w:rPr>
        <w:t>тренинг: создание слайда по техническому заданию, предложенному учителем;</w:t>
      </w:r>
    </w:p>
    <w:p w:rsidR="00BE712F" w:rsidRDefault="00BE712F" w:rsidP="00BE712F">
      <w:pPr>
        <w:spacing w:after="0" w:line="240" w:lineRule="auto"/>
        <w:ind w:firstLine="709"/>
        <w:rPr>
          <w:rFonts w:ascii="Times New Roman" w:hAnsi="Times New Roman"/>
          <w:b/>
          <w:i/>
          <w:sz w:val="24"/>
          <w:szCs w:val="24"/>
        </w:rPr>
      </w:pPr>
      <w:r>
        <w:rPr>
          <w:rFonts w:ascii="Times New Roman" w:hAnsi="Times New Roman"/>
          <w:sz w:val="24"/>
          <w:szCs w:val="24"/>
        </w:rPr>
        <w:t>создание презентации материалов проекта учащегося.</w:t>
      </w:r>
    </w:p>
    <w:p w:rsidR="00B00870" w:rsidRDefault="00B00870">
      <w:pPr>
        <w:pStyle w:val="af1"/>
        <w:spacing w:before="0" w:after="0"/>
        <w:ind w:left="0" w:firstLine="0"/>
      </w:pPr>
    </w:p>
    <w:p w:rsidR="00646007" w:rsidRPr="00646007" w:rsidRDefault="00646007" w:rsidP="00646007">
      <w:pPr>
        <w:pStyle w:val="af1"/>
        <w:spacing w:before="0" w:after="0"/>
        <w:ind w:left="0" w:firstLine="0"/>
        <w:rPr>
          <w:sz w:val="26"/>
          <w:szCs w:val="26"/>
        </w:rPr>
      </w:pPr>
      <w:r w:rsidRPr="00646007">
        <w:rPr>
          <w:sz w:val="26"/>
          <w:szCs w:val="26"/>
        </w:rPr>
        <w:t>Планируемые результаты.</w:t>
      </w:r>
    </w:p>
    <w:p w:rsidR="00646007" w:rsidRDefault="00646007" w:rsidP="00646007">
      <w:pPr>
        <w:pStyle w:val="af1"/>
        <w:spacing w:before="0" w:after="0"/>
        <w:ind w:left="0" w:firstLine="0"/>
      </w:pPr>
    </w:p>
    <w:p w:rsidR="00646007" w:rsidRDefault="00646007" w:rsidP="00646007">
      <w:pPr>
        <w:spacing w:after="0" w:line="240" w:lineRule="auto"/>
        <w:ind w:right="-186" w:firstLine="567"/>
        <w:jc w:val="both"/>
        <w:rPr>
          <w:rFonts w:ascii="Times New Roman" w:hAnsi="Times New Roman"/>
          <w:bCs/>
          <w:color w:val="000000"/>
          <w:sz w:val="24"/>
          <w:szCs w:val="24"/>
        </w:rPr>
      </w:pPr>
      <w:r>
        <w:rPr>
          <w:rFonts w:ascii="Times New Roman" w:hAnsi="Times New Roman"/>
          <w:bCs/>
          <w:color w:val="000000"/>
          <w:sz w:val="24"/>
          <w:szCs w:val="24"/>
        </w:rPr>
        <w:t xml:space="preserve">В результате выполнения данной программы учащиеся должны </w:t>
      </w:r>
      <w:r>
        <w:rPr>
          <w:rFonts w:ascii="Times New Roman" w:hAnsi="Times New Roman"/>
          <w:b/>
          <w:bCs/>
          <w:i/>
          <w:color w:val="000000"/>
          <w:sz w:val="24"/>
          <w:szCs w:val="24"/>
        </w:rPr>
        <w:t>знать</w:t>
      </w:r>
      <w:r w:rsidRPr="00646007">
        <w:rPr>
          <w:rFonts w:ascii="Times New Roman" w:hAnsi="Times New Roman"/>
          <w:b/>
          <w:bCs/>
          <w:i/>
          <w:color w:val="000000"/>
          <w:sz w:val="24"/>
          <w:szCs w:val="24"/>
        </w:rPr>
        <w:t>/</w:t>
      </w:r>
      <w:r>
        <w:rPr>
          <w:rFonts w:ascii="Times New Roman" w:hAnsi="Times New Roman"/>
          <w:b/>
          <w:bCs/>
          <w:i/>
          <w:color w:val="000000"/>
          <w:sz w:val="24"/>
          <w:szCs w:val="24"/>
        </w:rPr>
        <w:t>понимать:</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понятие проекта;</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понятие проектный продукт;</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типы проектов и их проектные продукты;</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понятие презентация проекта, ее назначение;</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этапы выполнения проекта;</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структуру проекта;</w:t>
      </w:r>
    </w:p>
    <w:p w:rsidR="00646007" w:rsidRDefault="00646007" w:rsidP="00646007">
      <w:pPr>
        <w:spacing w:after="0" w:line="240" w:lineRule="auto"/>
        <w:ind w:right="-186"/>
        <w:jc w:val="both"/>
        <w:rPr>
          <w:rFonts w:ascii="Times New Roman" w:hAnsi="Times New Roman"/>
          <w:bCs/>
          <w:color w:val="000000"/>
          <w:sz w:val="24"/>
          <w:szCs w:val="24"/>
        </w:rPr>
      </w:pPr>
      <w:r>
        <w:rPr>
          <w:rFonts w:ascii="Times New Roman" w:hAnsi="Times New Roman"/>
          <w:bCs/>
          <w:color w:val="000000"/>
          <w:sz w:val="24"/>
          <w:szCs w:val="24"/>
        </w:rPr>
        <w:t>- критерии оформления письменной части проекта;</w:t>
      </w:r>
    </w:p>
    <w:p w:rsidR="00646007" w:rsidRDefault="00646007" w:rsidP="00646007">
      <w:pPr>
        <w:spacing w:after="0" w:line="240" w:lineRule="auto"/>
        <w:ind w:right="-186"/>
        <w:jc w:val="both"/>
        <w:rPr>
          <w:rFonts w:ascii="Times New Roman" w:hAnsi="Times New Roman"/>
          <w:sz w:val="24"/>
          <w:szCs w:val="24"/>
        </w:rPr>
      </w:pPr>
      <w:r>
        <w:rPr>
          <w:rFonts w:ascii="Times New Roman" w:hAnsi="Times New Roman"/>
          <w:bCs/>
          <w:color w:val="000000"/>
          <w:sz w:val="24"/>
          <w:szCs w:val="24"/>
        </w:rPr>
        <w:t>- критерии оценки проекта.</w:t>
      </w:r>
    </w:p>
    <w:p w:rsidR="00646007" w:rsidRDefault="00646007" w:rsidP="00646007">
      <w:pPr>
        <w:spacing w:after="0" w:line="240" w:lineRule="auto"/>
        <w:ind w:right="-186" w:firstLine="567"/>
        <w:jc w:val="both"/>
        <w:rPr>
          <w:rFonts w:ascii="Times New Roman" w:hAnsi="Times New Roman"/>
          <w:bCs/>
          <w:iCs/>
          <w:color w:val="000000"/>
          <w:sz w:val="24"/>
          <w:szCs w:val="24"/>
        </w:rPr>
      </w:pPr>
      <w:r>
        <w:rPr>
          <w:rFonts w:ascii="Times New Roman" w:hAnsi="Times New Roman"/>
          <w:bCs/>
          <w:color w:val="000000"/>
          <w:sz w:val="24"/>
          <w:szCs w:val="24"/>
        </w:rPr>
        <w:t xml:space="preserve">На основе полученных знаний учащиеся должны </w:t>
      </w:r>
      <w:r>
        <w:rPr>
          <w:rFonts w:ascii="Times New Roman" w:hAnsi="Times New Roman"/>
          <w:b/>
          <w:bCs/>
          <w:i/>
          <w:color w:val="000000"/>
          <w:sz w:val="24"/>
          <w:szCs w:val="24"/>
        </w:rPr>
        <w:t>уметь:</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определять проблему и вытекающие из неё задачи;</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ставить цель;</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составлять и реализовывать план проекта;</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Pr>
          <w:rFonts w:ascii="Times New Roman" w:hAnsi="Times New Roman"/>
          <w:sz w:val="24"/>
          <w:szCs w:val="24"/>
        </w:rPr>
        <w:t xml:space="preserve">отбирать материал из информационных источников; </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анализировать полученные данные;</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делать выводы;</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оценивать работу по критериям оценивания;</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выбирать соответствующую форму проектного продукта;         </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создавать основные слайды для презентации проекта;</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оформлять результаты проектной деятельности;</w:t>
      </w:r>
    </w:p>
    <w:p w:rsidR="00646007" w:rsidRDefault="00646007" w:rsidP="00646007">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проводить рефлексию своей деятельности;</w:t>
      </w:r>
    </w:p>
    <w:p w:rsidR="00646007" w:rsidRDefault="00646007" w:rsidP="00646007">
      <w:pPr>
        <w:spacing w:after="0" w:line="240" w:lineRule="auto"/>
        <w:jc w:val="both"/>
        <w:rPr>
          <w:rFonts w:ascii="Times New Roman" w:hAnsi="Times New Roman"/>
          <w:sz w:val="24"/>
          <w:szCs w:val="24"/>
        </w:rPr>
      </w:pPr>
      <w:r>
        <w:rPr>
          <w:rFonts w:ascii="Times New Roman" w:hAnsi="Times New Roman"/>
          <w:bCs/>
          <w:iCs/>
          <w:color w:val="000000"/>
          <w:sz w:val="24"/>
          <w:szCs w:val="24"/>
        </w:rPr>
        <w:t>- работать по ТК, с простейшим оборудованием и материалами;</w:t>
      </w:r>
    </w:p>
    <w:p w:rsidR="00B00870" w:rsidRPr="00646007" w:rsidRDefault="00646007" w:rsidP="00646007">
      <w:pPr>
        <w:pStyle w:val="af1"/>
        <w:spacing w:before="0" w:after="0"/>
        <w:ind w:left="0" w:firstLine="0"/>
        <w:jc w:val="left"/>
        <w:rPr>
          <w:b w:val="0"/>
        </w:rPr>
      </w:pPr>
      <w:r w:rsidRPr="00646007">
        <w:rPr>
          <w:b w:val="0"/>
        </w:rPr>
        <w:t>- работать в парах и в группах.</w:t>
      </w:r>
    </w:p>
    <w:p w:rsidR="00B00870" w:rsidRDefault="00B00870">
      <w:pPr>
        <w:pStyle w:val="af1"/>
        <w:spacing w:before="0" w:after="0"/>
        <w:ind w:left="0" w:firstLine="0"/>
      </w:pPr>
    </w:p>
    <w:p w:rsidR="00B00870" w:rsidRDefault="00B00870">
      <w:pPr>
        <w:pStyle w:val="af1"/>
        <w:spacing w:before="0" w:after="0"/>
        <w:ind w:left="0" w:firstLine="0"/>
      </w:pPr>
    </w:p>
    <w:p w:rsidR="00B00870" w:rsidRDefault="00B00870">
      <w:pPr>
        <w:pStyle w:val="af1"/>
        <w:spacing w:before="0" w:after="0"/>
        <w:ind w:left="0" w:firstLine="0"/>
      </w:pPr>
    </w:p>
    <w:p w:rsidR="00B00870" w:rsidRDefault="00B00870">
      <w:pPr>
        <w:pStyle w:val="af1"/>
        <w:spacing w:before="0" w:after="0"/>
        <w:ind w:left="0" w:firstLine="0"/>
      </w:pPr>
    </w:p>
    <w:p w:rsidR="00520AB9" w:rsidRDefault="00520AB9">
      <w:pPr>
        <w:pStyle w:val="af1"/>
        <w:spacing w:before="0" w:after="0"/>
        <w:ind w:left="0" w:firstLine="0"/>
      </w:pPr>
    </w:p>
    <w:p w:rsidR="00554267" w:rsidRDefault="00554267">
      <w:pPr>
        <w:pStyle w:val="af1"/>
        <w:spacing w:before="0" w:after="0"/>
        <w:ind w:left="0" w:firstLine="0"/>
      </w:pPr>
    </w:p>
    <w:p w:rsidR="00554267" w:rsidRDefault="00554267">
      <w:pPr>
        <w:pStyle w:val="af1"/>
        <w:spacing w:before="0" w:after="0"/>
        <w:ind w:left="0" w:firstLine="0"/>
      </w:pPr>
    </w:p>
    <w:p w:rsidR="00554267" w:rsidRDefault="00554267">
      <w:pPr>
        <w:pStyle w:val="af1"/>
        <w:spacing w:before="0" w:after="0"/>
        <w:ind w:left="0" w:firstLine="0"/>
      </w:pPr>
    </w:p>
    <w:p w:rsidR="00554267" w:rsidRDefault="00554267">
      <w:pPr>
        <w:pStyle w:val="af1"/>
        <w:spacing w:before="0" w:after="0"/>
        <w:ind w:left="0" w:firstLine="0"/>
      </w:pPr>
    </w:p>
    <w:p w:rsidR="00554267" w:rsidRDefault="00554267">
      <w:pPr>
        <w:pStyle w:val="af1"/>
        <w:spacing w:before="0" w:after="0"/>
        <w:ind w:left="0" w:firstLine="0"/>
      </w:pPr>
    </w:p>
    <w:p w:rsidR="00554267" w:rsidRDefault="00554267">
      <w:pPr>
        <w:pStyle w:val="af1"/>
        <w:spacing w:before="0" w:after="0"/>
        <w:ind w:left="0" w:firstLine="0"/>
      </w:pPr>
    </w:p>
    <w:p w:rsidR="00B00870" w:rsidRDefault="00BE712F">
      <w:pPr>
        <w:pStyle w:val="af1"/>
        <w:spacing w:before="0" w:after="0"/>
        <w:ind w:left="0" w:firstLine="0"/>
      </w:pPr>
      <w:r>
        <w:t>Календарно - т</w:t>
      </w:r>
      <w:r w:rsidR="00520AB9">
        <w:t>ематическое планирование учебного материала.</w:t>
      </w:r>
    </w:p>
    <w:p w:rsidR="00B00870" w:rsidRDefault="00B00870">
      <w:pPr>
        <w:pStyle w:val="af1"/>
        <w:spacing w:before="0" w:after="0"/>
        <w:ind w:left="0" w:firstLine="0"/>
      </w:pPr>
    </w:p>
    <w:tbl>
      <w:tblPr>
        <w:tblW w:w="10816" w:type="dxa"/>
        <w:tblInd w:w="-743" w:type="dxa"/>
        <w:tblLayout w:type="fixed"/>
        <w:tblLook w:val="0000"/>
      </w:tblPr>
      <w:tblGrid>
        <w:gridCol w:w="513"/>
        <w:gridCol w:w="854"/>
        <w:gridCol w:w="5098"/>
        <w:gridCol w:w="903"/>
        <w:gridCol w:w="998"/>
        <w:gridCol w:w="1275"/>
        <w:gridCol w:w="1175"/>
      </w:tblGrid>
      <w:tr w:rsidR="00B00870" w:rsidTr="00554267">
        <w:tc>
          <w:tcPr>
            <w:tcW w:w="1367" w:type="dxa"/>
            <w:gridSpan w:val="2"/>
            <w:vMerge w:val="restart"/>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w:t>
            </w:r>
          </w:p>
        </w:tc>
        <w:tc>
          <w:tcPr>
            <w:tcW w:w="5098" w:type="dxa"/>
            <w:vMerge w:val="restart"/>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Название модуля</w:t>
            </w:r>
          </w:p>
        </w:tc>
        <w:tc>
          <w:tcPr>
            <w:tcW w:w="3176" w:type="dxa"/>
            <w:gridSpan w:val="3"/>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Количество часов</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870" w:rsidRDefault="00B00870">
            <w:pPr>
              <w:shd w:val="clear" w:color="auto" w:fill="FFFFFF"/>
              <w:ind w:right="4"/>
              <w:jc w:val="center"/>
            </w:pPr>
            <w:r>
              <w:rPr>
                <w:rFonts w:ascii="Times New Roman" w:hAnsi="Times New Roman"/>
                <w:b/>
                <w:bCs/>
                <w:sz w:val="24"/>
                <w:szCs w:val="24"/>
              </w:rPr>
              <w:t>Сроки</w:t>
            </w:r>
          </w:p>
        </w:tc>
      </w:tr>
      <w:tr w:rsidR="00B00870" w:rsidTr="00554267">
        <w:tc>
          <w:tcPr>
            <w:tcW w:w="1367" w:type="dxa"/>
            <w:gridSpan w:val="2"/>
            <w:vMerge/>
            <w:tcBorders>
              <w:top w:val="single" w:sz="4" w:space="0" w:color="000000"/>
              <w:left w:val="single" w:sz="4" w:space="0" w:color="000000"/>
              <w:bottom w:val="single" w:sz="4" w:space="0" w:color="000000"/>
            </w:tcBorders>
            <w:shd w:val="clear" w:color="auto" w:fill="auto"/>
          </w:tcPr>
          <w:p w:rsidR="00B00870" w:rsidRDefault="00B00870">
            <w:pPr>
              <w:shd w:val="clear" w:color="auto" w:fill="FFFFFF"/>
              <w:snapToGrid w:val="0"/>
              <w:ind w:right="4"/>
              <w:jc w:val="center"/>
              <w:rPr>
                <w:rFonts w:ascii="Times New Roman" w:hAnsi="Times New Roman"/>
                <w:b/>
                <w:bCs/>
                <w:sz w:val="24"/>
                <w:szCs w:val="24"/>
              </w:rPr>
            </w:pPr>
          </w:p>
        </w:tc>
        <w:tc>
          <w:tcPr>
            <w:tcW w:w="5098" w:type="dxa"/>
            <w:vMerge/>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snapToGrid w:val="0"/>
              <w:ind w:right="4"/>
              <w:jc w:val="center"/>
              <w:rPr>
                <w:rFonts w:ascii="Times New Roman" w:hAnsi="Times New Roman"/>
                <w:b/>
                <w:bCs/>
                <w:sz w:val="24"/>
                <w:szCs w:val="24"/>
              </w:rPr>
            </w:pPr>
          </w:p>
        </w:tc>
        <w:tc>
          <w:tcPr>
            <w:tcW w:w="903" w:type="dxa"/>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общее</w:t>
            </w:r>
          </w:p>
        </w:tc>
        <w:tc>
          <w:tcPr>
            <w:tcW w:w="998" w:type="dxa"/>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теория</w:t>
            </w:r>
          </w:p>
        </w:tc>
        <w:tc>
          <w:tcPr>
            <w:tcW w:w="1275" w:type="dxa"/>
            <w:tcBorders>
              <w:top w:val="single" w:sz="4" w:space="0" w:color="000000"/>
              <w:left w:val="single" w:sz="4" w:space="0" w:color="000000"/>
              <w:bottom w:val="single" w:sz="4" w:space="0" w:color="000000"/>
            </w:tcBorders>
            <w:shd w:val="clear" w:color="auto" w:fill="auto"/>
            <w:vAlign w:val="center"/>
          </w:tcPr>
          <w:p w:rsidR="00B00870" w:rsidRDefault="00B00870">
            <w:pPr>
              <w:shd w:val="clear" w:color="auto" w:fill="FFFFFF"/>
              <w:ind w:right="4"/>
              <w:jc w:val="center"/>
              <w:rPr>
                <w:rFonts w:ascii="Times New Roman" w:hAnsi="Times New Roman"/>
                <w:b/>
                <w:bCs/>
                <w:sz w:val="24"/>
                <w:szCs w:val="24"/>
              </w:rPr>
            </w:pPr>
            <w:r>
              <w:rPr>
                <w:rFonts w:ascii="Times New Roman" w:hAnsi="Times New Roman"/>
                <w:b/>
                <w:bCs/>
                <w:sz w:val="24"/>
                <w:szCs w:val="24"/>
              </w:rPr>
              <w:t>практика</w:t>
            </w: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hd w:val="clear" w:color="auto" w:fill="FFFFFF"/>
              <w:snapToGrid w:val="0"/>
              <w:ind w:right="4"/>
              <w:jc w:val="center"/>
              <w:rPr>
                <w:rFonts w:ascii="Times New Roman" w:hAnsi="Times New Roman"/>
                <w:b/>
                <w:bCs/>
                <w:sz w:val="24"/>
                <w:szCs w:val="24"/>
              </w:rPr>
            </w:pPr>
          </w:p>
        </w:tc>
      </w:tr>
      <w:tr w:rsidR="00B00870" w:rsidTr="00554267">
        <w:trPr>
          <w:trHeight w:val="296"/>
        </w:trPr>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rPr>
            </w:pPr>
            <w:r>
              <w:rPr>
                <w:rFonts w:ascii="Times New Roman" w:hAnsi="Times New Roman"/>
                <w:b/>
                <w:sz w:val="24"/>
                <w:szCs w:val="24"/>
              </w:rPr>
              <w:t>1</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083047">
            <w:pPr>
              <w:pStyle w:val="af6"/>
              <w:spacing w:before="0" w:after="0"/>
              <w:jc w:val="center"/>
              <w:rPr>
                <w:b/>
              </w:rPr>
            </w:pPr>
            <w:r>
              <w:rPr>
                <w:b/>
              </w:rPr>
              <w:t xml:space="preserve">Работа с </w:t>
            </w:r>
            <w:r w:rsidR="00083047">
              <w:rPr>
                <w:b/>
              </w:rPr>
              <w:t>информацией</w:t>
            </w:r>
          </w:p>
        </w:tc>
        <w:tc>
          <w:tcPr>
            <w:tcW w:w="903" w:type="dxa"/>
            <w:tcBorders>
              <w:top w:val="single" w:sz="4" w:space="0" w:color="000000"/>
              <w:left w:val="single" w:sz="4" w:space="0" w:color="000000"/>
              <w:bottom w:val="single" w:sz="4" w:space="0" w:color="000000"/>
            </w:tcBorders>
            <w:shd w:val="clear" w:color="auto" w:fill="auto"/>
          </w:tcPr>
          <w:p w:rsidR="00B00870" w:rsidRDefault="008616BD" w:rsidP="008616BD">
            <w:pPr>
              <w:jc w:val="center"/>
              <w:rPr>
                <w:rFonts w:ascii="Times New Roman" w:hAnsi="Times New Roman"/>
                <w:b/>
                <w:sz w:val="24"/>
                <w:szCs w:val="24"/>
              </w:rPr>
            </w:pPr>
            <w:r>
              <w:rPr>
                <w:rFonts w:ascii="Times New Roman" w:hAnsi="Times New Roman"/>
                <w:b/>
                <w:sz w:val="24"/>
                <w:szCs w:val="24"/>
              </w:rPr>
              <w:t>12</w:t>
            </w:r>
          </w:p>
        </w:tc>
        <w:tc>
          <w:tcPr>
            <w:tcW w:w="998"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rPr>
          <w:trHeight w:val="296"/>
        </w:trPr>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iCs/>
                <w:sz w:val="24"/>
                <w:szCs w:val="24"/>
              </w:rPr>
            </w:pPr>
            <w:r>
              <w:rPr>
                <w:rFonts w:ascii="Times New Roman" w:hAnsi="Times New Roman"/>
                <w:b/>
                <w:sz w:val="24"/>
                <w:szCs w:val="24"/>
              </w:rPr>
              <w:t>1.1</w:t>
            </w:r>
          </w:p>
        </w:tc>
        <w:tc>
          <w:tcPr>
            <w:tcW w:w="5098" w:type="dxa"/>
            <w:tcBorders>
              <w:top w:val="single" w:sz="4" w:space="0" w:color="000000"/>
              <w:left w:val="single" w:sz="4" w:space="0" w:color="000000"/>
              <w:bottom w:val="single" w:sz="4" w:space="0" w:color="000000"/>
            </w:tcBorders>
            <w:shd w:val="clear" w:color="auto" w:fill="auto"/>
          </w:tcPr>
          <w:p w:rsidR="00083047" w:rsidRDefault="00B00870">
            <w:pPr>
              <w:spacing w:after="0" w:line="240" w:lineRule="auto"/>
              <w:ind w:right="62"/>
              <w:jc w:val="both"/>
              <w:rPr>
                <w:rFonts w:ascii="Times New Roman" w:hAnsi="Times New Roman"/>
                <w:iCs/>
                <w:sz w:val="24"/>
                <w:szCs w:val="24"/>
              </w:rPr>
            </w:pPr>
            <w:r>
              <w:rPr>
                <w:rFonts w:ascii="Times New Roman" w:hAnsi="Times New Roman"/>
                <w:b/>
                <w:i/>
                <w:iCs/>
                <w:sz w:val="24"/>
                <w:szCs w:val="24"/>
              </w:rPr>
              <w:t>Тема 1.</w:t>
            </w:r>
            <w:r>
              <w:rPr>
                <w:rFonts w:ascii="Times New Roman" w:hAnsi="Times New Roman"/>
                <w:iCs/>
                <w:sz w:val="24"/>
                <w:szCs w:val="24"/>
              </w:rPr>
              <w:t xml:space="preserve"> </w:t>
            </w:r>
            <w:r w:rsidR="00083047">
              <w:rPr>
                <w:rFonts w:ascii="Times New Roman" w:hAnsi="Times New Roman"/>
                <w:iCs/>
                <w:sz w:val="24"/>
                <w:szCs w:val="24"/>
              </w:rPr>
              <w:t>Введение в программу</w:t>
            </w:r>
          </w:p>
          <w:p w:rsidR="00B00870" w:rsidRDefault="00B00870">
            <w:pPr>
              <w:spacing w:after="0" w:line="240" w:lineRule="auto"/>
              <w:ind w:right="62"/>
              <w:jc w:val="both"/>
              <w:rPr>
                <w:rFonts w:ascii="Times New Roman" w:hAnsi="Times New Roman"/>
                <w:sz w:val="24"/>
                <w:szCs w:val="24"/>
              </w:rPr>
            </w:pPr>
            <w:r>
              <w:rPr>
                <w:rFonts w:ascii="Times New Roman" w:hAnsi="Times New Roman"/>
                <w:iCs/>
                <w:sz w:val="24"/>
                <w:szCs w:val="24"/>
              </w:rPr>
              <w:t>Организация информации в каталоге.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Pr="005A7EC3" w:rsidRDefault="008616BD">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B00870" w:rsidRPr="005A7EC3" w:rsidRDefault="008616BD">
            <w:pPr>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1</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iCs/>
                <w:sz w:val="24"/>
                <w:szCs w:val="24"/>
              </w:rPr>
            </w:pPr>
            <w:r>
              <w:rPr>
                <w:rFonts w:ascii="Times New Roman" w:hAnsi="Times New Roman"/>
                <w:sz w:val="24"/>
                <w:szCs w:val="24"/>
              </w:rPr>
              <w:t>1.1.1</w:t>
            </w:r>
          </w:p>
        </w:tc>
        <w:tc>
          <w:tcPr>
            <w:tcW w:w="5098" w:type="dxa"/>
            <w:tcBorders>
              <w:top w:val="single" w:sz="4" w:space="0" w:color="000000"/>
              <w:left w:val="single" w:sz="4" w:space="0" w:color="000000"/>
              <w:bottom w:val="single" w:sz="4" w:space="0" w:color="000000"/>
            </w:tcBorders>
            <w:shd w:val="clear" w:color="auto" w:fill="auto"/>
          </w:tcPr>
          <w:p w:rsidR="00083047" w:rsidRDefault="00083047">
            <w:pPr>
              <w:spacing w:after="0" w:line="240" w:lineRule="auto"/>
              <w:ind w:right="62"/>
              <w:jc w:val="both"/>
              <w:rPr>
                <w:rFonts w:ascii="Times New Roman" w:hAnsi="Times New Roman"/>
                <w:iCs/>
                <w:sz w:val="24"/>
                <w:szCs w:val="24"/>
              </w:rPr>
            </w:pPr>
            <w:r>
              <w:rPr>
                <w:rFonts w:ascii="Times New Roman" w:hAnsi="Times New Roman"/>
                <w:iCs/>
                <w:sz w:val="24"/>
                <w:szCs w:val="24"/>
              </w:rPr>
              <w:t>Разработка тем проектов</w:t>
            </w:r>
          </w:p>
          <w:p w:rsidR="00B00870" w:rsidRDefault="00B00870" w:rsidP="00083047">
            <w:pPr>
              <w:spacing w:after="0" w:line="240" w:lineRule="auto"/>
              <w:ind w:right="62"/>
              <w:jc w:val="both"/>
              <w:rPr>
                <w:rFonts w:ascii="Times New Roman" w:hAnsi="Times New Roman"/>
                <w:iCs/>
                <w:sz w:val="24"/>
                <w:szCs w:val="24"/>
              </w:rPr>
            </w:pPr>
            <w:r>
              <w:rPr>
                <w:rFonts w:ascii="Times New Roman" w:hAnsi="Times New Roman"/>
                <w:iCs/>
                <w:sz w:val="24"/>
                <w:szCs w:val="24"/>
              </w:rPr>
              <w:t>Организация информации в каталоге.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2</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iCs/>
                <w:sz w:val="24"/>
                <w:szCs w:val="24"/>
              </w:rPr>
            </w:pPr>
            <w:r>
              <w:rPr>
                <w:rFonts w:ascii="Times New Roman" w:hAnsi="Times New Roman"/>
                <w:sz w:val="24"/>
                <w:szCs w:val="24"/>
              </w:rPr>
              <w:t>1.1.2</w:t>
            </w:r>
          </w:p>
        </w:tc>
        <w:tc>
          <w:tcPr>
            <w:tcW w:w="5098" w:type="dxa"/>
            <w:tcBorders>
              <w:top w:val="single" w:sz="4" w:space="0" w:color="000000"/>
              <w:left w:val="single" w:sz="4" w:space="0" w:color="000000"/>
              <w:bottom w:val="single" w:sz="4" w:space="0" w:color="000000"/>
            </w:tcBorders>
            <w:shd w:val="clear" w:color="auto" w:fill="auto"/>
          </w:tcPr>
          <w:p w:rsidR="00083047" w:rsidRDefault="00083047" w:rsidP="00083047">
            <w:pPr>
              <w:spacing w:after="0" w:line="240" w:lineRule="auto"/>
              <w:ind w:right="62"/>
              <w:jc w:val="both"/>
              <w:rPr>
                <w:rFonts w:ascii="Times New Roman" w:hAnsi="Times New Roman"/>
                <w:iCs/>
                <w:sz w:val="24"/>
                <w:szCs w:val="24"/>
              </w:rPr>
            </w:pPr>
            <w:r>
              <w:rPr>
                <w:rFonts w:ascii="Times New Roman" w:hAnsi="Times New Roman"/>
                <w:iCs/>
                <w:sz w:val="24"/>
                <w:szCs w:val="24"/>
              </w:rPr>
              <w:t>Разработка тем проектов</w:t>
            </w:r>
          </w:p>
          <w:p w:rsidR="00B00870" w:rsidRDefault="00B00870">
            <w:pPr>
              <w:spacing w:after="0" w:line="240" w:lineRule="auto"/>
              <w:ind w:right="62"/>
              <w:jc w:val="both"/>
              <w:rPr>
                <w:rFonts w:ascii="Times New Roman" w:hAnsi="Times New Roman"/>
                <w:sz w:val="24"/>
                <w:szCs w:val="24"/>
              </w:rPr>
            </w:pPr>
            <w:r>
              <w:rPr>
                <w:rFonts w:ascii="Times New Roman" w:hAnsi="Times New Roman"/>
                <w:iCs/>
                <w:sz w:val="24"/>
                <w:szCs w:val="24"/>
              </w:rPr>
              <w:t>Виды каталогов.</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3</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iCs/>
                <w:sz w:val="24"/>
                <w:szCs w:val="24"/>
              </w:rPr>
            </w:pPr>
            <w:r>
              <w:rPr>
                <w:rFonts w:ascii="Times New Roman" w:hAnsi="Times New Roman"/>
                <w:sz w:val="24"/>
                <w:szCs w:val="24"/>
              </w:rPr>
              <w:t>1.1.3</w:t>
            </w:r>
          </w:p>
        </w:tc>
        <w:tc>
          <w:tcPr>
            <w:tcW w:w="5098" w:type="dxa"/>
            <w:tcBorders>
              <w:top w:val="single" w:sz="4" w:space="0" w:color="000000"/>
              <w:left w:val="single" w:sz="4" w:space="0" w:color="000000"/>
              <w:bottom w:val="single" w:sz="4" w:space="0" w:color="000000"/>
            </w:tcBorders>
            <w:shd w:val="clear" w:color="auto" w:fill="auto"/>
          </w:tcPr>
          <w:p w:rsidR="00083047" w:rsidRDefault="00083047" w:rsidP="00083047">
            <w:pPr>
              <w:spacing w:after="0" w:line="240" w:lineRule="auto"/>
              <w:ind w:left="62" w:right="62"/>
              <w:rPr>
                <w:rFonts w:ascii="Times New Roman" w:hAnsi="Times New Roman"/>
                <w:iCs/>
                <w:sz w:val="24"/>
                <w:szCs w:val="24"/>
              </w:rPr>
            </w:pPr>
            <w:r>
              <w:rPr>
                <w:rFonts w:ascii="Times New Roman" w:hAnsi="Times New Roman"/>
                <w:iCs/>
                <w:sz w:val="24"/>
                <w:szCs w:val="24"/>
              </w:rPr>
              <w:t>Выбор темы</w:t>
            </w:r>
          </w:p>
          <w:p w:rsidR="00B00870" w:rsidRDefault="00B00870" w:rsidP="00083047">
            <w:pPr>
              <w:spacing w:after="0" w:line="240" w:lineRule="auto"/>
              <w:ind w:left="62" w:right="62"/>
              <w:rPr>
                <w:rFonts w:ascii="Times New Roman" w:hAnsi="Times New Roman"/>
                <w:sz w:val="24"/>
                <w:szCs w:val="24"/>
              </w:rPr>
            </w:pPr>
            <w:r>
              <w:rPr>
                <w:rFonts w:ascii="Times New Roman" w:hAnsi="Times New Roman"/>
                <w:iCs/>
                <w:sz w:val="24"/>
                <w:szCs w:val="24"/>
              </w:rPr>
              <w:t xml:space="preserve">Поиск информации в каталоге </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iCs/>
                <w:sz w:val="24"/>
                <w:szCs w:val="24"/>
              </w:rPr>
            </w:pPr>
            <w:r>
              <w:rPr>
                <w:rFonts w:ascii="Times New Roman" w:hAnsi="Times New Roman"/>
                <w:b/>
                <w:sz w:val="24"/>
                <w:szCs w:val="24"/>
              </w:rPr>
              <w:t>1.2</w:t>
            </w:r>
          </w:p>
        </w:tc>
        <w:tc>
          <w:tcPr>
            <w:tcW w:w="5098" w:type="dxa"/>
            <w:tcBorders>
              <w:top w:val="single" w:sz="4" w:space="0" w:color="000000"/>
              <w:left w:val="single" w:sz="4" w:space="0" w:color="000000"/>
              <w:bottom w:val="single" w:sz="4" w:space="0" w:color="000000"/>
            </w:tcBorders>
            <w:shd w:val="clear" w:color="auto" w:fill="auto"/>
          </w:tcPr>
          <w:p w:rsidR="006E5497" w:rsidRDefault="00B00870" w:rsidP="006E5497">
            <w:pPr>
              <w:spacing w:after="0" w:line="240" w:lineRule="auto"/>
              <w:ind w:left="62" w:right="62"/>
              <w:rPr>
                <w:rFonts w:ascii="Times New Roman" w:hAnsi="Times New Roman"/>
                <w:iCs/>
                <w:sz w:val="24"/>
                <w:szCs w:val="24"/>
              </w:rPr>
            </w:pPr>
            <w:r>
              <w:rPr>
                <w:rFonts w:ascii="Times New Roman" w:hAnsi="Times New Roman"/>
                <w:b/>
                <w:i/>
                <w:iCs/>
                <w:sz w:val="24"/>
                <w:szCs w:val="24"/>
              </w:rPr>
              <w:t>Тема 2.</w:t>
            </w:r>
            <w:r>
              <w:rPr>
                <w:rFonts w:ascii="Times New Roman" w:hAnsi="Times New Roman"/>
                <w:iCs/>
                <w:sz w:val="24"/>
                <w:szCs w:val="24"/>
              </w:rPr>
              <w:t xml:space="preserve"> </w:t>
            </w:r>
            <w:r w:rsidR="006E5497">
              <w:rPr>
                <w:rFonts w:ascii="Times New Roman" w:hAnsi="Times New Roman"/>
                <w:iCs/>
                <w:sz w:val="24"/>
                <w:szCs w:val="24"/>
              </w:rPr>
              <w:t>Изучение этапов проекта.</w:t>
            </w:r>
          </w:p>
          <w:p w:rsidR="00B00870" w:rsidRDefault="00B00870" w:rsidP="006E5497">
            <w:pPr>
              <w:spacing w:after="0" w:line="240" w:lineRule="auto"/>
              <w:ind w:left="62" w:right="62"/>
              <w:rPr>
                <w:rFonts w:ascii="Times New Roman" w:hAnsi="Times New Roman"/>
                <w:sz w:val="24"/>
                <w:szCs w:val="24"/>
              </w:rPr>
            </w:pPr>
            <w:r>
              <w:rPr>
                <w:rFonts w:ascii="Times New Roman" w:hAnsi="Times New Roman"/>
                <w:iCs/>
                <w:sz w:val="24"/>
                <w:szCs w:val="24"/>
              </w:rPr>
              <w:t xml:space="preserve"> Поиск информации по </w:t>
            </w:r>
            <w:r w:rsidR="00083047">
              <w:rPr>
                <w:rFonts w:ascii="Times New Roman" w:hAnsi="Times New Roman"/>
                <w:iCs/>
                <w:sz w:val="24"/>
                <w:szCs w:val="24"/>
              </w:rPr>
              <w:t>проекту</w:t>
            </w:r>
            <w:r>
              <w:rPr>
                <w:rFonts w:ascii="Times New Roman" w:hAnsi="Times New Roman"/>
                <w:iCs/>
                <w:sz w:val="24"/>
                <w:szCs w:val="24"/>
              </w:rPr>
              <w:t>.</w:t>
            </w:r>
          </w:p>
        </w:tc>
        <w:tc>
          <w:tcPr>
            <w:tcW w:w="903" w:type="dxa"/>
            <w:tcBorders>
              <w:top w:val="single" w:sz="4" w:space="0" w:color="000000"/>
              <w:left w:val="single" w:sz="4" w:space="0" w:color="000000"/>
              <w:bottom w:val="single" w:sz="4" w:space="0" w:color="000000"/>
            </w:tcBorders>
            <w:shd w:val="clear" w:color="auto" w:fill="auto"/>
          </w:tcPr>
          <w:p w:rsidR="00B00870" w:rsidRPr="005A7EC3" w:rsidRDefault="008616BD">
            <w:pPr>
              <w:snapToGrid w:val="0"/>
              <w:jc w:val="center"/>
              <w:rPr>
                <w:rFonts w:ascii="Times New Roman" w:hAnsi="Times New Roman"/>
                <w:b/>
                <w:sz w:val="24"/>
                <w:szCs w:val="24"/>
              </w:rPr>
            </w:pPr>
            <w:r>
              <w:rPr>
                <w:rFonts w:ascii="Times New Roman" w:hAnsi="Times New Roman"/>
                <w:b/>
                <w:sz w:val="24"/>
                <w:szCs w:val="24"/>
              </w:rPr>
              <w:t>12</w:t>
            </w:r>
          </w:p>
        </w:tc>
        <w:tc>
          <w:tcPr>
            <w:tcW w:w="998" w:type="dxa"/>
            <w:tcBorders>
              <w:top w:val="single" w:sz="4" w:space="0" w:color="000000"/>
              <w:left w:val="single" w:sz="4" w:space="0" w:color="000000"/>
              <w:bottom w:val="single" w:sz="4" w:space="0" w:color="000000"/>
            </w:tcBorders>
            <w:shd w:val="clear" w:color="auto" w:fill="auto"/>
          </w:tcPr>
          <w:p w:rsidR="00B00870" w:rsidRDefault="005A7EC3">
            <w:pPr>
              <w:snapToGrid w:val="0"/>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4</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1.2.1</w:t>
            </w:r>
          </w:p>
        </w:tc>
        <w:tc>
          <w:tcPr>
            <w:tcW w:w="5098" w:type="dxa"/>
            <w:tcBorders>
              <w:top w:val="single" w:sz="4" w:space="0" w:color="000000"/>
              <w:left w:val="single" w:sz="4" w:space="0" w:color="000000"/>
              <w:bottom w:val="single" w:sz="4" w:space="0" w:color="000000"/>
            </w:tcBorders>
            <w:shd w:val="clear" w:color="auto" w:fill="auto"/>
          </w:tcPr>
          <w:p w:rsidR="006E5497" w:rsidRDefault="006E5497" w:rsidP="006E5497">
            <w:pPr>
              <w:spacing w:after="0" w:line="240" w:lineRule="auto"/>
              <w:ind w:left="62" w:right="62"/>
              <w:rPr>
                <w:rFonts w:ascii="Times New Roman" w:hAnsi="Times New Roman"/>
                <w:iCs/>
                <w:sz w:val="24"/>
                <w:szCs w:val="24"/>
              </w:rPr>
            </w:pPr>
            <w:r>
              <w:rPr>
                <w:rFonts w:ascii="Times New Roman" w:hAnsi="Times New Roman"/>
                <w:iCs/>
                <w:sz w:val="24"/>
                <w:szCs w:val="24"/>
              </w:rPr>
              <w:t>Работа над 1 этапом проекта:</w:t>
            </w:r>
          </w:p>
          <w:p w:rsidR="00B00870" w:rsidRDefault="006E5497" w:rsidP="006E5497">
            <w:pPr>
              <w:spacing w:after="0" w:line="240" w:lineRule="auto"/>
              <w:ind w:left="62" w:right="62"/>
              <w:rPr>
                <w:rFonts w:ascii="Times New Roman" w:hAnsi="Times New Roman"/>
                <w:sz w:val="24"/>
                <w:szCs w:val="24"/>
              </w:rPr>
            </w:pPr>
            <w:r>
              <w:rPr>
                <w:rFonts w:ascii="Times New Roman" w:hAnsi="Times New Roman"/>
                <w:iCs/>
                <w:sz w:val="24"/>
                <w:szCs w:val="24"/>
              </w:rPr>
              <w:t>Поисковый</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5</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1.2.2</w:t>
            </w:r>
          </w:p>
        </w:tc>
        <w:tc>
          <w:tcPr>
            <w:tcW w:w="5098" w:type="dxa"/>
            <w:tcBorders>
              <w:top w:val="single" w:sz="4" w:space="0" w:color="000000"/>
              <w:left w:val="single" w:sz="4" w:space="0" w:color="000000"/>
              <w:bottom w:val="single" w:sz="4" w:space="0" w:color="000000"/>
            </w:tcBorders>
            <w:shd w:val="clear" w:color="auto" w:fill="auto"/>
          </w:tcPr>
          <w:p w:rsidR="006E5497" w:rsidRDefault="006E5497" w:rsidP="006E5497">
            <w:pPr>
              <w:spacing w:after="0" w:line="240" w:lineRule="auto"/>
              <w:ind w:left="62" w:right="62"/>
              <w:rPr>
                <w:rFonts w:ascii="Times New Roman" w:hAnsi="Times New Roman"/>
                <w:iCs/>
                <w:sz w:val="24"/>
                <w:szCs w:val="24"/>
              </w:rPr>
            </w:pPr>
            <w:r>
              <w:rPr>
                <w:rFonts w:ascii="Times New Roman" w:hAnsi="Times New Roman"/>
                <w:iCs/>
                <w:sz w:val="24"/>
                <w:szCs w:val="24"/>
              </w:rPr>
              <w:t>Работа над 2 этапом проекта:</w:t>
            </w:r>
          </w:p>
          <w:p w:rsidR="00B00870" w:rsidRDefault="006E5497" w:rsidP="006E5497">
            <w:pPr>
              <w:spacing w:after="0" w:line="240" w:lineRule="auto"/>
              <w:ind w:left="62" w:right="62"/>
              <w:rPr>
                <w:rFonts w:ascii="Times New Roman" w:hAnsi="Times New Roman"/>
                <w:sz w:val="24"/>
                <w:szCs w:val="24"/>
              </w:rPr>
            </w:pPr>
            <w:r>
              <w:rPr>
                <w:rFonts w:ascii="Times New Roman" w:hAnsi="Times New Roman"/>
                <w:iCs/>
                <w:sz w:val="24"/>
                <w:szCs w:val="24"/>
              </w:rPr>
              <w:t>Конструкторский</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6</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1.2.3</w:t>
            </w:r>
          </w:p>
        </w:tc>
        <w:tc>
          <w:tcPr>
            <w:tcW w:w="5098" w:type="dxa"/>
            <w:tcBorders>
              <w:top w:val="single" w:sz="4" w:space="0" w:color="000000"/>
              <w:left w:val="single" w:sz="4" w:space="0" w:color="000000"/>
              <w:bottom w:val="single" w:sz="4" w:space="0" w:color="000000"/>
            </w:tcBorders>
            <w:shd w:val="clear" w:color="auto" w:fill="auto"/>
          </w:tcPr>
          <w:p w:rsidR="006E5497" w:rsidRDefault="006E5497" w:rsidP="006E5497">
            <w:pPr>
              <w:spacing w:after="0" w:line="240" w:lineRule="auto"/>
              <w:ind w:left="62" w:right="62"/>
              <w:rPr>
                <w:rFonts w:ascii="Times New Roman" w:hAnsi="Times New Roman"/>
                <w:iCs/>
                <w:sz w:val="24"/>
                <w:szCs w:val="24"/>
              </w:rPr>
            </w:pPr>
            <w:r>
              <w:rPr>
                <w:rFonts w:ascii="Times New Roman" w:hAnsi="Times New Roman"/>
                <w:iCs/>
                <w:sz w:val="24"/>
                <w:szCs w:val="24"/>
              </w:rPr>
              <w:t>Работа над 3 этапом проекта:</w:t>
            </w:r>
          </w:p>
          <w:p w:rsidR="00B00870" w:rsidRDefault="006E5497" w:rsidP="006E5497">
            <w:pPr>
              <w:spacing w:after="0" w:line="240" w:lineRule="auto"/>
              <w:ind w:left="62" w:right="62"/>
              <w:rPr>
                <w:rFonts w:ascii="Times New Roman" w:hAnsi="Times New Roman"/>
                <w:sz w:val="24"/>
                <w:szCs w:val="24"/>
              </w:rPr>
            </w:pPr>
            <w:r>
              <w:rPr>
                <w:rFonts w:ascii="Times New Roman" w:hAnsi="Times New Roman"/>
                <w:iCs/>
                <w:sz w:val="24"/>
                <w:szCs w:val="24"/>
              </w:rPr>
              <w:t>Технологический</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rPr>
          <w:trHeight w:val="296"/>
        </w:trPr>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iCs/>
                <w:sz w:val="24"/>
                <w:szCs w:val="24"/>
              </w:rPr>
            </w:pPr>
            <w:r>
              <w:rPr>
                <w:rFonts w:ascii="Times New Roman" w:hAnsi="Times New Roman"/>
                <w:b/>
                <w:sz w:val="24"/>
                <w:szCs w:val="24"/>
              </w:rPr>
              <w:t>1.3</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6E5497">
            <w:pPr>
              <w:spacing w:after="0" w:line="240" w:lineRule="auto"/>
              <w:ind w:right="62"/>
              <w:jc w:val="both"/>
              <w:rPr>
                <w:rFonts w:ascii="Times New Roman" w:hAnsi="Times New Roman"/>
                <w:iCs/>
                <w:sz w:val="24"/>
                <w:szCs w:val="24"/>
              </w:rPr>
            </w:pPr>
            <w:r>
              <w:rPr>
                <w:rFonts w:ascii="Times New Roman" w:hAnsi="Times New Roman"/>
                <w:b/>
                <w:i/>
                <w:iCs/>
                <w:sz w:val="24"/>
                <w:szCs w:val="24"/>
              </w:rPr>
              <w:t>Тема 3.</w:t>
            </w:r>
            <w:r>
              <w:rPr>
                <w:rFonts w:ascii="Times New Roman" w:hAnsi="Times New Roman"/>
                <w:iCs/>
                <w:sz w:val="24"/>
                <w:szCs w:val="24"/>
              </w:rPr>
              <w:t xml:space="preserve"> </w:t>
            </w:r>
            <w:r w:rsidR="006E5497">
              <w:rPr>
                <w:rFonts w:ascii="Times New Roman" w:hAnsi="Times New Roman"/>
                <w:iCs/>
                <w:sz w:val="24"/>
                <w:szCs w:val="24"/>
              </w:rPr>
              <w:t>Заключительный этап</w:t>
            </w:r>
          </w:p>
        </w:tc>
        <w:tc>
          <w:tcPr>
            <w:tcW w:w="903" w:type="dxa"/>
            <w:tcBorders>
              <w:top w:val="single" w:sz="4" w:space="0" w:color="000000"/>
              <w:left w:val="single" w:sz="4" w:space="0" w:color="000000"/>
              <w:bottom w:val="single" w:sz="4" w:space="0" w:color="000000"/>
            </w:tcBorders>
            <w:shd w:val="clear" w:color="auto" w:fill="auto"/>
          </w:tcPr>
          <w:p w:rsidR="00B00870" w:rsidRPr="00B856E9" w:rsidRDefault="008616BD">
            <w:pPr>
              <w:snapToGrid w:val="0"/>
              <w:jc w:val="center"/>
              <w:rPr>
                <w:rFonts w:ascii="Times New Roman" w:hAnsi="Times New Roman"/>
                <w:b/>
                <w:sz w:val="24"/>
                <w:szCs w:val="24"/>
              </w:rPr>
            </w:pPr>
            <w:r>
              <w:rPr>
                <w:rFonts w:ascii="Times New Roman" w:hAnsi="Times New Roman"/>
                <w:b/>
                <w:sz w:val="24"/>
                <w:szCs w:val="24"/>
              </w:rPr>
              <w:t>4</w:t>
            </w:r>
          </w:p>
        </w:tc>
        <w:tc>
          <w:tcPr>
            <w:tcW w:w="998" w:type="dxa"/>
            <w:tcBorders>
              <w:top w:val="single" w:sz="4" w:space="0" w:color="000000"/>
              <w:left w:val="single" w:sz="4" w:space="0" w:color="000000"/>
              <w:bottom w:val="single" w:sz="4" w:space="0" w:color="000000"/>
            </w:tcBorders>
            <w:shd w:val="clear" w:color="auto" w:fill="auto"/>
          </w:tcPr>
          <w:p w:rsidR="00B00870" w:rsidRDefault="00B856E9">
            <w:pPr>
              <w:snapToGrid w:val="0"/>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Pr="00B856E9" w:rsidRDefault="008616BD">
            <w:pPr>
              <w:jc w:val="center"/>
              <w:rPr>
                <w:rFonts w:ascii="Times New Roman" w:hAnsi="Times New Roman"/>
                <w:b/>
                <w:sz w:val="24"/>
                <w:szCs w:val="24"/>
              </w:rPr>
            </w:pPr>
            <w:r>
              <w:rPr>
                <w:rFonts w:ascii="Times New Roman" w:hAnsi="Times New Roman"/>
                <w:b/>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rPr>
          <w:trHeight w:val="296"/>
        </w:trPr>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7</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1.3.1</w:t>
            </w:r>
          </w:p>
        </w:tc>
        <w:tc>
          <w:tcPr>
            <w:tcW w:w="5098" w:type="dxa"/>
            <w:tcBorders>
              <w:top w:val="single" w:sz="4" w:space="0" w:color="000000"/>
              <w:left w:val="single" w:sz="4" w:space="0" w:color="000000"/>
              <w:bottom w:val="single" w:sz="4" w:space="0" w:color="000000"/>
            </w:tcBorders>
            <w:shd w:val="clear" w:color="auto" w:fill="auto"/>
          </w:tcPr>
          <w:p w:rsidR="00B00870" w:rsidRDefault="00566D7F">
            <w:pPr>
              <w:spacing w:after="0" w:line="240" w:lineRule="auto"/>
              <w:ind w:left="62" w:right="62"/>
              <w:rPr>
                <w:rFonts w:ascii="Times New Roman" w:hAnsi="Times New Roman"/>
                <w:sz w:val="24"/>
                <w:szCs w:val="24"/>
              </w:rPr>
            </w:pPr>
            <w:r>
              <w:rPr>
                <w:rFonts w:ascii="Times New Roman" w:hAnsi="Times New Roman"/>
              </w:rPr>
              <w:t>Подведение итогов по этапам проекта</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rPr>
            </w:pPr>
            <w:r>
              <w:rPr>
                <w:rFonts w:ascii="Times New Roman" w:hAnsi="Times New Roman"/>
                <w:b/>
                <w:sz w:val="24"/>
                <w:szCs w:val="24"/>
              </w:rPr>
              <w:t>2</w:t>
            </w:r>
          </w:p>
        </w:tc>
        <w:tc>
          <w:tcPr>
            <w:tcW w:w="5098" w:type="dxa"/>
            <w:tcBorders>
              <w:top w:val="single" w:sz="4" w:space="0" w:color="000000"/>
              <w:left w:val="single" w:sz="4" w:space="0" w:color="000000"/>
              <w:bottom w:val="single" w:sz="4" w:space="0" w:color="000000"/>
            </w:tcBorders>
            <w:shd w:val="clear" w:color="auto" w:fill="auto"/>
          </w:tcPr>
          <w:p w:rsidR="00B00870" w:rsidRDefault="00B00870">
            <w:pPr>
              <w:pStyle w:val="af6"/>
              <w:spacing w:before="0" w:after="0"/>
              <w:ind w:firstLine="6"/>
              <w:jc w:val="center"/>
              <w:rPr>
                <w:b/>
              </w:rPr>
            </w:pPr>
            <w:r>
              <w:rPr>
                <w:b/>
              </w:rPr>
              <w:t>От проблемы к цели</w:t>
            </w:r>
          </w:p>
        </w:tc>
        <w:tc>
          <w:tcPr>
            <w:tcW w:w="903"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6</w:t>
            </w:r>
          </w:p>
        </w:tc>
        <w:tc>
          <w:tcPr>
            <w:tcW w:w="998" w:type="dxa"/>
            <w:tcBorders>
              <w:top w:val="single" w:sz="4" w:space="0" w:color="000000"/>
              <w:left w:val="single" w:sz="4" w:space="0" w:color="000000"/>
              <w:bottom w:val="single" w:sz="4" w:space="0" w:color="000000"/>
            </w:tcBorders>
            <w:shd w:val="clear" w:color="auto" w:fill="auto"/>
          </w:tcPr>
          <w:p w:rsidR="00B00870" w:rsidRDefault="00212606">
            <w:pPr>
              <w:jc w:val="cente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i/>
                <w:iCs/>
              </w:rPr>
            </w:pPr>
            <w:r>
              <w:rPr>
                <w:rFonts w:ascii="Times New Roman" w:hAnsi="Times New Roman"/>
                <w:b/>
                <w:sz w:val="24"/>
                <w:szCs w:val="24"/>
              </w:rPr>
              <w:t>2.1</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566D7F">
            <w:pPr>
              <w:pStyle w:val="acenter1"/>
              <w:spacing w:before="0" w:after="0"/>
              <w:ind w:right="62"/>
              <w:jc w:val="left"/>
            </w:pPr>
            <w:r>
              <w:rPr>
                <w:b/>
                <w:i/>
                <w:iCs/>
              </w:rPr>
              <w:t>Тема 1.</w:t>
            </w:r>
            <w:r>
              <w:rPr>
                <w:iCs/>
              </w:rPr>
              <w:t xml:space="preserve"> </w:t>
            </w:r>
            <w:r w:rsidR="00566D7F">
              <w:rPr>
                <w:iCs/>
              </w:rPr>
              <w:t>Пояснительная записка</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8</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pPr>
            <w:r>
              <w:rPr>
                <w:rFonts w:ascii="Times New Roman" w:hAnsi="Times New Roman"/>
                <w:sz w:val="24"/>
                <w:szCs w:val="24"/>
              </w:rPr>
              <w:t>2.1.1</w:t>
            </w:r>
          </w:p>
        </w:tc>
        <w:tc>
          <w:tcPr>
            <w:tcW w:w="5098" w:type="dxa"/>
            <w:tcBorders>
              <w:top w:val="single" w:sz="4" w:space="0" w:color="000000"/>
              <w:left w:val="single" w:sz="4" w:space="0" w:color="000000"/>
              <w:bottom w:val="single" w:sz="4" w:space="0" w:color="000000"/>
            </w:tcBorders>
            <w:shd w:val="clear" w:color="auto" w:fill="auto"/>
          </w:tcPr>
          <w:p w:rsidR="00B00870" w:rsidRDefault="00B00870">
            <w:pPr>
              <w:pStyle w:val="acenter1"/>
              <w:spacing w:before="0" w:after="0"/>
              <w:ind w:right="62"/>
              <w:jc w:val="left"/>
            </w:pPr>
            <w:r>
              <w:t>Постановка проблемы</w:t>
            </w:r>
            <w:r w:rsidR="005A7EC3">
              <w:t>, описание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9</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pPr>
            <w:r>
              <w:rPr>
                <w:rFonts w:ascii="Times New Roman" w:hAnsi="Times New Roman"/>
                <w:sz w:val="24"/>
                <w:szCs w:val="24"/>
              </w:rPr>
              <w:t>2.1.2</w:t>
            </w:r>
          </w:p>
        </w:tc>
        <w:tc>
          <w:tcPr>
            <w:tcW w:w="5098" w:type="dxa"/>
            <w:tcBorders>
              <w:top w:val="single" w:sz="4" w:space="0" w:color="000000"/>
              <w:left w:val="single" w:sz="4" w:space="0" w:color="000000"/>
              <w:bottom w:val="single" w:sz="4" w:space="0" w:color="000000"/>
            </w:tcBorders>
            <w:shd w:val="clear" w:color="auto" w:fill="auto"/>
          </w:tcPr>
          <w:p w:rsidR="00310638" w:rsidRDefault="00566D7F" w:rsidP="00310638">
            <w:pPr>
              <w:pStyle w:val="acenter1"/>
              <w:spacing w:before="0" w:after="0"/>
              <w:ind w:right="62"/>
              <w:jc w:val="both"/>
            </w:pPr>
            <w:r>
              <w:t>Цели и задачи проекта</w:t>
            </w:r>
            <w:r w:rsidR="00310638">
              <w:t xml:space="preserve"> </w:t>
            </w:r>
          </w:p>
          <w:p w:rsidR="00310638" w:rsidRDefault="00310638" w:rsidP="00310638">
            <w:pPr>
              <w:pStyle w:val="acenter1"/>
              <w:spacing w:before="0" w:after="0"/>
              <w:ind w:right="62"/>
              <w:jc w:val="both"/>
            </w:pPr>
            <w:r>
              <w:t xml:space="preserve">Выбор лучшего варианта </w:t>
            </w:r>
          </w:p>
          <w:p w:rsidR="00B00870" w:rsidRDefault="00B00870" w:rsidP="00310638">
            <w:pPr>
              <w:pStyle w:val="acenter1"/>
              <w:spacing w:before="0" w:after="0"/>
              <w:ind w:right="62"/>
              <w:jc w:val="both"/>
            </w:pP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96682B" w:rsidTr="00554267">
        <w:tc>
          <w:tcPr>
            <w:tcW w:w="513" w:type="dxa"/>
            <w:tcBorders>
              <w:top w:val="single" w:sz="4" w:space="0" w:color="000000"/>
              <w:left w:val="single" w:sz="4" w:space="0" w:color="000000"/>
              <w:bottom w:val="single" w:sz="4" w:space="0" w:color="000000"/>
            </w:tcBorders>
            <w:shd w:val="clear" w:color="auto" w:fill="auto"/>
          </w:tcPr>
          <w:p w:rsidR="0096682B" w:rsidRDefault="0096682B">
            <w:pPr>
              <w:jc w:val="center"/>
              <w:rPr>
                <w:rFonts w:ascii="Times New Roman" w:hAnsi="Times New Roman"/>
                <w:sz w:val="24"/>
                <w:szCs w:val="24"/>
              </w:rPr>
            </w:pPr>
          </w:p>
        </w:tc>
        <w:tc>
          <w:tcPr>
            <w:tcW w:w="854" w:type="dxa"/>
            <w:tcBorders>
              <w:top w:val="single" w:sz="4" w:space="0" w:color="000000"/>
              <w:left w:val="single" w:sz="4" w:space="0" w:color="000000"/>
              <w:bottom w:val="single" w:sz="4" w:space="0" w:color="000000"/>
            </w:tcBorders>
            <w:shd w:val="clear" w:color="auto" w:fill="auto"/>
          </w:tcPr>
          <w:p w:rsidR="0096682B" w:rsidRDefault="0096682B">
            <w:pPr>
              <w:jc w:val="center"/>
              <w:rPr>
                <w:rFonts w:ascii="Times New Roman" w:hAnsi="Times New Roman"/>
                <w:sz w:val="24"/>
                <w:szCs w:val="24"/>
              </w:rPr>
            </w:pPr>
            <w:r>
              <w:rPr>
                <w:rFonts w:ascii="Times New Roman" w:hAnsi="Times New Roman"/>
                <w:sz w:val="24"/>
                <w:szCs w:val="24"/>
              </w:rPr>
              <w:t>2.1.3.</w:t>
            </w:r>
          </w:p>
        </w:tc>
        <w:tc>
          <w:tcPr>
            <w:tcW w:w="5098" w:type="dxa"/>
            <w:tcBorders>
              <w:top w:val="single" w:sz="4" w:space="0" w:color="000000"/>
              <w:left w:val="single" w:sz="4" w:space="0" w:color="000000"/>
              <w:bottom w:val="single" w:sz="4" w:space="0" w:color="000000"/>
            </w:tcBorders>
            <w:shd w:val="clear" w:color="auto" w:fill="auto"/>
          </w:tcPr>
          <w:p w:rsidR="0096682B" w:rsidRDefault="0096682B" w:rsidP="00310638">
            <w:pPr>
              <w:pStyle w:val="acenter1"/>
              <w:spacing w:before="0" w:after="0"/>
              <w:ind w:right="62"/>
              <w:jc w:val="both"/>
            </w:pPr>
            <w:r>
              <w:rPr>
                <w:iCs/>
              </w:rPr>
              <w:t>Составление плана по реализации проекта</w:t>
            </w:r>
          </w:p>
        </w:tc>
        <w:tc>
          <w:tcPr>
            <w:tcW w:w="903" w:type="dxa"/>
            <w:tcBorders>
              <w:top w:val="single" w:sz="4" w:space="0" w:color="000000"/>
              <w:left w:val="single" w:sz="4" w:space="0" w:color="000000"/>
              <w:bottom w:val="single" w:sz="4" w:space="0" w:color="000000"/>
            </w:tcBorders>
            <w:shd w:val="clear" w:color="auto" w:fill="auto"/>
          </w:tcPr>
          <w:p w:rsidR="0096682B" w:rsidRDefault="0096682B">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96682B" w:rsidRDefault="0096682B">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96682B" w:rsidRDefault="008616BD">
            <w:pPr>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6682B" w:rsidRDefault="0096682B">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i/>
                <w:iCs/>
              </w:rPr>
            </w:pPr>
            <w:r>
              <w:rPr>
                <w:rFonts w:ascii="Times New Roman" w:hAnsi="Times New Roman"/>
                <w:b/>
                <w:sz w:val="24"/>
                <w:szCs w:val="24"/>
              </w:rPr>
              <w:t>2.2</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566D7F">
            <w:pPr>
              <w:pStyle w:val="acenter1"/>
              <w:spacing w:before="0" w:after="0"/>
              <w:ind w:right="62"/>
              <w:jc w:val="left"/>
            </w:pPr>
            <w:r>
              <w:rPr>
                <w:b/>
                <w:i/>
                <w:iCs/>
              </w:rPr>
              <w:t>Тема 2.</w:t>
            </w:r>
            <w:r>
              <w:rPr>
                <w:iCs/>
              </w:rPr>
              <w:t xml:space="preserve"> </w:t>
            </w:r>
            <w:r w:rsidR="00566D7F">
              <w:rPr>
                <w:iCs/>
              </w:rPr>
              <w:t>Реализация проекта</w:t>
            </w:r>
          </w:p>
        </w:tc>
        <w:tc>
          <w:tcPr>
            <w:tcW w:w="903" w:type="dxa"/>
            <w:tcBorders>
              <w:top w:val="single" w:sz="4" w:space="0" w:color="000000"/>
              <w:left w:val="single" w:sz="4" w:space="0" w:color="000000"/>
              <w:bottom w:val="single" w:sz="4" w:space="0" w:color="000000"/>
            </w:tcBorders>
            <w:shd w:val="clear" w:color="auto" w:fill="auto"/>
          </w:tcPr>
          <w:p w:rsidR="00B00870" w:rsidRPr="005A7EC3" w:rsidRDefault="005A7EC3">
            <w:pPr>
              <w:snapToGrid w:val="0"/>
              <w:jc w:val="center"/>
              <w:rPr>
                <w:rFonts w:ascii="Times New Roman" w:hAnsi="Times New Roman"/>
                <w:b/>
                <w:sz w:val="24"/>
                <w:szCs w:val="24"/>
              </w:rPr>
            </w:pPr>
            <w:r w:rsidRPr="005A7EC3">
              <w:rPr>
                <w:rFonts w:ascii="Times New Roman" w:hAnsi="Times New Roman"/>
                <w:b/>
                <w:sz w:val="24"/>
                <w:szCs w:val="24"/>
              </w:rPr>
              <w:t>16</w:t>
            </w:r>
          </w:p>
        </w:tc>
        <w:tc>
          <w:tcPr>
            <w:tcW w:w="998" w:type="dxa"/>
            <w:tcBorders>
              <w:top w:val="single" w:sz="4" w:space="0" w:color="000000"/>
              <w:left w:val="single" w:sz="4" w:space="0" w:color="000000"/>
              <w:bottom w:val="single" w:sz="4" w:space="0" w:color="000000"/>
            </w:tcBorders>
            <w:shd w:val="clear" w:color="auto" w:fill="auto"/>
          </w:tcPr>
          <w:p w:rsidR="00B00870" w:rsidRDefault="005A7EC3">
            <w:pPr>
              <w:jc w:val="cente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Default="005A7EC3">
            <w:pPr>
              <w:jc w:val="center"/>
              <w:rPr>
                <w:rFonts w:ascii="Times New Roman" w:hAnsi="Times New Roman"/>
                <w:b/>
                <w:sz w:val="24"/>
                <w:szCs w:val="24"/>
              </w:rPr>
            </w:pPr>
            <w:r>
              <w:rPr>
                <w:rFonts w:ascii="Times New Roman" w:hAnsi="Times New Roman"/>
                <w:b/>
                <w:sz w:val="24"/>
                <w:szCs w:val="24"/>
              </w:rPr>
              <w:t>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1</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pPr>
            <w:r>
              <w:rPr>
                <w:rFonts w:ascii="Times New Roman" w:hAnsi="Times New Roman"/>
                <w:sz w:val="24"/>
                <w:szCs w:val="24"/>
              </w:rPr>
              <w:t>2.2.1</w:t>
            </w:r>
          </w:p>
        </w:tc>
        <w:tc>
          <w:tcPr>
            <w:tcW w:w="5098" w:type="dxa"/>
            <w:tcBorders>
              <w:top w:val="single" w:sz="4" w:space="0" w:color="000000"/>
              <w:left w:val="single" w:sz="4" w:space="0" w:color="000000"/>
              <w:bottom w:val="single" w:sz="4" w:space="0" w:color="000000"/>
            </w:tcBorders>
            <w:shd w:val="clear" w:color="auto" w:fill="auto"/>
          </w:tcPr>
          <w:p w:rsidR="00B00870" w:rsidRPr="00566D7F" w:rsidRDefault="00566D7F">
            <w:pPr>
              <w:pStyle w:val="acenter1"/>
              <w:spacing w:before="0" w:after="0"/>
              <w:ind w:right="62"/>
              <w:jc w:val="left"/>
              <w:rPr>
                <w:iCs/>
              </w:rPr>
            </w:pPr>
            <w:r w:rsidRPr="00566D7F">
              <w:rPr>
                <w:iCs/>
              </w:rPr>
              <w:t>Изготовление изделия, исследование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2</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iCs/>
              </w:rPr>
            </w:pPr>
            <w:r>
              <w:rPr>
                <w:rFonts w:ascii="Times New Roman" w:hAnsi="Times New Roman"/>
                <w:sz w:val="24"/>
                <w:szCs w:val="24"/>
              </w:rPr>
              <w:t>2.2.2</w:t>
            </w:r>
          </w:p>
        </w:tc>
        <w:tc>
          <w:tcPr>
            <w:tcW w:w="5098" w:type="dxa"/>
            <w:tcBorders>
              <w:top w:val="single" w:sz="4" w:space="0" w:color="000000"/>
              <w:left w:val="single" w:sz="4" w:space="0" w:color="000000"/>
              <w:bottom w:val="single" w:sz="4" w:space="0" w:color="000000"/>
            </w:tcBorders>
            <w:shd w:val="clear" w:color="auto" w:fill="auto"/>
          </w:tcPr>
          <w:p w:rsidR="00B00870" w:rsidRDefault="00566D7F">
            <w:pPr>
              <w:pStyle w:val="acenter1"/>
              <w:spacing w:before="0" w:after="0"/>
              <w:ind w:right="62"/>
              <w:jc w:val="left"/>
            </w:pPr>
            <w:r w:rsidRPr="00566D7F">
              <w:rPr>
                <w:iCs/>
              </w:rPr>
              <w:t>Изготовление изделия, исследование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3</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iCs/>
              </w:rPr>
            </w:pPr>
            <w:r>
              <w:rPr>
                <w:rFonts w:ascii="Times New Roman" w:hAnsi="Times New Roman"/>
                <w:sz w:val="24"/>
                <w:szCs w:val="24"/>
              </w:rPr>
              <w:t>2.2.3</w:t>
            </w:r>
          </w:p>
        </w:tc>
        <w:tc>
          <w:tcPr>
            <w:tcW w:w="5098" w:type="dxa"/>
            <w:tcBorders>
              <w:top w:val="single" w:sz="4" w:space="0" w:color="000000"/>
              <w:left w:val="single" w:sz="4" w:space="0" w:color="000000"/>
              <w:bottom w:val="single" w:sz="4" w:space="0" w:color="000000"/>
            </w:tcBorders>
            <w:shd w:val="clear" w:color="auto" w:fill="auto"/>
          </w:tcPr>
          <w:p w:rsidR="00B00870" w:rsidRDefault="00566D7F">
            <w:pPr>
              <w:pStyle w:val="acenter1"/>
              <w:spacing w:before="0" w:after="0"/>
              <w:ind w:right="62"/>
              <w:jc w:val="left"/>
            </w:pPr>
            <w:r w:rsidRPr="00566D7F">
              <w:rPr>
                <w:iCs/>
              </w:rPr>
              <w:t>Изготовление изделия, исследование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4</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iCs/>
              </w:rPr>
            </w:pPr>
            <w:r>
              <w:rPr>
                <w:rFonts w:ascii="Times New Roman" w:hAnsi="Times New Roman"/>
                <w:sz w:val="24"/>
                <w:szCs w:val="24"/>
              </w:rPr>
              <w:t>2.2.4</w:t>
            </w:r>
          </w:p>
        </w:tc>
        <w:tc>
          <w:tcPr>
            <w:tcW w:w="5098" w:type="dxa"/>
            <w:tcBorders>
              <w:top w:val="single" w:sz="4" w:space="0" w:color="000000"/>
              <w:left w:val="single" w:sz="4" w:space="0" w:color="000000"/>
              <w:bottom w:val="single" w:sz="4" w:space="0" w:color="000000"/>
            </w:tcBorders>
            <w:shd w:val="clear" w:color="auto" w:fill="auto"/>
          </w:tcPr>
          <w:p w:rsidR="00B00870" w:rsidRDefault="00566D7F">
            <w:pPr>
              <w:pStyle w:val="acenter1"/>
              <w:spacing w:before="0" w:after="0"/>
              <w:ind w:right="62"/>
              <w:jc w:val="left"/>
            </w:pPr>
            <w:r w:rsidRPr="00566D7F">
              <w:rPr>
                <w:iCs/>
              </w:rPr>
              <w:t>Изготовление изделия, исследование</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i/>
                <w:iCs/>
              </w:rPr>
            </w:pPr>
            <w:r>
              <w:rPr>
                <w:rFonts w:ascii="Times New Roman" w:hAnsi="Times New Roman"/>
                <w:b/>
                <w:sz w:val="24"/>
                <w:szCs w:val="24"/>
              </w:rPr>
              <w:t>2.3</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566D7F">
            <w:pPr>
              <w:pStyle w:val="acenter1"/>
              <w:spacing w:before="0" w:after="0"/>
              <w:ind w:right="62"/>
              <w:jc w:val="left"/>
            </w:pPr>
            <w:r>
              <w:rPr>
                <w:b/>
                <w:i/>
                <w:iCs/>
              </w:rPr>
              <w:t>Тема 3.</w:t>
            </w:r>
            <w:r>
              <w:rPr>
                <w:iCs/>
              </w:rPr>
              <w:t xml:space="preserve"> </w:t>
            </w:r>
            <w:r w:rsidR="00566D7F">
              <w:rPr>
                <w:iCs/>
              </w:rPr>
              <w:t>Подведение итогов</w:t>
            </w:r>
            <w:r>
              <w:rPr>
                <w:iCs/>
              </w:rPr>
              <w:t>.</w:t>
            </w:r>
          </w:p>
        </w:tc>
        <w:tc>
          <w:tcPr>
            <w:tcW w:w="903" w:type="dxa"/>
            <w:tcBorders>
              <w:top w:val="single" w:sz="4" w:space="0" w:color="000000"/>
              <w:left w:val="single" w:sz="4" w:space="0" w:color="000000"/>
              <w:bottom w:val="single" w:sz="4" w:space="0" w:color="000000"/>
            </w:tcBorders>
            <w:shd w:val="clear" w:color="auto" w:fill="auto"/>
          </w:tcPr>
          <w:p w:rsidR="00B00870" w:rsidRPr="005A7EC3" w:rsidRDefault="008616BD">
            <w:pPr>
              <w:snapToGrid w:val="0"/>
              <w:jc w:val="center"/>
              <w:rPr>
                <w:rFonts w:ascii="Times New Roman" w:hAnsi="Times New Roman"/>
                <w:b/>
                <w:sz w:val="24"/>
                <w:szCs w:val="24"/>
              </w:rPr>
            </w:pPr>
            <w:r>
              <w:rPr>
                <w:rFonts w:ascii="Times New Roman" w:hAnsi="Times New Roman"/>
                <w:b/>
                <w:sz w:val="24"/>
                <w:szCs w:val="24"/>
              </w:rPr>
              <w:t>2</w:t>
            </w:r>
          </w:p>
        </w:tc>
        <w:tc>
          <w:tcPr>
            <w:tcW w:w="998" w:type="dxa"/>
            <w:tcBorders>
              <w:top w:val="single" w:sz="4" w:space="0" w:color="000000"/>
              <w:left w:val="single" w:sz="4" w:space="0" w:color="000000"/>
              <w:bottom w:val="single" w:sz="4" w:space="0" w:color="000000"/>
            </w:tcBorders>
            <w:shd w:val="clear" w:color="auto" w:fill="auto"/>
          </w:tcPr>
          <w:p w:rsidR="00B00870" w:rsidRDefault="005A7EC3">
            <w:pPr>
              <w:jc w:val="cente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rsidP="00B856E9">
            <w:pPr>
              <w:jc w:val="center"/>
              <w:rPr>
                <w:rFonts w:ascii="Times New Roman" w:hAnsi="Times New Roman"/>
                <w:sz w:val="24"/>
                <w:szCs w:val="24"/>
              </w:rPr>
            </w:pPr>
            <w:r>
              <w:rPr>
                <w:rFonts w:ascii="Times New Roman" w:hAnsi="Times New Roman"/>
                <w:sz w:val="24"/>
                <w:szCs w:val="24"/>
              </w:rPr>
              <w:t>1</w:t>
            </w:r>
            <w:r w:rsidR="00B856E9">
              <w:rPr>
                <w:rFonts w:ascii="Times New Roman" w:hAnsi="Times New Roman"/>
                <w:sz w:val="24"/>
                <w:szCs w:val="24"/>
              </w:rPr>
              <w:t>5</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iCs/>
              </w:rPr>
            </w:pPr>
            <w:r>
              <w:rPr>
                <w:rFonts w:ascii="Times New Roman" w:hAnsi="Times New Roman"/>
                <w:sz w:val="24"/>
                <w:szCs w:val="24"/>
              </w:rPr>
              <w:t>2.3.1</w:t>
            </w:r>
          </w:p>
        </w:tc>
        <w:tc>
          <w:tcPr>
            <w:tcW w:w="5098" w:type="dxa"/>
            <w:tcBorders>
              <w:top w:val="single" w:sz="4" w:space="0" w:color="000000"/>
              <w:left w:val="single" w:sz="4" w:space="0" w:color="000000"/>
              <w:bottom w:val="single" w:sz="4" w:space="0" w:color="000000"/>
            </w:tcBorders>
            <w:shd w:val="clear" w:color="auto" w:fill="auto"/>
          </w:tcPr>
          <w:p w:rsidR="00B00870" w:rsidRPr="00566D7F" w:rsidRDefault="00566D7F" w:rsidP="00566D7F">
            <w:pPr>
              <w:pStyle w:val="acenter1"/>
              <w:spacing w:before="0" w:after="0"/>
              <w:ind w:left="62" w:right="62"/>
              <w:jc w:val="left"/>
              <w:rPr>
                <w:iCs/>
              </w:rPr>
            </w:pPr>
            <w:r>
              <w:rPr>
                <w:iCs/>
              </w:rPr>
              <w:t>Анализ проделанной работы.</w:t>
            </w:r>
            <w:r w:rsidR="00B856E9">
              <w:rPr>
                <w:iCs/>
              </w:rPr>
              <w:t xml:space="preserve"> Подготовка документации (описание проекта)</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snapToGrid w:val="0"/>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b/>
              </w:rPr>
            </w:pPr>
            <w:r>
              <w:rPr>
                <w:rFonts w:ascii="Times New Roman" w:hAnsi="Times New Roman"/>
                <w:b/>
                <w:sz w:val="24"/>
                <w:szCs w:val="24"/>
              </w:rPr>
              <w:t>3</w:t>
            </w:r>
          </w:p>
        </w:tc>
        <w:tc>
          <w:tcPr>
            <w:tcW w:w="5098" w:type="dxa"/>
            <w:tcBorders>
              <w:top w:val="single" w:sz="4" w:space="0" w:color="000000"/>
              <w:left w:val="single" w:sz="4" w:space="0" w:color="000000"/>
              <w:bottom w:val="single" w:sz="4" w:space="0" w:color="000000"/>
            </w:tcBorders>
            <w:shd w:val="clear" w:color="auto" w:fill="auto"/>
          </w:tcPr>
          <w:p w:rsidR="00B00870" w:rsidRPr="00520AB9" w:rsidRDefault="00B00870">
            <w:pPr>
              <w:pStyle w:val="af6"/>
              <w:spacing w:before="0" w:after="0"/>
              <w:ind w:firstLine="6"/>
              <w:jc w:val="left"/>
              <w:rPr>
                <w:b/>
              </w:rPr>
            </w:pPr>
            <w:r>
              <w:rPr>
                <w:b/>
              </w:rPr>
              <w:t>Работа с программой подготовки презентации</w:t>
            </w:r>
            <w:r>
              <w:rPr>
                <w:b/>
                <w:i/>
                <w:iCs/>
              </w:rPr>
              <w:t xml:space="preserve"> </w:t>
            </w:r>
            <w:proofErr w:type="spellStart"/>
            <w:r>
              <w:rPr>
                <w:b/>
                <w:iCs/>
              </w:rPr>
              <w:t>Power</w:t>
            </w:r>
            <w:proofErr w:type="spellEnd"/>
            <w:r>
              <w:rPr>
                <w:b/>
                <w:iCs/>
              </w:rPr>
              <w:t xml:space="preserve"> </w:t>
            </w:r>
            <w:proofErr w:type="spellStart"/>
            <w:r>
              <w:rPr>
                <w:b/>
                <w:iCs/>
              </w:rPr>
              <w:t>Point</w:t>
            </w:r>
            <w:proofErr w:type="spellEnd"/>
            <w:r>
              <w:rPr>
                <w:b/>
                <w:iCs/>
              </w:rPr>
              <w:t>.</w:t>
            </w:r>
          </w:p>
        </w:tc>
        <w:tc>
          <w:tcPr>
            <w:tcW w:w="903" w:type="dxa"/>
            <w:tcBorders>
              <w:top w:val="single" w:sz="4" w:space="0" w:color="000000"/>
              <w:left w:val="single" w:sz="4" w:space="0" w:color="000000"/>
              <w:bottom w:val="single" w:sz="4" w:space="0" w:color="000000"/>
            </w:tcBorders>
            <w:shd w:val="clear" w:color="auto" w:fill="auto"/>
          </w:tcPr>
          <w:p w:rsidR="00B00870" w:rsidRDefault="008616BD" w:rsidP="00212606">
            <w:pPr>
              <w:jc w:val="center"/>
              <w:rPr>
                <w:rFonts w:ascii="Times New Roman" w:hAnsi="Times New Roman"/>
                <w:b/>
                <w:sz w:val="24"/>
                <w:szCs w:val="24"/>
              </w:rPr>
            </w:pPr>
            <w:r>
              <w:rPr>
                <w:rFonts w:ascii="Times New Roman" w:hAnsi="Times New Roman"/>
                <w:b/>
                <w:sz w:val="24"/>
                <w:szCs w:val="24"/>
              </w:rPr>
              <w:t>1</w:t>
            </w:r>
            <w:r w:rsidR="00212606">
              <w:rPr>
                <w:rFonts w:ascii="Times New Roman" w:hAnsi="Times New Roman"/>
                <w:b/>
                <w:sz w:val="24"/>
                <w:szCs w:val="24"/>
              </w:rPr>
              <w:t>2</w:t>
            </w:r>
          </w:p>
        </w:tc>
        <w:tc>
          <w:tcPr>
            <w:tcW w:w="998" w:type="dxa"/>
            <w:tcBorders>
              <w:top w:val="single" w:sz="4" w:space="0" w:color="000000"/>
              <w:left w:val="single" w:sz="4" w:space="0" w:color="000000"/>
              <w:bottom w:val="single" w:sz="4" w:space="0" w:color="000000"/>
            </w:tcBorders>
            <w:shd w:val="clear" w:color="auto" w:fill="auto"/>
          </w:tcPr>
          <w:p w:rsidR="00B00870" w:rsidRPr="004B00F3" w:rsidRDefault="004B00F3">
            <w:pPr>
              <w:jc w:val="center"/>
              <w:rPr>
                <w:rFonts w:ascii="Times New Roman" w:hAnsi="Times New Roman"/>
                <w:b/>
                <w:sz w:val="24"/>
                <w:szCs w:val="24"/>
              </w:rPr>
            </w:pPr>
            <w:r>
              <w:rPr>
                <w:rFonts w:ascii="Times New Roman" w:hAnsi="Times New Roman"/>
                <w:b/>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B00870" w:rsidRPr="00F574F9" w:rsidRDefault="00212606">
            <w:pPr>
              <w:jc w:val="center"/>
              <w:rPr>
                <w:rFonts w:ascii="Times New Roman" w:hAnsi="Times New Roman"/>
                <w:b/>
                <w:sz w:val="24"/>
                <w:szCs w:val="24"/>
              </w:rPr>
            </w:pPr>
            <w:r>
              <w:rPr>
                <w:rFonts w:ascii="Times New Roman" w:hAnsi="Times New Roman"/>
                <w:b/>
                <w:sz w:val="24"/>
                <w:szCs w:val="24"/>
              </w:rPr>
              <w:t>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lang w:val="en-US"/>
              </w:rP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sz w:val="24"/>
                <w:szCs w:val="24"/>
              </w:rPr>
            </w:pPr>
            <w:r>
              <w:rPr>
                <w:rFonts w:ascii="Times New Roman" w:hAnsi="Times New Roman"/>
                <w:b/>
                <w:sz w:val="24"/>
                <w:szCs w:val="24"/>
              </w:rPr>
              <w:t>3.1</w:t>
            </w:r>
          </w:p>
        </w:tc>
        <w:tc>
          <w:tcPr>
            <w:tcW w:w="5098" w:type="dxa"/>
            <w:tcBorders>
              <w:top w:val="single" w:sz="4" w:space="0" w:color="000000"/>
              <w:left w:val="single" w:sz="4" w:space="0" w:color="000000"/>
              <w:bottom w:val="single" w:sz="4" w:space="0" w:color="000000"/>
            </w:tcBorders>
            <w:shd w:val="clear" w:color="auto" w:fill="auto"/>
          </w:tcPr>
          <w:p w:rsidR="00B00870" w:rsidRPr="00786D5F" w:rsidRDefault="00B00870" w:rsidP="004B00F3">
            <w:pPr>
              <w:spacing w:after="0" w:line="240" w:lineRule="auto"/>
              <w:rPr>
                <w:rFonts w:ascii="Times New Roman" w:hAnsi="Times New Roman"/>
                <w:sz w:val="24"/>
                <w:szCs w:val="24"/>
              </w:rPr>
            </w:pPr>
            <w:r>
              <w:rPr>
                <w:rFonts w:ascii="Times New Roman" w:hAnsi="Times New Roman"/>
                <w:b/>
                <w:i/>
                <w:sz w:val="24"/>
                <w:szCs w:val="24"/>
              </w:rPr>
              <w:t>Тема 1.</w:t>
            </w:r>
            <w:r>
              <w:rPr>
                <w:rFonts w:ascii="Times New Roman" w:hAnsi="Times New Roman"/>
                <w:sz w:val="24"/>
                <w:szCs w:val="24"/>
              </w:rPr>
              <w:t xml:space="preserve"> Понятие презентации. Интерфейс программы</w:t>
            </w:r>
            <w:r>
              <w:rPr>
                <w:rFonts w:ascii="Times New Roman" w:hAnsi="Times New Roman"/>
                <w:iCs/>
                <w:sz w:val="24"/>
                <w:szCs w:val="24"/>
              </w:rPr>
              <w:t xml:space="preserve"> P</w:t>
            </w:r>
            <w:r>
              <w:rPr>
                <w:rFonts w:ascii="Times New Roman" w:hAnsi="Times New Roman"/>
                <w:iCs/>
                <w:sz w:val="24"/>
                <w:szCs w:val="24"/>
                <w:lang w:val="en-US"/>
              </w:rPr>
              <w:t>OWER</w:t>
            </w:r>
            <w:r>
              <w:rPr>
                <w:rFonts w:ascii="Times New Roman" w:hAnsi="Times New Roman"/>
                <w:iCs/>
                <w:sz w:val="24"/>
                <w:szCs w:val="24"/>
              </w:rPr>
              <w:t xml:space="preserve"> </w:t>
            </w:r>
            <w:r>
              <w:rPr>
                <w:rFonts w:ascii="Times New Roman" w:hAnsi="Times New Roman"/>
                <w:iCs/>
                <w:sz w:val="24"/>
                <w:szCs w:val="24"/>
                <w:lang w:val="en-US"/>
              </w:rPr>
              <w:t>POINT</w:t>
            </w:r>
            <w:r>
              <w:rPr>
                <w:rFonts w:ascii="Times New Roman" w:hAnsi="Times New Roman"/>
                <w:sz w:val="24"/>
                <w:szCs w:val="24"/>
              </w:rPr>
              <w:t xml:space="preserve">. </w:t>
            </w:r>
          </w:p>
        </w:tc>
        <w:tc>
          <w:tcPr>
            <w:tcW w:w="903" w:type="dxa"/>
            <w:tcBorders>
              <w:top w:val="single" w:sz="4" w:space="0" w:color="000000"/>
              <w:left w:val="single" w:sz="4" w:space="0" w:color="000000"/>
              <w:bottom w:val="single" w:sz="4" w:space="0" w:color="000000"/>
            </w:tcBorders>
            <w:shd w:val="clear" w:color="auto" w:fill="auto"/>
          </w:tcPr>
          <w:p w:rsidR="00B00870" w:rsidRPr="00786D5F"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b/>
                <w:sz w:val="24"/>
                <w:szCs w:val="24"/>
              </w:rPr>
            </w:pPr>
            <w:r>
              <w:rPr>
                <w:rFonts w:ascii="Times New Roman" w:hAnsi="Times New Roman"/>
                <w:b/>
                <w:sz w:val="24"/>
                <w:szCs w:val="24"/>
              </w:rPr>
              <w:t>2</w:t>
            </w:r>
          </w:p>
        </w:tc>
        <w:tc>
          <w:tcPr>
            <w:tcW w:w="1275"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20</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3.1.1</w:t>
            </w:r>
          </w:p>
        </w:tc>
        <w:tc>
          <w:tcPr>
            <w:tcW w:w="5098" w:type="dxa"/>
            <w:tcBorders>
              <w:top w:val="single" w:sz="4" w:space="0" w:color="000000"/>
              <w:left w:val="single" w:sz="4" w:space="0" w:color="000000"/>
              <w:bottom w:val="single" w:sz="4" w:space="0" w:color="000000"/>
            </w:tcBorders>
            <w:shd w:val="clear" w:color="auto" w:fill="auto"/>
          </w:tcPr>
          <w:p w:rsidR="00B00870" w:rsidRDefault="004B00F3">
            <w:pPr>
              <w:spacing w:after="0" w:line="240" w:lineRule="auto"/>
              <w:rPr>
                <w:rFonts w:ascii="Times New Roman" w:hAnsi="Times New Roman"/>
                <w:sz w:val="24"/>
                <w:szCs w:val="24"/>
              </w:rPr>
            </w:pPr>
            <w:r>
              <w:rPr>
                <w:rFonts w:ascii="Times New Roman" w:hAnsi="Times New Roman"/>
              </w:rPr>
              <w:t>Макет слайда. Создание слайда. Анимация.</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212606">
            <w:pPr>
              <w:snapToGrid w:val="0"/>
              <w:jc w:val="center"/>
              <w:rPr>
                <w:rFonts w:ascii="Times New Roman" w:hAnsi="Times New Roman"/>
                <w:sz w:val="24"/>
                <w:szCs w:val="24"/>
              </w:rPr>
            </w:pPr>
            <w:r>
              <w:rPr>
                <w:rFonts w:ascii="Times New Roman" w:hAnsi="Times New Roman"/>
                <w:sz w:val="24"/>
                <w:szCs w:val="24"/>
              </w:rPr>
              <w:t>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21</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3.1.2</w:t>
            </w:r>
          </w:p>
        </w:tc>
        <w:tc>
          <w:tcPr>
            <w:tcW w:w="5098" w:type="dxa"/>
            <w:tcBorders>
              <w:top w:val="single" w:sz="4" w:space="0" w:color="000000"/>
              <w:left w:val="single" w:sz="4" w:space="0" w:color="000000"/>
              <w:bottom w:val="single" w:sz="4" w:space="0" w:color="000000"/>
            </w:tcBorders>
            <w:shd w:val="clear" w:color="auto" w:fill="auto"/>
          </w:tcPr>
          <w:p w:rsidR="00B00870" w:rsidRDefault="004B00F3">
            <w:pPr>
              <w:spacing w:after="0" w:line="240" w:lineRule="auto"/>
              <w:rPr>
                <w:rFonts w:ascii="Times New Roman" w:hAnsi="Times New Roman"/>
                <w:sz w:val="24"/>
                <w:szCs w:val="24"/>
              </w:rPr>
            </w:pPr>
            <w:r>
              <w:rPr>
                <w:rFonts w:ascii="Times New Roman" w:hAnsi="Times New Roman"/>
                <w:sz w:val="24"/>
                <w:szCs w:val="24"/>
              </w:rPr>
              <w:t xml:space="preserve">Работа </w:t>
            </w:r>
            <w:proofErr w:type="gramStart"/>
            <w:r>
              <w:rPr>
                <w:rFonts w:ascii="Times New Roman" w:hAnsi="Times New Roman"/>
                <w:sz w:val="24"/>
                <w:szCs w:val="24"/>
              </w:rPr>
              <w:t>над</w:t>
            </w:r>
            <w:proofErr w:type="gramEnd"/>
            <w:r>
              <w:rPr>
                <w:rFonts w:ascii="Times New Roman" w:hAnsi="Times New Roman"/>
                <w:sz w:val="24"/>
                <w:szCs w:val="24"/>
              </w:rPr>
              <w:t xml:space="preserve"> слайдовой презентации по проекту.</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1367" w:type="dxa"/>
            <w:gridSpan w:val="2"/>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i/>
                <w:sz w:val="24"/>
                <w:szCs w:val="24"/>
              </w:rPr>
            </w:pPr>
            <w:r>
              <w:rPr>
                <w:rFonts w:ascii="Times New Roman" w:hAnsi="Times New Roman"/>
                <w:b/>
                <w:sz w:val="24"/>
                <w:szCs w:val="24"/>
              </w:rPr>
              <w:t>3.2</w:t>
            </w:r>
          </w:p>
        </w:tc>
        <w:tc>
          <w:tcPr>
            <w:tcW w:w="5098" w:type="dxa"/>
            <w:tcBorders>
              <w:top w:val="single" w:sz="4" w:space="0" w:color="000000"/>
              <w:left w:val="single" w:sz="4" w:space="0" w:color="000000"/>
              <w:bottom w:val="single" w:sz="4" w:space="0" w:color="000000"/>
            </w:tcBorders>
            <w:shd w:val="clear" w:color="auto" w:fill="auto"/>
          </w:tcPr>
          <w:p w:rsidR="00B00870" w:rsidRDefault="00B00870" w:rsidP="004B00F3">
            <w:pPr>
              <w:spacing w:after="0" w:line="240" w:lineRule="auto"/>
              <w:rPr>
                <w:rFonts w:ascii="Times New Roman" w:hAnsi="Times New Roman"/>
                <w:sz w:val="24"/>
                <w:szCs w:val="24"/>
              </w:rPr>
            </w:pPr>
            <w:r>
              <w:rPr>
                <w:rFonts w:ascii="Times New Roman" w:hAnsi="Times New Roman"/>
                <w:b/>
                <w:i/>
                <w:sz w:val="24"/>
                <w:szCs w:val="24"/>
              </w:rPr>
              <w:t>Тема 2.</w:t>
            </w:r>
            <w:r>
              <w:rPr>
                <w:rFonts w:ascii="Times New Roman" w:hAnsi="Times New Roman"/>
                <w:sz w:val="24"/>
                <w:szCs w:val="24"/>
              </w:rPr>
              <w:t xml:space="preserve"> </w:t>
            </w:r>
            <w:r w:rsidR="004B00F3">
              <w:rPr>
                <w:rFonts w:ascii="Times New Roman" w:hAnsi="Times New Roman"/>
              </w:rPr>
              <w:t>Презентация работ</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b/>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snapToGrid w:val="0"/>
              <w:jc w:val="center"/>
              <w:rPr>
                <w:rFonts w:ascii="Times New Roman" w:hAnsi="Times New Roman"/>
                <w:b/>
                <w:sz w:val="24"/>
                <w:szCs w:val="24"/>
              </w:rPr>
            </w:pPr>
          </w:p>
        </w:tc>
      </w:tr>
      <w:tr w:rsidR="00B00870" w:rsidTr="00554267">
        <w:tc>
          <w:tcPr>
            <w:tcW w:w="513"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sz w:val="24"/>
                <w:szCs w:val="24"/>
              </w:rPr>
            </w:pPr>
            <w:r>
              <w:rPr>
                <w:rFonts w:ascii="Times New Roman" w:hAnsi="Times New Roman"/>
                <w:sz w:val="24"/>
                <w:szCs w:val="24"/>
              </w:rPr>
              <w:t>23</w:t>
            </w:r>
          </w:p>
        </w:tc>
        <w:tc>
          <w:tcPr>
            <w:tcW w:w="854" w:type="dxa"/>
            <w:tcBorders>
              <w:top w:val="single" w:sz="4" w:space="0" w:color="000000"/>
              <w:left w:val="single" w:sz="4" w:space="0" w:color="000000"/>
              <w:bottom w:val="single" w:sz="4" w:space="0" w:color="000000"/>
            </w:tcBorders>
            <w:shd w:val="clear" w:color="auto" w:fill="auto"/>
          </w:tcPr>
          <w:p w:rsidR="00B00870" w:rsidRDefault="00B00870">
            <w:pPr>
              <w:jc w:val="center"/>
              <w:rPr>
                <w:rFonts w:ascii="Times New Roman" w:hAnsi="Times New Roman"/>
              </w:rPr>
            </w:pPr>
            <w:r>
              <w:rPr>
                <w:rFonts w:ascii="Times New Roman" w:hAnsi="Times New Roman"/>
                <w:sz w:val="24"/>
                <w:szCs w:val="24"/>
              </w:rPr>
              <w:t>3.2.1</w:t>
            </w:r>
          </w:p>
        </w:tc>
        <w:tc>
          <w:tcPr>
            <w:tcW w:w="5098" w:type="dxa"/>
            <w:tcBorders>
              <w:top w:val="single" w:sz="4" w:space="0" w:color="000000"/>
              <w:left w:val="single" w:sz="4" w:space="0" w:color="000000"/>
              <w:bottom w:val="single" w:sz="4" w:space="0" w:color="000000"/>
            </w:tcBorders>
            <w:shd w:val="clear" w:color="auto" w:fill="auto"/>
          </w:tcPr>
          <w:p w:rsidR="00B00870" w:rsidRDefault="004B00F3">
            <w:pPr>
              <w:spacing w:after="0" w:line="240" w:lineRule="auto"/>
              <w:rPr>
                <w:rFonts w:ascii="Times New Roman" w:hAnsi="Times New Roman"/>
                <w:sz w:val="24"/>
                <w:szCs w:val="24"/>
              </w:rPr>
            </w:pPr>
            <w:r>
              <w:rPr>
                <w:rFonts w:ascii="Times New Roman" w:hAnsi="Times New Roman"/>
                <w:sz w:val="24"/>
                <w:szCs w:val="24"/>
              </w:rPr>
              <w:t>Защита проекта</w:t>
            </w:r>
          </w:p>
        </w:tc>
        <w:tc>
          <w:tcPr>
            <w:tcW w:w="903"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998" w:type="dxa"/>
            <w:tcBorders>
              <w:top w:val="single" w:sz="4" w:space="0" w:color="000000"/>
              <w:left w:val="single" w:sz="4" w:space="0" w:color="000000"/>
              <w:bottom w:val="single" w:sz="4" w:space="0" w:color="000000"/>
            </w:tcBorders>
            <w:shd w:val="clear" w:color="auto" w:fill="auto"/>
          </w:tcPr>
          <w:p w:rsidR="00B00870" w:rsidRDefault="00B00870">
            <w:pPr>
              <w:snapToGrid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B00870" w:rsidRDefault="008616BD">
            <w:pPr>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Default="00B00870">
            <w:pPr>
              <w:jc w:val="center"/>
            </w:pPr>
          </w:p>
        </w:tc>
      </w:tr>
      <w:tr w:rsidR="00B00870" w:rsidTr="00554267">
        <w:tc>
          <w:tcPr>
            <w:tcW w:w="6465" w:type="dxa"/>
            <w:gridSpan w:val="3"/>
            <w:tcBorders>
              <w:top w:val="single" w:sz="4" w:space="0" w:color="000000"/>
              <w:left w:val="single" w:sz="4" w:space="0" w:color="000000"/>
              <w:bottom w:val="single" w:sz="4" w:space="0" w:color="000000"/>
            </w:tcBorders>
            <w:shd w:val="clear" w:color="auto" w:fill="auto"/>
          </w:tcPr>
          <w:p w:rsidR="00B00870" w:rsidRDefault="00B00870">
            <w:pPr>
              <w:pStyle w:val="af6"/>
              <w:spacing w:before="0" w:after="0"/>
              <w:ind w:firstLine="34"/>
              <w:jc w:val="left"/>
              <w:rPr>
                <w:b/>
              </w:rPr>
            </w:pPr>
            <w:r>
              <w:rPr>
                <w:b/>
                <w:bCs/>
              </w:rPr>
              <w:t>Итого:</w:t>
            </w:r>
          </w:p>
        </w:tc>
        <w:tc>
          <w:tcPr>
            <w:tcW w:w="903" w:type="dxa"/>
            <w:tcBorders>
              <w:top w:val="single" w:sz="4" w:space="0" w:color="000000"/>
              <w:left w:val="single" w:sz="4" w:space="0" w:color="000000"/>
              <w:bottom w:val="single" w:sz="4" w:space="0" w:color="000000"/>
            </w:tcBorders>
            <w:shd w:val="clear" w:color="auto" w:fill="auto"/>
          </w:tcPr>
          <w:p w:rsidR="00B00870" w:rsidRPr="004B00F3" w:rsidRDefault="00212606">
            <w:pPr>
              <w:jc w:val="center"/>
              <w:rPr>
                <w:rFonts w:ascii="Times New Roman" w:hAnsi="Times New Roman"/>
                <w:b/>
                <w:sz w:val="24"/>
                <w:szCs w:val="24"/>
              </w:rPr>
            </w:pPr>
            <w:r>
              <w:rPr>
                <w:rFonts w:ascii="Times New Roman" w:hAnsi="Times New Roman"/>
                <w:b/>
                <w:sz w:val="24"/>
                <w:szCs w:val="24"/>
              </w:rPr>
              <w:t>68</w:t>
            </w:r>
          </w:p>
        </w:tc>
        <w:tc>
          <w:tcPr>
            <w:tcW w:w="998" w:type="dxa"/>
            <w:tcBorders>
              <w:top w:val="single" w:sz="4" w:space="0" w:color="000000"/>
              <w:left w:val="single" w:sz="4" w:space="0" w:color="000000"/>
              <w:bottom w:val="single" w:sz="4" w:space="0" w:color="000000"/>
            </w:tcBorders>
            <w:shd w:val="clear" w:color="auto" w:fill="auto"/>
          </w:tcPr>
          <w:p w:rsidR="00B00870" w:rsidRPr="00F574F9" w:rsidRDefault="00212606">
            <w:pPr>
              <w:jc w:val="center"/>
              <w:rPr>
                <w:rFonts w:ascii="Times New Roman" w:hAnsi="Times New Roman"/>
                <w:b/>
                <w:sz w:val="24"/>
                <w:szCs w:val="24"/>
              </w:rPr>
            </w:pPr>
            <w:r>
              <w:rPr>
                <w:rFonts w:ascii="Times New Roman" w:hAnsi="Times New Roman"/>
                <w:b/>
                <w:sz w:val="24"/>
                <w:szCs w:val="24"/>
              </w:rPr>
              <w:t>6</w:t>
            </w:r>
          </w:p>
        </w:tc>
        <w:tc>
          <w:tcPr>
            <w:tcW w:w="1275" w:type="dxa"/>
            <w:tcBorders>
              <w:top w:val="single" w:sz="4" w:space="0" w:color="000000"/>
              <w:left w:val="single" w:sz="4" w:space="0" w:color="000000"/>
              <w:bottom w:val="single" w:sz="4" w:space="0" w:color="000000"/>
            </w:tcBorders>
            <w:shd w:val="clear" w:color="auto" w:fill="auto"/>
          </w:tcPr>
          <w:p w:rsidR="00B00870" w:rsidRPr="004B00F3" w:rsidRDefault="00212606">
            <w:pPr>
              <w:jc w:val="center"/>
              <w:rPr>
                <w:rFonts w:ascii="Times New Roman" w:hAnsi="Times New Roman"/>
                <w:b/>
                <w:sz w:val="24"/>
                <w:szCs w:val="24"/>
              </w:rPr>
            </w:pPr>
            <w:r>
              <w:rPr>
                <w:rFonts w:ascii="Times New Roman" w:hAnsi="Times New Roman"/>
                <w:b/>
                <w:sz w:val="24"/>
                <w:szCs w:val="24"/>
              </w:rPr>
              <w:t>62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870" w:rsidRPr="004B00F3" w:rsidRDefault="00B00870">
            <w:pPr>
              <w:snapToGrid w:val="0"/>
              <w:jc w:val="center"/>
              <w:rPr>
                <w:rFonts w:ascii="Times New Roman" w:hAnsi="Times New Roman"/>
                <w:b/>
                <w:sz w:val="24"/>
                <w:szCs w:val="24"/>
              </w:rPr>
            </w:pPr>
          </w:p>
        </w:tc>
      </w:tr>
    </w:tbl>
    <w:p w:rsidR="00B00870" w:rsidRDefault="00B00870">
      <w:pPr>
        <w:pStyle w:val="acenter1"/>
        <w:spacing w:before="0" w:after="0"/>
        <w:ind w:firstLine="709"/>
        <w:rPr>
          <w:b/>
          <w:iCs/>
        </w:rPr>
      </w:pPr>
    </w:p>
    <w:p w:rsidR="00B00870" w:rsidRDefault="00B00870">
      <w:pPr>
        <w:pStyle w:val="acenter1"/>
        <w:spacing w:before="0" w:after="0"/>
        <w:ind w:firstLine="709"/>
        <w:rPr>
          <w:b/>
          <w:iCs/>
        </w:rPr>
      </w:pPr>
    </w:p>
    <w:p w:rsidR="00B00870" w:rsidRDefault="00B00870">
      <w:pPr>
        <w:pStyle w:val="acenter1"/>
        <w:spacing w:before="0" w:after="0"/>
        <w:ind w:left="62" w:right="62"/>
        <w:rPr>
          <w:b/>
          <w:iCs/>
          <w:sz w:val="26"/>
          <w:szCs w:val="26"/>
        </w:rPr>
      </w:pPr>
      <w:r w:rsidRPr="00646007">
        <w:rPr>
          <w:b/>
          <w:iCs/>
          <w:sz w:val="26"/>
          <w:szCs w:val="26"/>
        </w:rPr>
        <w:t>Учебно-методическое обеспечение</w:t>
      </w:r>
      <w:r w:rsidR="00646007" w:rsidRPr="00646007">
        <w:rPr>
          <w:b/>
          <w:iCs/>
          <w:sz w:val="26"/>
          <w:szCs w:val="26"/>
        </w:rPr>
        <w:t>.</w:t>
      </w:r>
    </w:p>
    <w:p w:rsidR="00646007" w:rsidRPr="00646007" w:rsidRDefault="00646007">
      <w:pPr>
        <w:pStyle w:val="acenter1"/>
        <w:spacing w:before="0" w:after="0"/>
        <w:ind w:left="62" w:right="62"/>
        <w:rPr>
          <w:iCs/>
          <w:sz w:val="26"/>
          <w:szCs w:val="26"/>
        </w:rPr>
      </w:pPr>
    </w:p>
    <w:p w:rsidR="00B00870" w:rsidRDefault="00B00870">
      <w:pPr>
        <w:pStyle w:val="af2"/>
        <w:numPr>
          <w:ilvl w:val="0"/>
          <w:numId w:val="6"/>
        </w:numPr>
        <w:spacing w:after="0" w:line="240" w:lineRule="auto"/>
        <w:rPr>
          <w:rFonts w:ascii="Times New Roman" w:hAnsi="Times New Roman"/>
          <w:sz w:val="24"/>
          <w:szCs w:val="24"/>
        </w:rPr>
      </w:pPr>
      <w:r>
        <w:rPr>
          <w:rFonts w:ascii="Times New Roman" w:hAnsi="Times New Roman"/>
          <w:sz w:val="24"/>
          <w:szCs w:val="24"/>
        </w:rPr>
        <w:t xml:space="preserve">Голуб Г.Б., Перелыгина Е.А. </w:t>
      </w:r>
      <w:proofErr w:type="spellStart"/>
      <w:r>
        <w:rPr>
          <w:rFonts w:ascii="Times New Roman" w:hAnsi="Times New Roman"/>
          <w:sz w:val="24"/>
          <w:szCs w:val="24"/>
        </w:rPr>
        <w:t>Чуракова</w:t>
      </w:r>
      <w:proofErr w:type="spellEnd"/>
      <w:r>
        <w:rPr>
          <w:rFonts w:ascii="Times New Roman" w:hAnsi="Times New Roman"/>
          <w:sz w:val="24"/>
          <w:szCs w:val="24"/>
        </w:rPr>
        <w:t xml:space="preserve"> О.В. Метод проектов – технология </w:t>
      </w:r>
      <w:proofErr w:type="spellStart"/>
      <w:r>
        <w:rPr>
          <w:rFonts w:ascii="Times New Roman" w:hAnsi="Times New Roman"/>
          <w:sz w:val="24"/>
          <w:szCs w:val="24"/>
        </w:rPr>
        <w:t>компетентностно-ориентированного</w:t>
      </w:r>
      <w:proofErr w:type="spellEnd"/>
      <w:r>
        <w:rPr>
          <w:rFonts w:ascii="Times New Roman" w:hAnsi="Times New Roman"/>
          <w:sz w:val="24"/>
          <w:szCs w:val="24"/>
        </w:rPr>
        <w:t xml:space="preserve"> образования: методическое пособие для педагогов – руководителей проектов учащихся основной школы / Под ред. проф. Е.Я. Когана. – Самара: Издательство «Учебная литература», Издательский дом «Федоров». 2006. – 176 с.</w:t>
      </w:r>
    </w:p>
    <w:p w:rsidR="00B00870" w:rsidRDefault="00B00870">
      <w:pPr>
        <w:pStyle w:val="af2"/>
        <w:numPr>
          <w:ilvl w:val="0"/>
          <w:numId w:val="6"/>
        </w:numPr>
        <w:spacing w:after="0" w:line="240" w:lineRule="auto"/>
        <w:rPr>
          <w:rFonts w:ascii="Times New Roman" w:hAnsi="Times New Roman"/>
          <w:sz w:val="24"/>
          <w:szCs w:val="24"/>
        </w:rPr>
      </w:pPr>
      <w:r>
        <w:rPr>
          <w:rFonts w:ascii="Times New Roman" w:hAnsi="Times New Roman"/>
          <w:sz w:val="24"/>
          <w:szCs w:val="24"/>
        </w:rPr>
        <w:t xml:space="preserve">Голуб Г.Б., Перелыгина Е.А. </w:t>
      </w:r>
      <w:proofErr w:type="spellStart"/>
      <w:r>
        <w:rPr>
          <w:rFonts w:ascii="Times New Roman" w:hAnsi="Times New Roman"/>
          <w:sz w:val="24"/>
          <w:szCs w:val="24"/>
        </w:rPr>
        <w:t>Чуракова</w:t>
      </w:r>
      <w:proofErr w:type="spellEnd"/>
      <w:r>
        <w:rPr>
          <w:rFonts w:ascii="Times New Roman" w:hAnsi="Times New Roman"/>
          <w:sz w:val="24"/>
          <w:szCs w:val="24"/>
        </w:rPr>
        <w:t xml:space="preserve"> О.В. Основы проектной деятельности школьника: методическое пособие по преподаванию курса (с использованием тетрадей на печатной основе) / Под ред. проф. Е.Я. Когана. – Самара: Издательство «Учебная литература», Издательский дом «Федоров». 2006. – 224 с.</w:t>
      </w:r>
    </w:p>
    <w:p w:rsidR="00B00870" w:rsidRDefault="00B00870">
      <w:pPr>
        <w:pStyle w:val="af2"/>
        <w:numPr>
          <w:ilvl w:val="0"/>
          <w:numId w:val="6"/>
        </w:numPr>
        <w:spacing w:after="0" w:line="240" w:lineRule="auto"/>
        <w:rPr>
          <w:rFonts w:ascii="Times New Roman" w:hAnsi="Times New Roman"/>
          <w:iCs/>
          <w:sz w:val="24"/>
          <w:szCs w:val="24"/>
        </w:rPr>
      </w:pPr>
      <w:r>
        <w:rPr>
          <w:rFonts w:ascii="Times New Roman" w:hAnsi="Times New Roman"/>
          <w:sz w:val="24"/>
          <w:szCs w:val="24"/>
        </w:rPr>
        <w:t xml:space="preserve">Голуб Г.Б., Перелыгина Е.А. </w:t>
      </w:r>
      <w:proofErr w:type="spellStart"/>
      <w:r>
        <w:rPr>
          <w:rFonts w:ascii="Times New Roman" w:hAnsi="Times New Roman"/>
          <w:sz w:val="24"/>
          <w:szCs w:val="24"/>
        </w:rPr>
        <w:t>Чуракова</w:t>
      </w:r>
      <w:proofErr w:type="spellEnd"/>
      <w:r>
        <w:rPr>
          <w:rFonts w:ascii="Times New Roman" w:hAnsi="Times New Roman"/>
          <w:sz w:val="24"/>
          <w:szCs w:val="24"/>
        </w:rPr>
        <w:t xml:space="preserve"> О.В. Основы проектной деятельности: Рабочая тетрадь для 5-7 класса</w:t>
      </w:r>
      <w:proofErr w:type="gramStart"/>
      <w:r>
        <w:rPr>
          <w:rFonts w:ascii="Times New Roman" w:hAnsi="Times New Roman"/>
          <w:sz w:val="24"/>
          <w:szCs w:val="24"/>
        </w:rPr>
        <w:t xml:space="preserve"> / П</w:t>
      </w:r>
      <w:proofErr w:type="gramEnd"/>
      <w:r>
        <w:rPr>
          <w:rFonts w:ascii="Times New Roman" w:hAnsi="Times New Roman"/>
          <w:sz w:val="24"/>
          <w:szCs w:val="24"/>
        </w:rPr>
        <w:t>од ред. проф. Е.Я. Когана. – Самара: Издательство «Учебная литература», Издательский дом «Федоров». 2006. – 80 с.</w:t>
      </w:r>
    </w:p>
    <w:p w:rsidR="00B00870" w:rsidRDefault="00B00870">
      <w:pPr>
        <w:pStyle w:val="af2"/>
        <w:numPr>
          <w:ilvl w:val="0"/>
          <w:numId w:val="6"/>
        </w:numPr>
        <w:spacing w:after="0" w:line="240" w:lineRule="auto"/>
        <w:ind w:right="62"/>
        <w:jc w:val="both"/>
        <w:rPr>
          <w:rFonts w:ascii="Times New Roman" w:hAnsi="Times New Roman"/>
          <w:iCs/>
          <w:sz w:val="24"/>
          <w:szCs w:val="24"/>
        </w:rPr>
      </w:pPr>
      <w:r>
        <w:rPr>
          <w:rFonts w:ascii="Times New Roman" w:hAnsi="Times New Roman"/>
          <w:sz w:val="24"/>
          <w:szCs w:val="24"/>
        </w:rPr>
        <w:t>Маслова Е.В. Творческие работы школьников. Алгоритм построения и оформления. – Москва, издательство «</w:t>
      </w:r>
      <w:proofErr w:type="spellStart"/>
      <w:r>
        <w:rPr>
          <w:rFonts w:ascii="Times New Roman" w:hAnsi="Times New Roman"/>
          <w:sz w:val="24"/>
          <w:szCs w:val="24"/>
        </w:rPr>
        <w:t>Аркти</w:t>
      </w:r>
      <w:proofErr w:type="spellEnd"/>
      <w:r>
        <w:rPr>
          <w:rFonts w:ascii="Times New Roman" w:hAnsi="Times New Roman"/>
          <w:sz w:val="24"/>
          <w:szCs w:val="24"/>
        </w:rPr>
        <w:t>», 2006.</w:t>
      </w:r>
    </w:p>
    <w:p w:rsidR="00B00870" w:rsidRDefault="00B00870">
      <w:pPr>
        <w:pStyle w:val="af2"/>
        <w:numPr>
          <w:ilvl w:val="0"/>
          <w:numId w:val="6"/>
        </w:numPr>
        <w:spacing w:after="0" w:line="240" w:lineRule="auto"/>
        <w:ind w:right="62"/>
        <w:jc w:val="both"/>
        <w:rPr>
          <w:rFonts w:ascii="Times New Roman" w:hAnsi="Times New Roman"/>
          <w:sz w:val="24"/>
          <w:szCs w:val="24"/>
        </w:rPr>
      </w:pPr>
      <w:r>
        <w:rPr>
          <w:rFonts w:ascii="Times New Roman" w:hAnsi="Times New Roman"/>
          <w:sz w:val="24"/>
          <w:szCs w:val="24"/>
        </w:rPr>
        <w:t>Сергеев И.С. Как организовать проектную деятельность учащихся. – М.: АРКТИ, 2009.</w:t>
      </w:r>
    </w:p>
    <w:p w:rsidR="00B00870" w:rsidRDefault="00B00870">
      <w:pPr>
        <w:pStyle w:val="af2"/>
        <w:numPr>
          <w:ilvl w:val="0"/>
          <w:numId w:val="6"/>
        </w:numPr>
        <w:spacing w:after="0" w:line="240" w:lineRule="auto"/>
        <w:rPr>
          <w:rFonts w:ascii="Times New Roman" w:hAnsi="Times New Roman"/>
          <w:iCs/>
          <w:sz w:val="24"/>
          <w:szCs w:val="24"/>
        </w:rPr>
      </w:pPr>
      <w:r>
        <w:rPr>
          <w:rFonts w:ascii="Times New Roman" w:hAnsi="Times New Roman"/>
          <w:sz w:val="24"/>
          <w:szCs w:val="24"/>
        </w:rPr>
        <w:t xml:space="preserve">Сергеев И.С. Как организовать проектную деятельность учащихся: практическое пособие для работников общеобразовательных учреждений. – 3-е изд., </w:t>
      </w:r>
      <w:proofErr w:type="spellStart"/>
      <w:r>
        <w:rPr>
          <w:rFonts w:ascii="Times New Roman" w:hAnsi="Times New Roman"/>
          <w:sz w:val="24"/>
          <w:szCs w:val="24"/>
        </w:rPr>
        <w:t>испр</w:t>
      </w:r>
      <w:proofErr w:type="spellEnd"/>
      <w:r>
        <w:rPr>
          <w:rFonts w:ascii="Times New Roman" w:hAnsi="Times New Roman"/>
          <w:sz w:val="24"/>
          <w:szCs w:val="24"/>
        </w:rPr>
        <w:t>. и доп. – М.: АРКТИ, 2006. 80 с. (Методическая библиотека).</w:t>
      </w:r>
    </w:p>
    <w:p w:rsidR="00B00870" w:rsidRDefault="00B00870">
      <w:pPr>
        <w:pStyle w:val="af2"/>
        <w:numPr>
          <w:ilvl w:val="0"/>
          <w:numId w:val="6"/>
        </w:numPr>
        <w:spacing w:after="0" w:line="240" w:lineRule="auto"/>
        <w:ind w:right="62"/>
        <w:jc w:val="both"/>
        <w:rPr>
          <w:rFonts w:ascii="Times New Roman" w:hAnsi="Times New Roman"/>
          <w:sz w:val="24"/>
          <w:szCs w:val="24"/>
        </w:rPr>
      </w:pPr>
      <w:proofErr w:type="spellStart"/>
      <w:r>
        <w:rPr>
          <w:rFonts w:ascii="Times New Roman" w:hAnsi="Times New Roman"/>
          <w:sz w:val="24"/>
          <w:szCs w:val="24"/>
        </w:rPr>
        <w:t>Ступицкая</w:t>
      </w:r>
      <w:proofErr w:type="spellEnd"/>
      <w:r>
        <w:rPr>
          <w:rFonts w:ascii="Times New Roman" w:hAnsi="Times New Roman"/>
          <w:sz w:val="24"/>
          <w:szCs w:val="24"/>
        </w:rPr>
        <w:t xml:space="preserve"> М.А. Материалы курса «Новые педагогические технологии: организация и содержание проектной деятельности учащихся»: лекции 1-8. -М.: Педагогический университет «Первое сентября», 2009.</w:t>
      </w:r>
    </w:p>
    <w:p w:rsidR="00B00870" w:rsidRDefault="00B00870">
      <w:pPr>
        <w:pStyle w:val="af2"/>
        <w:numPr>
          <w:ilvl w:val="0"/>
          <w:numId w:val="6"/>
        </w:numPr>
        <w:spacing w:after="0" w:line="240" w:lineRule="auto"/>
        <w:ind w:right="62"/>
        <w:jc w:val="both"/>
        <w:rPr>
          <w:rFonts w:ascii="Times New Roman" w:hAnsi="Times New Roman"/>
          <w:iCs/>
          <w:sz w:val="24"/>
          <w:szCs w:val="24"/>
        </w:rPr>
      </w:pPr>
      <w:proofErr w:type="spellStart"/>
      <w:r>
        <w:rPr>
          <w:rFonts w:ascii="Times New Roman" w:hAnsi="Times New Roman"/>
          <w:sz w:val="24"/>
          <w:szCs w:val="24"/>
        </w:rPr>
        <w:t>Ступицкая</w:t>
      </w:r>
      <w:proofErr w:type="spellEnd"/>
      <w:r>
        <w:rPr>
          <w:rFonts w:ascii="Times New Roman" w:hAnsi="Times New Roman"/>
          <w:sz w:val="24"/>
          <w:szCs w:val="24"/>
        </w:rPr>
        <w:t xml:space="preserve"> М.А. Новые педагогические технологии: учимся работать над проектами. - Ярославль: Академия развития, 2008.</w:t>
      </w:r>
    </w:p>
    <w:p w:rsidR="00B00870" w:rsidRDefault="00B00870">
      <w:pPr>
        <w:pStyle w:val="af2"/>
        <w:numPr>
          <w:ilvl w:val="0"/>
          <w:numId w:val="6"/>
        </w:numPr>
        <w:spacing w:after="0" w:line="240" w:lineRule="auto"/>
        <w:ind w:right="62"/>
        <w:jc w:val="both"/>
        <w:rPr>
          <w:rFonts w:ascii="Times New Roman" w:hAnsi="Times New Roman"/>
          <w:b/>
          <w:i/>
          <w:sz w:val="24"/>
          <w:szCs w:val="24"/>
        </w:rPr>
      </w:pPr>
      <w:r>
        <w:rPr>
          <w:rFonts w:ascii="Times New Roman" w:hAnsi="Times New Roman"/>
          <w:sz w:val="24"/>
          <w:szCs w:val="24"/>
        </w:rPr>
        <w:t>Щербакова С.Г. Организация проектной деятельности в образовательном учреждении. Издательско-торговый дом «Корифей» - Волгоград, 2007.</w:t>
      </w:r>
    </w:p>
    <w:p w:rsidR="00B00870" w:rsidRDefault="00B00870">
      <w:pPr>
        <w:spacing w:after="0" w:line="240" w:lineRule="auto"/>
        <w:ind w:firstLine="540"/>
        <w:jc w:val="both"/>
        <w:rPr>
          <w:rFonts w:ascii="Times New Roman" w:hAnsi="Times New Roman"/>
          <w:b/>
          <w:i/>
          <w:sz w:val="24"/>
          <w:szCs w:val="24"/>
        </w:rPr>
      </w:pPr>
    </w:p>
    <w:p w:rsidR="00B00870" w:rsidRDefault="00B00870">
      <w:pPr>
        <w:spacing w:after="0" w:line="240" w:lineRule="auto"/>
        <w:ind w:firstLine="540"/>
        <w:jc w:val="both"/>
        <w:rPr>
          <w:rFonts w:ascii="Times New Roman" w:hAnsi="Times New Roman"/>
          <w:sz w:val="24"/>
          <w:szCs w:val="24"/>
        </w:rPr>
      </w:pPr>
      <w:r>
        <w:rPr>
          <w:rFonts w:ascii="Times New Roman" w:hAnsi="Times New Roman"/>
          <w:b/>
          <w:i/>
          <w:sz w:val="24"/>
          <w:szCs w:val="24"/>
        </w:rPr>
        <w:t>Техническое обеспечение курса</w:t>
      </w:r>
    </w:p>
    <w:p w:rsidR="00B00870" w:rsidRDefault="00B0087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Интерактивные средства обучения: компьютер, проектор.</w:t>
      </w:r>
    </w:p>
    <w:p w:rsidR="00B00870" w:rsidRDefault="00B0087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Технологические карты занятий, памятки, карточки-задания.</w:t>
      </w:r>
    </w:p>
    <w:p w:rsidR="00B00870" w:rsidRDefault="00B00870">
      <w:pPr>
        <w:numPr>
          <w:ilvl w:val="0"/>
          <w:numId w:val="3"/>
        </w:numPr>
        <w:spacing w:after="0" w:line="240" w:lineRule="auto"/>
        <w:jc w:val="both"/>
      </w:pPr>
      <w:r>
        <w:rPr>
          <w:rFonts w:ascii="Times New Roman" w:hAnsi="Times New Roman"/>
          <w:sz w:val="24"/>
          <w:szCs w:val="24"/>
        </w:rPr>
        <w:t xml:space="preserve">Материал и оборудование, </w:t>
      </w:r>
      <w:proofErr w:type="gramStart"/>
      <w:r>
        <w:rPr>
          <w:rFonts w:ascii="Times New Roman" w:hAnsi="Times New Roman"/>
          <w:sz w:val="24"/>
          <w:szCs w:val="24"/>
        </w:rPr>
        <w:t>необходимые</w:t>
      </w:r>
      <w:proofErr w:type="gramEnd"/>
      <w:r>
        <w:rPr>
          <w:rFonts w:ascii="Times New Roman" w:hAnsi="Times New Roman"/>
          <w:sz w:val="24"/>
          <w:szCs w:val="24"/>
        </w:rPr>
        <w:t xml:space="preserve"> для выполнений практических заданий.</w:t>
      </w:r>
    </w:p>
    <w:p w:rsidR="00B00870" w:rsidRDefault="00B00870">
      <w:pPr>
        <w:pStyle w:val="af1"/>
        <w:spacing w:before="0" w:after="0"/>
        <w:ind w:left="0" w:firstLine="0"/>
      </w:pPr>
    </w:p>
    <w:p w:rsidR="00B00870" w:rsidRDefault="00B00870">
      <w:pPr>
        <w:pStyle w:val="af1"/>
        <w:spacing w:before="0" w:after="0"/>
        <w:ind w:left="0" w:firstLine="0"/>
      </w:pPr>
    </w:p>
    <w:p w:rsidR="00B00870" w:rsidRDefault="00B00870">
      <w:pPr>
        <w:pStyle w:val="af"/>
        <w:spacing w:after="0"/>
      </w:pPr>
    </w:p>
    <w:p w:rsidR="0082580E" w:rsidRPr="0082580E" w:rsidRDefault="0082580E" w:rsidP="00786D5F">
      <w:pPr>
        <w:pStyle w:val="af"/>
      </w:pPr>
    </w:p>
    <w:sectPr w:rsidR="0082580E" w:rsidRPr="0082580E" w:rsidSect="0082580E">
      <w:pgSz w:w="11906" w:h="16838"/>
      <w:pgMar w:top="851" w:right="851" w:bottom="703"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916" w:rsidRDefault="00B77916">
      <w:r>
        <w:separator/>
      </w:r>
    </w:p>
  </w:endnote>
  <w:endnote w:type="continuationSeparator" w:id="1">
    <w:p w:rsidR="00B77916" w:rsidRDefault="00B77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916" w:rsidRDefault="00B77916">
      <w:r>
        <w:separator/>
      </w:r>
    </w:p>
  </w:footnote>
  <w:footnote w:type="continuationSeparator" w:id="1">
    <w:p w:rsidR="00B77916" w:rsidRDefault="00B77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hint="default"/>
        <w:color w:val="000000"/>
      </w:rPr>
    </w:lvl>
  </w:abstractNum>
  <w:abstractNum w:abstractNumId="2">
    <w:nsid w:val="00000003"/>
    <w:multiLevelType w:val="singleLevel"/>
    <w:tmpl w:val="932A5240"/>
    <w:name w:val="WW8Num2"/>
    <w:lvl w:ilvl="0">
      <w:start w:val="1"/>
      <w:numFmt w:val="decimal"/>
      <w:lvlText w:val="%1."/>
      <w:lvlJc w:val="left"/>
      <w:pPr>
        <w:tabs>
          <w:tab w:val="num" w:pos="0"/>
        </w:tabs>
        <w:ind w:left="900" w:hanging="360"/>
      </w:pPr>
      <w:rPr>
        <w:rFonts w:ascii="Times New Roman" w:hAnsi="Times New Roman" w:cs="Times New Roman" w:hint="default"/>
        <w:sz w:val="24"/>
        <w:szCs w:val="24"/>
      </w:rPr>
    </w:lvl>
  </w:abstractNum>
  <w:abstractNum w:abstractNumId="3">
    <w:nsid w:val="00000004"/>
    <w:multiLevelType w:val="singleLevel"/>
    <w:tmpl w:val="00000004"/>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644" w:hanging="360"/>
      </w:pPr>
      <w:rPr>
        <w:rFonts w:ascii="Gungsuh" w:hAnsi="Gungsuh" w:cs="Gungsuh" w:hint="eastAsia"/>
        <w:sz w:val="24"/>
        <w:szCs w:val="24"/>
      </w:rPr>
    </w:lvl>
  </w:abstractNum>
  <w:abstractNum w:abstractNumId="5">
    <w:nsid w:val="00000006"/>
    <w:multiLevelType w:val="singleLevel"/>
    <w:tmpl w:val="88CA207E"/>
    <w:name w:val="WW8Num10"/>
    <w:lvl w:ilvl="0">
      <w:start w:val="1"/>
      <w:numFmt w:val="decimal"/>
      <w:lvlText w:val="%1."/>
      <w:lvlJc w:val="left"/>
      <w:pPr>
        <w:tabs>
          <w:tab w:val="num" w:pos="0"/>
        </w:tabs>
        <w:ind w:left="360" w:hanging="360"/>
      </w:pPr>
      <w:rPr>
        <w:b w:val="0"/>
        <w:i w:val="0"/>
        <w:iCs/>
      </w:rPr>
    </w:lvl>
  </w:abstractNum>
  <w:abstractNum w:abstractNumId="6">
    <w:nsid w:val="53D71781"/>
    <w:multiLevelType w:val="multilevel"/>
    <w:tmpl w:val="C96E1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4AA1E4D"/>
    <w:multiLevelType w:val="multilevel"/>
    <w:tmpl w:val="4BE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BFC6EDB"/>
    <w:multiLevelType w:val="multilevel"/>
    <w:tmpl w:val="247CF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520AB9"/>
    <w:rsid w:val="00061472"/>
    <w:rsid w:val="00083047"/>
    <w:rsid w:val="000847A0"/>
    <w:rsid w:val="001927A7"/>
    <w:rsid w:val="001B59EE"/>
    <w:rsid w:val="00212606"/>
    <w:rsid w:val="00241837"/>
    <w:rsid w:val="002426E7"/>
    <w:rsid w:val="0029310B"/>
    <w:rsid w:val="00310638"/>
    <w:rsid w:val="00320E9E"/>
    <w:rsid w:val="003A499A"/>
    <w:rsid w:val="003B5E09"/>
    <w:rsid w:val="003C63AB"/>
    <w:rsid w:val="00414631"/>
    <w:rsid w:val="004525EA"/>
    <w:rsid w:val="0049590E"/>
    <w:rsid w:val="004A2C30"/>
    <w:rsid w:val="004B00F3"/>
    <w:rsid w:val="004C5BF7"/>
    <w:rsid w:val="00520AB9"/>
    <w:rsid w:val="00554267"/>
    <w:rsid w:val="00566D7F"/>
    <w:rsid w:val="00582082"/>
    <w:rsid w:val="005A7EC3"/>
    <w:rsid w:val="00646007"/>
    <w:rsid w:val="006577EB"/>
    <w:rsid w:val="006E5497"/>
    <w:rsid w:val="00786D5F"/>
    <w:rsid w:val="00790C61"/>
    <w:rsid w:val="0080261B"/>
    <w:rsid w:val="00813905"/>
    <w:rsid w:val="0082580E"/>
    <w:rsid w:val="008616BD"/>
    <w:rsid w:val="00867D2C"/>
    <w:rsid w:val="0096682B"/>
    <w:rsid w:val="009A24DF"/>
    <w:rsid w:val="00A3290B"/>
    <w:rsid w:val="00B00870"/>
    <w:rsid w:val="00B77916"/>
    <w:rsid w:val="00B856E9"/>
    <w:rsid w:val="00BA5764"/>
    <w:rsid w:val="00BE712F"/>
    <w:rsid w:val="00C060D8"/>
    <w:rsid w:val="00C30051"/>
    <w:rsid w:val="00C32A39"/>
    <w:rsid w:val="00CB1357"/>
    <w:rsid w:val="00D14CCC"/>
    <w:rsid w:val="00D97BDB"/>
    <w:rsid w:val="00DB746D"/>
    <w:rsid w:val="00E5547A"/>
    <w:rsid w:val="00E7427D"/>
    <w:rsid w:val="00EB6DA7"/>
    <w:rsid w:val="00ED474F"/>
    <w:rsid w:val="00F574F9"/>
    <w:rsid w:val="00FA0FF2"/>
    <w:rsid w:val="00FC5884"/>
    <w:rsid w:val="00FC7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FF2"/>
    <w:pPr>
      <w:suppressAutoHyphens/>
      <w:spacing w:after="200" w:line="276" w:lineRule="auto"/>
    </w:pPr>
    <w:rPr>
      <w:rFonts w:ascii="Calibri" w:hAnsi="Calibri"/>
      <w:sz w:val="22"/>
      <w:szCs w:val="22"/>
      <w:lang w:eastAsia="ar-SA"/>
    </w:rPr>
  </w:style>
  <w:style w:type="paragraph" w:styleId="1">
    <w:name w:val="heading 1"/>
    <w:basedOn w:val="a"/>
    <w:next w:val="a"/>
    <w:qFormat/>
    <w:rsid w:val="00FA0FF2"/>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FA0FF2"/>
    <w:pPr>
      <w:keepNext/>
      <w:keepLines/>
      <w:tabs>
        <w:tab w:val="num" w:pos="576"/>
      </w:tabs>
      <w:spacing w:before="200" w:after="0"/>
      <w:ind w:left="576" w:hanging="576"/>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A0FF2"/>
    <w:rPr>
      <w:rFonts w:hint="default"/>
      <w:color w:val="000000"/>
    </w:rPr>
  </w:style>
  <w:style w:type="character" w:customStyle="1" w:styleId="WW8Num1z1">
    <w:name w:val="WW8Num1z1"/>
    <w:rsid w:val="00FA0FF2"/>
  </w:style>
  <w:style w:type="character" w:customStyle="1" w:styleId="WW8Num1z2">
    <w:name w:val="WW8Num1z2"/>
    <w:rsid w:val="00FA0FF2"/>
  </w:style>
  <w:style w:type="character" w:customStyle="1" w:styleId="WW8Num1z3">
    <w:name w:val="WW8Num1z3"/>
    <w:rsid w:val="00FA0FF2"/>
  </w:style>
  <w:style w:type="character" w:customStyle="1" w:styleId="WW8Num1z4">
    <w:name w:val="WW8Num1z4"/>
    <w:rsid w:val="00FA0FF2"/>
  </w:style>
  <w:style w:type="character" w:customStyle="1" w:styleId="WW8Num1z5">
    <w:name w:val="WW8Num1z5"/>
    <w:rsid w:val="00FA0FF2"/>
  </w:style>
  <w:style w:type="character" w:customStyle="1" w:styleId="WW8Num1z6">
    <w:name w:val="WW8Num1z6"/>
    <w:rsid w:val="00FA0FF2"/>
  </w:style>
  <w:style w:type="character" w:customStyle="1" w:styleId="WW8Num1z7">
    <w:name w:val="WW8Num1z7"/>
    <w:rsid w:val="00FA0FF2"/>
  </w:style>
  <w:style w:type="character" w:customStyle="1" w:styleId="WW8Num1z8">
    <w:name w:val="WW8Num1z8"/>
    <w:rsid w:val="00FA0FF2"/>
  </w:style>
  <w:style w:type="character" w:customStyle="1" w:styleId="WW8Num2z0">
    <w:name w:val="WW8Num2z0"/>
    <w:rsid w:val="00FA0FF2"/>
    <w:rPr>
      <w:rFonts w:hint="default"/>
    </w:rPr>
  </w:style>
  <w:style w:type="character" w:customStyle="1" w:styleId="WW8Num2z1">
    <w:name w:val="WW8Num2z1"/>
    <w:rsid w:val="00FA0FF2"/>
  </w:style>
  <w:style w:type="character" w:customStyle="1" w:styleId="WW8Num2z2">
    <w:name w:val="WW8Num2z2"/>
    <w:rsid w:val="00FA0FF2"/>
  </w:style>
  <w:style w:type="character" w:customStyle="1" w:styleId="WW8Num2z3">
    <w:name w:val="WW8Num2z3"/>
    <w:rsid w:val="00FA0FF2"/>
  </w:style>
  <w:style w:type="character" w:customStyle="1" w:styleId="WW8Num2z4">
    <w:name w:val="WW8Num2z4"/>
    <w:rsid w:val="00FA0FF2"/>
  </w:style>
  <w:style w:type="character" w:customStyle="1" w:styleId="WW8Num2z5">
    <w:name w:val="WW8Num2z5"/>
    <w:rsid w:val="00FA0FF2"/>
  </w:style>
  <w:style w:type="character" w:customStyle="1" w:styleId="WW8Num2z6">
    <w:name w:val="WW8Num2z6"/>
    <w:rsid w:val="00FA0FF2"/>
  </w:style>
  <w:style w:type="character" w:customStyle="1" w:styleId="WW8Num2z7">
    <w:name w:val="WW8Num2z7"/>
    <w:rsid w:val="00FA0FF2"/>
  </w:style>
  <w:style w:type="character" w:customStyle="1" w:styleId="WW8Num2z8">
    <w:name w:val="WW8Num2z8"/>
    <w:rsid w:val="00FA0FF2"/>
  </w:style>
  <w:style w:type="character" w:customStyle="1" w:styleId="WW8Num3z0">
    <w:name w:val="WW8Num3z0"/>
    <w:rsid w:val="00FA0FF2"/>
    <w:rPr>
      <w:rFonts w:ascii="Times New Roman" w:hAnsi="Times New Roman" w:cs="Times New Roman" w:hint="default"/>
      <w:sz w:val="24"/>
      <w:szCs w:val="24"/>
    </w:rPr>
  </w:style>
  <w:style w:type="character" w:customStyle="1" w:styleId="WW8Num3z1">
    <w:name w:val="WW8Num3z1"/>
    <w:rsid w:val="00FA0FF2"/>
  </w:style>
  <w:style w:type="character" w:customStyle="1" w:styleId="WW8Num3z2">
    <w:name w:val="WW8Num3z2"/>
    <w:rsid w:val="00FA0FF2"/>
  </w:style>
  <w:style w:type="character" w:customStyle="1" w:styleId="WW8Num3z3">
    <w:name w:val="WW8Num3z3"/>
    <w:rsid w:val="00FA0FF2"/>
  </w:style>
  <w:style w:type="character" w:customStyle="1" w:styleId="WW8Num3z4">
    <w:name w:val="WW8Num3z4"/>
    <w:rsid w:val="00FA0FF2"/>
  </w:style>
  <w:style w:type="character" w:customStyle="1" w:styleId="WW8Num3z5">
    <w:name w:val="WW8Num3z5"/>
    <w:rsid w:val="00FA0FF2"/>
  </w:style>
  <w:style w:type="character" w:customStyle="1" w:styleId="WW8Num3z6">
    <w:name w:val="WW8Num3z6"/>
    <w:rsid w:val="00FA0FF2"/>
  </w:style>
  <w:style w:type="character" w:customStyle="1" w:styleId="WW8Num3z7">
    <w:name w:val="WW8Num3z7"/>
    <w:rsid w:val="00FA0FF2"/>
  </w:style>
  <w:style w:type="character" w:customStyle="1" w:styleId="WW8Num3z8">
    <w:name w:val="WW8Num3z8"/>
    <w:rsid w:val="00FA0FF2"/>
  </w:style>
  <w:style w:type="character" w:customStyle="1" w:styleId="WW8Num4z0">
    <w:name w:val="WW8Num4z0"/>
    <w:rsid w:val="00FA0FF2"/>
    <w:rPr>
      <w:rFonts w:ascii="Symbol" w:hAnsi="Symbol" w:cs="Symbol" w:hint="default"/>
    </w:rPr>
  </w:style>
  <w:style w:type="character" w:customStyle="1" w:styleId="WW8Num4z1">
    <w:name w:val="WW8Num4z1"/>
    <w:rsid w:val="00FA0FF2"/>
    <w:rPr>
      <w:rFonts w:ascii="Courier New" w:hAnsi="Courier New" w:cs="Courier New" w:hint="default"/>
    </w:rPr>
  </w:style>
  <w:style w:type="character" w:customStyle="1" w:styleId="WW8Num4z2">
    <w:name w:val="WW8Num4z2"/>
    <w:rsid w:val="00FA0FF2"/>
    <w:rPr>
      <w:rFonts w:ascii="Wingdings" w:hAnsi="Wingdings" w:cs="Wingdings" w:hint="default"/>
    </w:rPr>
  </w:style>
  <w:style w:type="character" w:customStyle="1" w:styleId="WW8Num5z0">
    <w:name w:val="WW8Num5z0"/>
    <w:rsid w:val="00FA0FF2"/>
    <w:rPr>
      <w:rFonts w:ascii="Gungsuh" w:eastAsia="Gungsuh" w:hAnsi="Gungsuh" w:cs="Gungsuh" w:hint="eastAsia"/>
      <w:sz w:val="24"/>
      <w:szCs w:val="24"/>
    </w:rPr>
  </w:style>
  <w:style w:type="character" w:customStyle="1" w:styleId="WW8Num5z1">
    <w:name w:val="WW8Num5z1"/>
    <w:rsid w:val="00FA0FF2"/>
    <w:rPr>
      <w:rFonts w:ascii="Courier New" w:hAnsi="Courier New" w:cs="Courier New" w:hint="default"/>
    </w:rPr>
  </w:style>
  <w:style w:type="character" w:customStyle="1" w:styleId="WW8Num5z2">
    <w:name w:val="WW8Num5z2"/>
    <w:rsid w:val="00FA0FF2"/>
    <w:rPr>
      <w:rFonts w:ascii="Wingdings" w:hAnsi="Wingdings" w:cs="Wingdings" w:hint="default"/>
    </w:rPr>
  </w:style>
  <w:style w:type="character" w:customStyle="1" w:styleId="WW8Num5z3">
    <w:name w:val="WW8Num5z3"/>
    <w:rsid w:val="00FA0FF2"/>
    <w:rPr>
      <w:rFonts w:ascii="Symbol" w:hAnsi="Symbol" w:cs="Symbol" w:hint="default"/>
    </w:rPr>
  </w:style>
  <w:style w:type="character" w:customStyle="1" w:styleId="WW8Num6z0">
    <w:name w:val="WW8Num6z0"/>
    <w:rsid w:val="00FA0FF2"/>
    <w:rPr>
      <w:rFonts w:ascii="Times New Roman" w:eastAsia="Times New Roman" w:hAnsi="Times New Roman" w:cs="Times New Roman"/>
    </w:rPr>
  </w:style>
  <w:style w:type="character" w:customStyle="1" w:styleId="WW8Num6z1">
    <w:name w:val="WW8Num6z1"/>
    <w:rsid w:val="00FA0FF2"/>
  </w:style>
  <w:style w:type="character" w:customStyle="1" w:styleId="WW8Num6z2">
    <w:name w:val="WW8Num6z2"/>
    <w:rsid w:val="00FA0FF2"/>
  </w:style>
  <w:style w:type="character" w:customStyle="1" w:styleId="WW8Num6z3">
    <w:name w:val="WW8Num6z3"/>
    <w:rsid w:val="00FA0FF2"/>
  </w:style>
  <w:style w:type="character" w:customStyle="1" w:styleId="WW8Num6z4">
    <w:name w:val="WW8Num6z4"/>
    <w:rsid w:val="00FA0FF2"/>
  </w:style>
  <w:style w:type="character" w:customStyle="1" w:styleId="WW8Num6z5">
    <w:name w:val="WW8Num6z5"/>
    <w:rsid w:val="00FA0FF2"/>
  </w:style>
  <w:style w:type="character" w:customStyle="1" w:styleId="WW8Num6z6">
    <w:name w:val="WW8Num6z6"/>
    <w:rsid w:val="00FA0FF2"/>
  </w:style>
  <w:style w:type="character" w:customStyle="1" w:styleId="WW8Num6z7">
    <w:name w:val="WW8Num6z7"/>
    <w:rsid w:val="00FA0FF2"/>
  </w:style>
  <w:style w:type="character" w:customStyle="1" w:styleId="WW8Num6z8">
    <w:name w:val="WW8Num6z8"/>
    <w:rsid w:val="00FA0FF2"/>
  </w:style>
  <w:style w:type="character" w:customStyle="1" w:styleId="WW8Num7z0">
    <w:name w:val="WW8Num7z0"/>
    <w:rsid w:val="00FA0FF2"/>
    <w:rPr>
      <w:rFonts w:hint="default"/>
    </w:rPr>
  </w:style>
  <w:style w:type="character" w:customStyle="1" w:styleId="WW8Num7z1">
    <w:name w:val="WW8Num7z1"/>
    <w:rsid w:val="00FA0FF2"/>
  </w:style>
  <w:style w:type="character" w:customStyle="1" w:styleId="WW8Num7z2">
    <w:name w:val="WW8Num7z2"/>
    <w:rsid w:val="00FA0FF2"/>
  </w:style>
  <w:style w:type="character" w:customStyle="1" w:styleId="WW8Num7z3">
    <w:name w:val="WW8Num7z3"/>
    <w:rsid w:val="00FA0FF2"/>
  </w:style>
  <w:style w:type="character" w:customStyle="1" w:styleId="WW8Num7z4">
    <w:name w:val="WW8Num7z4"/>
    <w:rsid w:val="00FA0FF2"/>
  </w:style>
  <w:style w:type="character" w:customStyle="1" w:styleId="WW8Num7z5">
    <w:name w:val="WW8Num7z5"/>
    <w:rsid w:val="00FA0FF2"/>
  </w:style>
  <w:style w:type="character" w:customStyle="1" w:styleId="WW8Num7z6">
    <w:name w:val="WW8Num7z6"/>
    <w:rsid w:val="00FA0FF2"/>
  </w:style>
  <w:style w:type="character" w:customStyle="1" w:styleId="WW8Num7z7">
    <w:name w:val="WW8Num7z7"/>
    <w:rsid w:val="00FA0FF2"/>
  </w:style>
  <w:style w:type="character" w:customStyle="1" w:styleId="WW8Num7z8">
    <w:name w:val="WW8Num7z8"/>
    <w:rsid w:val="00FA0FF2"/>
  </w:style>
  <w:style w:type="character" w:customStyle="1" w:styleId="WW8Num8z0">
    <w:name w:val="WW8Num8z0"/>
    <w:rsid w:val="00FA0FF2"/>
    <w:rPr>
      <w:rFonts w:hint="default"/>
      <w:color w:val="000000"/>
    </w:rPr>
  </w:style>
  <w:style w:type="character" w:customStyle="1" w:styleId="WW8Num8z1">
    <w:name w:val="WW8Num8z1"/>
    <w:rsid w:val="00FA0FF2"/>
  </w:style>
  <w:style w:type="character" w:customStyle="1" w:styleId="WW8Num8z2">
    <w:name w:val="WW8Num8z2"/>
    <w:rsid w:val="00FA0FF2"/>
  </w:style>
  <w:style w:type="character" w:customStyle="1" w:styleId="WW8Num8z3">
    <w:name w:val="WW8Num8z3"/>
    <w:rsid w:val="00FA0FF2"/>
  </w:style>
  <w:style w:type="character" w:customStyle="1" w:styleId="WW8Num8z4">
    <w:name w:val="WW8Num8z4"/>
    <w:rsid w:val="00FA0FF2"/>
  </w:style>
  <w:style w:type="character" w:customStyle="1" w:styleId="WW8Num8z5">
    <w:name w:val="WW8Num8z5"/>
    <w:rsid w:val="00FA0FF2"/>
  </w:style>
  <w:style w:type="character" w:customStyle="1" w:styleId="WW8Num8z6">
    <w:name w:val="WW8Num8z6"/>
    <w:rsid w:val="00FA0FF2"/>
  </w:style>
  <w:style w:type="character" w:customStyle="1" w:styleId="WW8Num8z7">
    <w:name w:val="WW8Num8z7"/>
    <w:rsid w:val="00FA0FF2"/>
  </w:style>
  <w:style w:type="character" w:customStyle="1" w:styleId="WW8Num8z8">
    <w:name w:val="WW8Num8z8"/>
    <w:rsid w:val="00FA0FF2"/>
  </w:style>
  <w:style w:type="character" w:customStyle="1" w:styleId="WW8Num9z0">
    <w:name w:val="WW8Num9z0"/>
    <w:rsid w:val="00FA0FF2"/>
    <w:rPr>
      <w:rFonts w:ascii="Symbol" w:hAnsi="Symbol" w:cs="Symbol" w:hint="default"/>
    </w:rPr>
  </w:style>
  <w:style w:type="character" w:customStyle="1" w:styleId="WW8Num9z1">
    <w:name w:val="WW8Num9z1"/>
    <w:rsid w:val="00FA0FF2"/>
    <w:rPr>
      <w:rFonts w:ascii="Courier New" w:hAnsi="Courier New" w:cs="Courier New" w:hint="default"/>
    </w:rPr>
  </w:style>
  <w:style w:type="character" w:customStyle="1" w:styleId="WW8Num9z2">
    <w:name w:val="WW8Num9z2"/>
    <w:rsid w:val="00FA0FF2"/>
    <w:rPr>
      <w:rFonts w:ascii="Wingdings" w:hAnsi="Wingdings" w:cs="Wingdings" w:hint="default"/>
    </w:rPr>
  </w:style>
  <w:style w:type="character" w:customStyle="1" w:styleId="WW8Num10z0">
    <w:name w:val="WW8Num10z0"/>
    <w:rsid w:val="00FA0FF2"/>
    <w:rPr>
      <w:iCs/>
    </w:rPr>
  </w:style>
  <w:style w:type="character" w:customStyle="1" w:styleId="WW8Num10z1">
    <w:name w:val="WW8Num10z1"/>
    <w:rsid w:val="00FA0FF2"/>
  </w:style>
  <w:style w:type="character" w:customStyle="1" w:styleId="WW8Num10z2">
    <w:name w:val="WW8Num10z2"/>
    <w:rsid w:val="00FA0FF2"/>
  </w:style>
  <w:style w:type="character" w:customStyle="1" w:styleId="WW8Num10z3">
    <w:name w:val="WW8Num10z3"/>
    <w:rsid w:val="00FA0FF2"/>
  </w:style>
  <w:style w:type="character" w:customStyle="1" w:styleId="WW8Num10z4">
    <w:name w:val="WW8Num10z4"/>
    <w:rsid w:val="00FA0FF2"/>
  </w:style>
  <w:style w:type="character" w:customStyle="1" w:styleId="WW8Num10z5">
    <w:name w:val="WW8Num10z5"/>
    <w:rsid w:val="00FA0FF2"/>
  </w:style>
  <w:style w:type="character" w:customStyle="1" w:styleId="WW8Num10z6">
    <w:name w:val="WW8Num10z6"/>
    <w:rsid w:val="00FA0FF2"/>
  </w:style>
  <w:style w:type="character" w:customStyle="1" w:styleId="WW8Num10z7">
    <w:name w:val="WW8Num10z7"/>
    <w:rsid w:val="00FA0FF2"/>
  </w:style>
  <w:style w:type="character" w:customStyle="1" w:styleId="WW8Num10z8">
    <w:name w:val="WW8Num10z8"/>
    <w:rsid w:val="00FA0FF2"/>
  </w:style>
  <w:style w:type="character" w:customStyle="1" w:styleId="10">
    <w:name w:val="Основной шрифт абзаца1"/>
    <w:rsid w:val="00FA0FF2"/>
  </w:style>
  <w:style w:type="character" w:customStyle="1" w:styleId="a3">
    <w:name w:val="Подзаголовок Знак"/>
    <w:basedOn w:val="10"/>
    <w:rsid w:val="00FA0FF2"/>
    <w:rPr>
      <w:rFonts w:ascii="Times New Roman" w:eastAsia="Times New Roman" w:hAnsi="Times New Roman" w:cs="Times New Roman"/>
      <w:b/>
      <w:iCs/>
      <w:sz w:val="24"/>
      <w:szCs w:val="24"/>
    </w:rPr>
  </w:style>
  <w:style w:type="character" w:customStyle="1" w:styleId="a4">
    <w:name w:val="Основной текст с отступом Знак"/>
    <w:basedOn w:val="10"/>
    <w:rsid w:val="00FA0FF2"/>
    <w:rPr>
      <w:rFonts w:ascii="Arial" w:eastAsia="Times New Roman" w:hAnsi="Arial" w:cs="Arial"/>
      <w:sz w:val="20"/>
      <w:szCs w:val="20"/>
    </w:rPr>
  </w:style>
  <w:style w:type="character" w:customStyle="1" w:styleId="20">
    <w:name w:val="Основной текст с отступом 2 Знак"/>
    <w:basedOn w:val="10"/>
    <w:rsid w:val="00FA0FF2"/>
    <w:rPr>
      <w:rFonts w:ascii="Times New Roman" w:eastAsia="Times New Roman" w:hAnsi="Times New Roman" w:cs="Times New Roman"/>
      <w:sz w:val="24"/>
      <w:szCs w:val="24"/>
    </w:rPr>
  </w:style>
  <w:style w:type="character" w:styleId="a5">
    <w:name w:val="Strong"/>
    <w:qFormat/>
    <w:rsid w:val="00FA0FF2"/>
    <w:rPr>
      <w:b/>
      <w:bCs/>
    </w:rPr>
  </w:style>
  <w:style w:type="character" w:customStyle="1" w:styleId="3">
    <w:name w:val="Основной текст с отступом 3 Знак"/>
    <w:basedOn w:val="10"/>
    <w:rsid w:val="00FA0FF2"/>
    <w:rPr>
      <w:rFonts w:eastAsia="Times New Roman"/>
      <w:sz w:val="16"/>
      <w:szCs w:val="16"/>
    </w:rPr>
  </w:style>
  <w:style w:type="character" w:customStyle="1" w:styleId="a6">
    <w:name w:val="Основной текст + Полужирный"/>
    <w:basedOn w:val="10"/>
    <w:rsid w:val="00FA0FF2"/>
    <w:rPr>
      <w:rFonts w:ascii="Times New Roman" w:hAnsi="Times New Roman" w:cs="Times New Roman"/>
      <w:b/>
      <w:bCs/>
      <w:spacing w:val="0"/>
      <w:sz w:val="19"/>
      <w:szCs w:val="19"/>
    </w:rPr>
  </w:style>
  <w:style w:type="character" w:customStyle="1" w:styleId="11">
    <w:name w:val="Основной текст + Полужирный1"/>
    <w:basedOn w:val="10"/>
    <w:rsid w:val="00FA0FF2"/>
    <w:rPr>
      <w:rFonts w:ascii="Book Antiqua" w:hAnsi="Book Antiqua" w:cs="Book Antiqua"/>
      <w:b/>
      <w:bCs/>
      <w:spacing w:val="0"/>
      <w:sz w:val="18"/>
      <w:szCs w:val="18"/>
    </w:rPr>
  </w:style>
  <w:style w:type="character" w:customStyle="1" w:styleId="a7">
    <w:name w:val="Основной текст Знак"/>
    <w:basedOn w:val="10"/>
    <w:rsid w:val="00FA0FF2"/>
    <w:rPr>
      <w:rFonts w:eastAsia="Times New Roman"/>
    </w:rPr>
  </w:style>
  <w:style w:type="character" w:customStyle="1" w:styleId="14">
    <w:name w:val="Основной текст (14)_"/>
    <w:basedOn w:val="10"/>
    <w:rsid w:val="00FA0FF2"/>
    <w:rPr>
      <w:i/>
      <w:iCs/>
      <w:shd w:val="clear" w:color="auto" w:fill="FFFFFF"/>
    </w:rPr>
  </w:style>
  <w:style w:type="character" w:customStyle="1" w:styleId="1485">
    <w:name w:val="Основной текст (14)85"/>
    <w:basedOn w:val="14"/>
    <w:rsid w:val="00FA0FF2"/>
    <w:rPr>
      <w:rFonts w:ascii="Times New Roman" w:hAnsi="Times New Roman" w:cs="Times New Roman"/>
      <w:i w:val="0"/>
      <w:iCs w:val="0"/>
      <w:spacing w:val="0"/>
      <w:shd w:val="clear" w:color="auto" w:fill="FFFFFF"/>
      <w:lang w:val="ru-RU"/>
    </w:rPr>
  </w:style>
  <w:style w:type="character" w:customStyle="1" w:styleId="1483">
    <w:name w:val="Основной текст (14)83"/>
    <w:basedOn w:val="14"/>
    <w:rsid w:val="00FA0FF2"/>
    <w:rPr>
      <w:rFonts w:ascii="Times New Roman" w:hAnsi="Times New Roman" w:cs="Times New Roman"/>
      <w:i w:val="0"/>
      <w:iCs w:val="0"/>
      <w:spacing w:val="0"/>
      <w:shd w:val="clear" w:color="auto" w:fill="FFFFFF"/>
      <w:lang w:val="ru-RU"/>
    </w:rPr>
  </w:style>
  <w:style w:type="character" w:customStyle="1" w:styleId="12">
    <w:name w:val="Заголовок 1 Знак"/>
    <w:basedOn w:val="10"/>
    <w:rsid w:val="00FA0FF2"/>
    <w:rPr>
      <w:rFonts w:ascii="Cambria" w:eastAsia="Times New Roman" w:hAnsi="Cambria" w:cs="Times New Roman"/>
      <w:b/>
      <w:bCs/>
      <w:kern w:val="1"/>
      <w:sz w:val="32"/>
      <w:szCs w:val="32"/>
    </w:rPr>
  </w:style>
  <w:style w:type="character" w:customStyle="1" w:styleId="21">
    <w:name w:val="Заголовок 2 Знак"/>
    <w:basedOn w:val="10"/>
    <w:rsid w:val="00FA0FF2"/>
    <w:rPr>
      <w:rFonts w:ascii="Cambria" w:eastAsia="Times New Roman" w:hAnsi="Cambria" w:cs="Times New Roman"/>
      <w:b/>
      <w:bCs/>
      <w:color w:val="4F81BD"/>
      <w:sz w:val="26"/>
      <w:szCs w:val="26"/>
    </w:rPr>
  </w:style>
  <w:style w:type="character" w:customStyle="1" w:styleId="a8">
    <w:name w:val="Символ сноски"/>
    <w:rsid w:val="00FA0FF2"/>
    <w:rPr>
      <w:vertAlign w:val="superscript"/>
    </w:rPr>
  </w:style>
  <w:style w:type="character" w:customStyle="1" w:styleId="a9">
    <w:name w:val="Текст сноски Знак"/>
    <w:rsid w:val="00FA0FF2"/>
    <w:rPr>
      <w:rFonts w:ascii="Calibri" w:eastAsia="Calibri" w:hAnsi="Calibri" w:cs="Times New Roman"/>
      <w:sz w:val="20"/>
      <w:szCs w:val="20"/>
    </w:rPr>
  </w:style>
  <w:style w:type="character" w:customStyle="1" w:styleId="13">
    <w:name w:val="Текст сноски Знак1"/>
    <w:basedOn w:val="10"/>
    <w:rsid w:val="00FA0FF2"/>
    <w:rPr>
      <w:rFonts w:eastAsia="Times New Roman"/>
      <w:sz w:val="20"/>
      <w:szCs w:val="20"/>
    </w:rPr>
  </w:style>
  <w:style w:type="character" w:customStyle="1" w:styleId="aa">
    <w:name w:val="Текст выноски Знак"/>
    <w:basedOn w:val="10"/>
    <w:rsid w:val="00FA0FF2"/>
    <w:rPr>
      <w:rFonts w:ascii="Tahoma" w:eastAsia="Times New Roman" w:hAnsi="Tahoma" w:cs="Tahoma"/>
      <w:sz w:val="16"/>
      <w:szCs w:val="16"/>
    </w:rPr>
  </w:style>
  <w:style w:type="character" w:styleId="ab">
    <w:name w:val="footnote reference"/>
    <w:rsid w:val="00FA0FF2"/>
    <w:rPr>
      <w:vertAlign w:val="superscript"/>
    </w:rPr>
  </w:style>
  <w:style w:type="character" w:styleId="ac">
    <w:name w:val="endnote reference"/>
    <w:rsid w:val="00FA0FF2"/>
    <w:rPr>
      <w:vertAlign w:val="superscript"/>
    </w:rPr>
  </w:style>
  <w:style w:type="character" w:customStyle="1" w:styleId="ad">
    <w:name w:val="Символы концевой сноски"/>
    <w:rsid w:val="00FA0FF2"/>
  </w:style>
  <w:style w:type="paragraph" w:customStyle="1" w:styleId="ae">
    <w:name w:val="Заголовок"/>
    <w:basedOn w:val="a"/>
    <w:next w:val="af"/>
    <w:rsid w:val="00FA0FF2"/>
    <w:pPr>
      <w:keepNext/>
      <w:spacing w:before="240" w:after="120"/>
    </w:pPr>
    <w:rPr>
      <w:rFonts w:ascii="Arial" w:eastAsia="Microsoft YaHei" w:hAnsi="Arial" w:cs="Mangal"/>
      <w:sz w:val="28"/>
      <w:szCs w:val="28"/>
    </w:rPr>
  </w:style>
  <w:style w:type="paragraph" w:styleId="af">
    <w:name w:val="Body Text"/>
    <w:basedOn w:val="a"/>
    <w:rsid w:val="00FA0FF2"/>
    <w:pPr>
      <w:spacing w:after="120"/>
    </w:pPr>
  </w:style>
  <w:style w:type="paragraph" w:styleId="af0">
    <w:name w:val="List"/>
    <w:basedOn w:val="af"/>
    <w:rsid w:val="00FA0FF2"/>
    <w:rPr>
      <w:rFonts w:cs="Mangal"/>
    </w:rPr>
  </w:style>
  <w:style w:type="paragraph" w:customStyle="1" w:styleId="15">
    <w:name w:val="Название1"/>
    <w:basedOn w:val="a"/>
    <w:rsid w:val="00FA0FF2"/>
    <w:pPr>
      <w:suppressLineNumbers/>
      <w:spacing w:before="120" w:after="120"/>
    </w:pPr>
    <w:rPr>
      <w:rFonts w:cs="Mangal"/>
      <w:i/>
      <w:iCs/>
      <w:sz w:val="24"/>
      <w:szCs w:val="24"/>
    </w:rPr>
  </w:style>
  <w:style w:type="paragraph" w:customStyle="1" w:styleId="16">
    <w:name w:val="Указатель1"/>
    <w:basedOn w:val="a"/>
    <w:rsid w:val="00FA0FF2"/>
    <w:pPr>
      <w:suppressLineNumbers/>
    </w:pPr>
    <w:rPr>
      <w:rFonts w:cs="Mangal"/>
    </w:rPr>
  </w:style>
  <w:style w:type="paragraph" w:styleId="af1">
    <w:name w:val="Subtitle"/>
    <w:basedOn w:val="a"/>
    <w:next w:val="af"/>
    <w:qFormat/>
    <w:rsid w:val="00FA0FF2"/>
    <w:pPr>
      <w:spacing w:before="120" w:after="120" w:line="240" w:lineRule="auto"/>
      <w:ind w:left="-57" w:firstLine="709"/>
      <w:jc w:val="center"/>
    </w:pPr>
    <w:rPr>
      <w:rFonts w:ascii="Times New Roman" w:hAnsi="Times New Roman"/>
      <w:b/>
      <w:iCs/>
      <w:sz w:val="24"/>
      <w:szCs w:val="24"/>
    </w:rPr>
  </w:style>
  <w:style w:type="paragraph" w:styleId="af2">
    <w:name w:val="List Paragraph"/>
    <w:basedOn w:val="a"/>
    <w:qFormat/>
    <w:rsid w:val="00FA0FF2"/>
    <w:pPr>
      <w:ind w:left="720"/>
    </w:pPr>
    <w:rPr>
      <w:rFonts w:eastAsia="Calibri"/>
    </w:rPr>
  </w:style>
  <w:style w:type="paragraph" w:styleId="af3">
    <w:name w:val="Body Text Indent"/>
    <w:basedOn w:val="a"/>
    <w:rsid w:val="00FA0FF2"/>
    <w:pPr>
      <w:widowControl w:val="0"/>
      <w:autoSpaceDE w:val="0"/>
      <w:spacing w:after="0" w:line="240" w:lineRule="exact"/>
      <w:ind w:firstLine="442"/>
      <w:jc w:val="both"/>
    </w:pPr>
    <w:rPr>
      <w:rFonts w:ascii="Arial" w:hAnsi="Arial" w:cs="Arial"/>
      <w:sz w:val="20"/>
      <w:szCs w:val="20"/>
    </w:rPr>
  </w:style>
  <w:style w:type="paragraph" w:customStyle="1" w:styleId="210">
    <w:name w:val="Основной текст с отступом 21"/>
    <w:basedOn w:val="a"/>
    <w:rsid w:val="00FA0FF2"/>
    <w:pPr>
      <w:spacing w:after="0" w:line="240" w:lineRule="auto"/>
      <w:ind w:firstLine="570"/>
      <w:jc w:val="both"/>
    </w:pPr>
    <w:rPr>
      <w:rFonts w:ascii="Times New Roman" w:hAnsi="Times New Roman"/>
      <w:sz w:val="24"/>
      <w:szCs w:val="24"/>
    </w:rPr>
  </w:style>
  <w:style w:type="paragraph" w:customStyle="1" w:styleId="31">
    <w:name w:val="Основной текст с отступом 31"/>
    <w:basedOn w:val="a"/>
    <w:rsid w:val="00FA0FF2"/>
    <w:pPr>
      <w:spacing w:after="120"/>
      <w:ind w:left="283"/>
    </w:pPr>
    <w:rPr>
      <w:sz w:val="16"/>
      <w:szCs w:val="16"/>
    </w:rPr>
  </w:style>
  <w:style w:type="paragraph" w:styleId="af4">
    <w:name w:val="No Spacing"/>
    <w:qFormat/>
    <w:rsid w:val="00FA0FF2"/>
    <w:pPr>
      <w:suppressAutoHyphens/>
    </w:pPr>
    <w:rPr>
      <w:rFonts w:ascii="Calibri" w:hAnsi="Calibri"/>
      <w:sz w:val="22"/>
      <w:szCs w:val="22"/>
      <w:lang w:eastAsia="ar-SA"/>
    </w:rPr>
  </w:style>
  <w:style w:type="paragraph" w:customStyle="1" w:styleId="141">
    <w:name w:val="Основной текст (14)1"/>
    <w:basedOn w:val="a"/>
    <w:rsid w:val="00FA0FF2"/>
    <w:pPr>
      <w:shd w:val="clear" w:color="auto" w:fill="FFFFFF"/>
      <w:spacing w:after="0" w:line="211" w:lineRule="exact"/>
      <w:ind w:firstLine="400"/>
      <w:jc w:val="both"/>
    </w:pPr>
    <w:rPr>
      <w:rFonts w:eastAsia="Calibri"/>
      <w:i/>
      <w:iCs/>
    </w:rPr>
  </w:style>
  <w:style w:type="paragraph" w:customStyle="1" w:styleId="acenter1">
    <w:name w:val="acenter1"/>
    <w:basedOn w:val="a"/>
    <w:rsid w:val="00FA0FF2"/>
    <w:pPr>
      <w:spacing w:before="192" w:after="192" w:line="240" w:lineRule="auto"/>
      <w:ind w:left="60" w:right="60"/>
      <w:jc w:val="center"/>
    </w:pPr>
    <w:rPr>
      <w:rFonts w:ascii="Times New Roman" w:hAnsi="Times New Roman"/>
      <w:sz w:val="24"/>
      <w:szCs w:val="24"/>
    </w:rPr>
  </w:style>
  <w:style w:type="paragraph" w:styleId="af5">
    <w:name w:val="footnote text"/>
    <w:basedOn w:val="a"/>
    <w:rsid w:val="00FA0FF2"/>
    <w:pPr>
      <w:spacing w:after="0" w:line="240" w:lineRule="auto"/>
    </w:pPr>
    <w:rPr>
      <w:rFonts w:eastAsia="Calibri"/>
      <w:sz w:val="20"/>
      <w:szCs w:val="20"/>
    </w:rPr>
  </w:style>
  <w:style w:type="paragraph" w:styleId="af6">
    <w:name w:val="Normal (Web)"/>
    <w:basedOn w:val="a"/>
    <w:rsid w:val="00FA0FF2"/>
    <w:pPr>
      <w:spacing w:before="120" w:after="120" w:line="240" w:lineRule="auto"/>
      <w:jc w:val="both"/>
    </w:pPr>
    <w:rPr>
      <w:rFonts w:ascii="Times New Roman" w:hAnsi="Times New Roman"/>
      <w:color w:val="000000"/>
      <w:sz w:val="24"/>
      <w:szCs w:val="24"/>
    </w:rPr>
  </w:style>
  <w:style w:type="paragraph" w:styleId="af7">
    <w:name w:val="Balloon Text"/>
    <w:basedOn w:val="a"/>
    <w:rsid w:val="00FA0FF2"/>
    <w:pPr>
      <w:spacing w:after="0" w:line="240" w:lineRule="auto"/>
    </w:pPr>
    <w:rPr>
      <w:rFonts w:ascii="Tahoma" w:hAnsi="Tahoma" w:cs="Tahoma"/>
      <w:sz w:val="16"/>
      <w:szCs w:val="16"/>
    </w:rPr>
  </w:style>
  <w:style w:type="paragraph" w:customStyle="1" w:styleId="af8">
    <w:name w:val="Содержимое таблицы"/>
    <w:basedOn w:val="a"/>
    <w:rsid w:val="00FA0FF2"/>
    <w:pPr>
      <w:suppressLineNumbers/>
    </w:pPr>
  </w:style>
  <w:style w:type="paragraph" w:customStyle="1" w:styleId="af9">
    <w:name w:val="Заголовок таблицы"/>
    <w:basedOn w:val="af8"/>
    <w:rsid w:val="00FA0FF2"/>
    <w:pPr>
      <w:jc w:val="center"/>
    </w:pPr>
    <w:rPr>
      <w:b/>
      <w:bCs/>
    </w:rPr>
  </w:style>
  <w:style w:type="paragraph" w:customStyle="1" w:styleId="22">
    <w:name w:val="стиль2"/>
    <w:basedOn w:val="a"/>
    <w:semiHidden/>
    <w:rsid w:val="00083047"/>
    <w:pPr>
      <w:suppressAutoHyphens w:val="0"/>
      <w:spacing w:before="100" w:beforeAutospacing="1" w:after="100" w:afterAutospacing="1" w:line="240" w:lineRule="auto"/>
    </w:pPr>
    <w:rPr>
      <w:rFonts w:ascii="Tahoma"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FF2"/>
    <w:pPr>
      <w:suppressAutoHyphens/>
      <w:spacing w:after="200" w:line="276" w:lineRule="auto"/>
    </w:pPr>
    <w:rPr>
      <w:rFonts w:ascii="Calibri" w:hAnsi="Calibri"/>
      <w:sz w:val="22"/>
      <w:szCs w:val="22"/>
      <w:lang w:eastAsia="ar-SA"/>
    </w:rPr>
  </w:style>
  <w:style w:type="paragraph" w:styleId="1">
    <w:name w:val="heading 1"/>
    <w:basedOn w:val="a"/>
    <w:next w:val="a"/>
    <w:qFormat/>
    <w:rsid w:val="00FA0FF2"/>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FA0FF2"/>
    <w:pPr>
      <w:keepNext/>
      <w:keepLines/>
      <w:tabs>
        <w:tab w:val="num" w:pos="576"/>
      </w:tabs>
      <w:spacing w:before="200" w:after="0"/>
      <w:ind w:left="576" w:hanging="576"/>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A0FF2"/>
    <w:rPr>
      <w:rFonts w:hint="default"/>
      <w:color w:val="000000"/>
    </w:rPr>
  </w:style>
  <w:style w:type="character" w:customStyle="1" w:styleId="WW8Num1z1">
    <w:name w:val="WW8Num1z1"/>
    <w:rsid w:val="00FA0FF2"/>
  </w:style>
  <w:style w:type="character" w:customStyle="1" w:styleId="WW8Num1z2">
    <w:name w:val="WW8Num1z2"/>
    <w:rsid w:val="00FA0FF2"/>
  </w:style>
  <w:style w:type="character" w:customStyle="1" w:styleId="WW8Num1z3">
    <w:name w:val="WW8Num1z3"/>
    <w:rsid w:val="00FA0FF2"/>
  </w:style>
  <w:style w:type="character" w:customStyle="1" w:styleId="WW8Num1z4">
    <w:name w:val="WW8Num1z4"/>
    <w:rsid w:val="00FA0FF2"/>
  </w:style>
  <w:style w:type="character" w:customStyle="1" w:styleId="WW8Num1z5">
    <w:name w:val="WW8Num1z5"/>
    <w:rsid w:val="00FA0FF2"/>
  </w:style>
  <w:style w:type="character" w:customStyle="1" w:styleId="WW8Num1z6">
    <w:name w:val="WW8Num1z6"/>
    <w:rsid w:val="00FA0FF2"/>
  </w:style>
  <w:style w:type="character" w:customStyle="1" w:styleId="WW8Num1z7">
    <w:name w:val="WW8Num1z7"/>
    <w:rsid w:val="00FA0FF2"/>
  </w:style>
  <w:style w:type="character" w:customStyle="1" w:styleId="WW8Num1z8">
    <w:name w:val="WW8Num1z8"/>
    <w:rsid w:val="00FA0FF2"/>
  </w:style>
  <w:style w:type="character" w:customStyle="1" w:styleId="WW8Num2z0">
    <w:name w:val="WW8Num2z0"/>
    <w:rsid w:val="00FA0FF2"/>
    <w:rPr>
      <w:rFonts w:hint="default"/>
    </w:rPr>
  </w:style>
  <w:style w:type="character" w:customStyle="1" w:styleId="WW8Num2z1">
    <w:name w:val="WW8Num2z1"/>
    <w:rsid w:val="00FA0FF2"/>
  </w:style>
  <w:style w:type="character" w:customStyle="1" w:styleId="WW8Num2z2">
    <w:name w:val="WW8Num2z2"/>
    <w:rsid w:val="00FA0FF2"/>
  </w:style>
  <w:style w:type="character" w:customStyle="1" w:styleId="WW8Num2z3">
    <w:name w:val="WW8Num2z3"/>
    <w:rsid w:val="00FA0FF2"/>
  </w:style>
  <w:style w:type="character" w:customStyle="1" w:styleId="WW8Num2z4">
    <w:name w:val="WW8Num2z4"/>
    <w:rsid w:val="00FA0FF2"/>
  </w:style>
  <w:style w:type="character" w:customStyle="1" w:styleId="WW8Num2z5">
    <w:name w:val="WW8Num2z5"/>
    <w:rsid w:val="00FA0FF2"/>
  </w:style>
  <w:style w:type="character" w:customStyle="1" w:styleId="WW8Num2z6">
    <w:name w:val="WW8Num2z6"/>
    <w:rsid w:val="00FA0FF2"/>
  </w:style>
  <w:style w:type="character" w:customStyle="1" w:styleId="WW8Num2z7">
    <w:name w:val="WW8Num2z7"/>
    <w:rsid w:val="00FA0FF2"/>
  </w:style>
  <w:style w:type="character" w:customStyle="1" w:styleId="WW8Num2z8">
    <w:name w:val="WW8Num2z8"/>
    <w:rsid w:val="00FA0FF2"/>
  </w:style>
  <w:style w:type="character" w:customStyle="1" w:styleId="WW8Num3z0">
    <w:name w:val="WW8Num3z0"/>
    <w:rsid w:val="00FA0FF2"/>
    <w:rPr>
      <w:rFonts w:ascii="Times New Roman" w:hAnsi="Times New Roman" w:cs="Times New Roman" w:hint="default"/>
      <w:sz w:val="24"/>
      <w:szCs w:val="24"/>
    </w:rPr>
  </w:style>
  <w:style w:type="character" w:customStyle="1" w:styleId="WW8Num3z1">
    <w:name w:val="WW8Num3z1"/>
    <w:rsid w:val="00FA0FF2"/>
  </w:style>
  <w:style w:type="character" w:customStyle="1" w:styleId="WW8Num3z2">
    <w:name w:val="WW8Num3z2"/>
    <w:rsid w:val="00FA0FF2"/>
  </w:style>
  <w:style w:type="character" w:customStyle="1" w:styleId="WW8Num3z3">
    <w:name w:val="WW8Num3z3"/>
    <w:rsid w:val="00FA0FF2"/>
  </w:style>
  <w:style w:type="character" w:customStyle="1" w:styleId="WW8Num3z4">
    <w:name w:val="WW8Num3z4"/>
    <w:rsid w:val="00FA0FF2"/>
  </w:style>
  <w:style w:type="character" w:customStyle="1" w:styleId="WW8Num3z5">
    <w:name w:val="WW8Num3z5"/>
    <w:rsid w:val="00FA0FF2"/>
  </w:style>
  <w:style w:type="character" w:customStyle="1" w:styleId="WW8Num3z6">
    <w:name w:val="WW8Num3z6"/>
    <w:rsid w:val="00FA0FF2"/>
  </w:style>
  <w:style w:type="character" w:customStyle="1" w:styleId="WW8Num3z7">
    <w:name w:val="WW8Num3z7"/>
    <w:rsid w:val="00FA0FF2"/>
  </w:style>
  <w:style w:type="character" w:customStyle="1" w:styleId="WW8Num3z8">
    <w:name w:val="WW8Num3z8"/>
    <w:rsid w:val="00FA0FF2"/>
  </w:style>
  <w:style w:type="character" w:customStyle="1" w:styleId="WW8Num4z0">
    <w:name w:val="WW8Num4z0"/>
    <w:rsid w:val="00FA0FF2"/>
    <w:rPr>
      <w:rFonts w:ascii="Symbol" w:hAnsi="Symbol" w:cs="Symbol" w:hint="default"/>
    </w:rPr>
  </w:style>
  <w:style w:type="character" w:customStyle="1" w:styleId="WW8Num4z1">
    <w:name w:val="WW8Num4z1"/>
    <w:rsid w:val="00FA0FF2"/>
    <w:rPr>
      <w:rFonts w:ascii="Courier New" w:hAnsi="Courier New" w:cs="Courier New" w:hint="default"/>
    </w:rPr>
  </w:style>
  <w:style w:type="character" w:customStyle="1" w:styleId="WW8Num4z2">
    <w:name w:val="WW8Num4z2"/>
    <w:rsid w:val="00FA0FF2"/>
    <w:rPr>
      <w:rFonts w:ascii="Wingdings" w:hAnsi="Wingdings" w:cs="Wingdings" w:hint="default"/>
    </w:rPr>
  </w:style>
  <w:style w:type="character" w:customStyle="1" w:styleId="WW8Num5z0">
    <w:name w:val="WW8Num5z0"/>
    <w:rsid w:val="00FA0FF2"/>
    <w:rPr>
      <w:rFonts w:ascii="Gungsuh" w:eastAsia="Gungsuh" w:hAnsi="Gungsuh" w:cs="Gungsuh" w:hint="eastAsia"/>
      <w:sz w:val="24"/>
      <w:szCs w:val="24"/>
    </w:rPr>
  </w:style>
  <w:style w:type="character" w:customStyle="1" w:styleId="WW8Num5z1">
    <w:name w:val="WW8Num5z1"/>
    <w:rsid w:val="00FA0FF2"/>
    <w:rPr>
      <w:rFonts w:ascii="Courier New" w:hAnsi="Courier New" w:cs="Courier New" w:hint="default"/>
    </w:rPr>
  </w:style>
  <w:style w:type="character" w:customStyle="1" w:styleId="WW8Num5z2">
    <w:name w:val="WW8Num5z2"/>
    <w:rsid w:val="00FA0FF2"/>
    <w:rPr>
      <w:rFonts w:ascii="Wingdings" w:hAnsi="Wingdings" w:cs="Wingdings" w:hint="default"/>
    </w:rPr>
  </w:style>
  <w:style w:type="character" w:customStyle="1" w:styleId="WW8Num5z3">
    <w:name w:val="WW8Num5z3"/>
    <w:rsid w:val="00FA0FF2"/>
    <w:rPr>
      <w:rFonts w:ascii="Symbol" w:hAnsi="Symbol" w:cs="Symbol" w:hint="default"/>
    </w:rPr>
  </w:style>
  <w:style w:type="character" w:customStyle="1" w:styleId="WW8Num6z0">
    <w:name w:val="WW8Num6z0"/>
    <w:rsid w:val="00FA0FF2"/>
    <w:rPr>
      <w:rFonts w:ascii="Times New Roman" w:eastAsia="Times New Roman" w:hAnsi="Times New Roman" w:cs="Times New Roman"/>
    </w:rPr>
  </w:style>
  <w:style w:type="character" w:customStyle="1" w:styleId="WW8Num6z1">
    <w:name w:val="WW8Num6z1"/>
    <w:rsid w:val="00FA0FF2"/>
  </w:style>
  <w:style w:type="character" w:customStyle="1" w:styleId="WW8Num6z2">
    <w:name w:val="WW8Num6z2"/>
    <w:rsid w:val="00FA0FF2"/>
  </w:style>
  <w:style w:type="character" w:customStyle="1" w:styleId="WW8Num6z3">
    <w:name w:val="WW8Num6z3"/>
    <w:rsid w:val="00FA0FF2"/>
  </w:style>
  <w:style w:type="character" w:customStyle="1" w:styleId="WW8Num6z4">
    <w:name w:val="WW8Num6z4"/>
    <w:rsid w:val="00FA0FF2"/>
  </w:style>
  <w:style w:type="character" w:customStyle="1" w:styleId="WW8Num6z5">
    <w:name w:val="WW8Num6z5"/>
    <w:rsid w:val="00FA0FF2"/>
  </w:style>
  <w:style w:type="character" w:customStyle="1" w:styleId="WW8Num6z6">
    <w:name w:val="WW8Num6z6"/>
    <w:rsid w:val="00FA0FF2"/>
  </w:style>
  <w:style w:type="character" w:customStyle="1" w:styleId="WW8Num6z7">
    <w:name w:val="WW8Num6z7"/>
    <w:rsid w:val="00FA0FF2"/>
  </w:style>
  <w:style w:type="character" w:customStyle="1" w:styleId="WW8Num6z8">
    <w:name w:val="WW8Num6z8"/>
    <w:rsid w:val="00FA0FF2"/>
  </w:style>
  <w:style w:type="character" w:customStyle="1" w:styleId="WW8Num7z0">
    <w:name w:val="WW8Num7z0"/>
    <w:rsid w:val="00FA0FF2"/>
    <w:rPr>
      <w:rFonts w:hint="default"/>
    </w:rPr>
  </w:style>
  <w:style w:type="character" w:customStyle="1" w:styleId="WW8Num7z1">
    <w:name w:val="WW8Num7z1"/>
    <w:rsid w:val="00FA0FF2"/>
  </w:style>
  <w:style w:type="character" w:customStyle="1" w:styleId="WW8Num7z2">
    <w:name w:val="WW8Num7z2"/>
    <w:rsid w:val="00FA0FF2"/>
  </w:style>
  <w:style w:type="character" w:customStyle="1" w:styleId="WW8Num7z3">
    <w:name w:val="WW8Num7z3"/>
    <w:rsid w:val="00FA0FF2"/>
  </w:style>
  <w:style w:type="character" w:customStyle="1" w:styleId="WW8Num7z4">
    <w:name w:val="WW8Num7z4"/>
    <w:rsid w:val="00FA0FF2"/>
  </w:style>
  <w:style w:type="character" w:customStyle="1" w:styleId="WW8Num7z5">
    <w:name w:val="WW8Num7z5"/>
    <w:rsid w:val="00FA0FF2"/>
  </w:style>
  <w:style w:type="character" w:customStyle="1" w:styleId="WW8Num7z6">
    <w:name w:val="WW8Num7z6"/>
    <w:rsid w:val="00FA0FF2"/>
  </w:style>
  <w:style w:type="character" w:customStyle="1" w:styleId="WW8Num7z7">
    <w:name w:val="WW8Num7z7"/>
    <w:rsid w:val="00FA0FF2"/>
  </w:style>
  <w:style w:type="character" w:customStyle="1" w:styleId="WW8Num7z8">
    <w:name w:val="WW8Num7z8"/>
    <w:rsid w:val="00FA0FF2"/>
  </w:style>
  <w:style w:type="character" w:customStyle="1" w:styleId="WW8Num8z0">
    <w:name w:val="WW8Num8z0"/>
    <w:rsid w:val="00FA0FF2"/>
    <w:rPr>
      <w:rFonts w:hint="default"/>
      <w:color w:val="000000"/>
    </w:rPr>
  </w:style>
  <w:style w:type="character" w:customStyle="1" w:styleId="WW8Num8z1">
    <w:name w:val="WW8Num8z1"/>
    <w:rsid w:val="00FA0FF2"/>
  </w:style>
  <w:style w:type="character" w:customStyle="1" w:styleId="WW8Num8z2">
    <w:name w:val="WW8Num8z2"/>
    <w:rsid w:val="00FA0FF2"/>
  </w:style>
  <w:style w:type="character" w:customStyle="1" w:styleId="WW8Num8z3">
    <w:name w:val="WW8Num8z3"/>
    <w:rsid w:val="00FA0FF2"/>
  </w:style>
  <w:style w:type="character" w:customStyle="1" w:styleId="WW8Num8z4">
    <w:name w:val="WW8Num8z4"/>
    <w:rsid w:val="00FA0FF2"/>
  </w:style>
  <w:style w:type="character" w:customStyle="1" w:styleId="WW8Num8z5">
    <w:name w:val="WW8Num8z5"/>
    <w:rsid w:val="00FA0FF2"/>
  </w:style>
  <w:style w:type="character" w:customStyle="1" w:styleId="WW8Num8z6">
    <w:name w:val="WW8Num8z6"/>
    <w:rsid w:val="00FA0FF2"/>
  </w:style>
  <w:style w:type="character" w:customStyle="1" w:styleId="WW8Num8z7">
    <w:name w:val="WW8Num8z7"/>
    <w:rsid w:val="00FA0FF2"/>
  </w:style>
  <w:style w:type="character" w:customStyle="1" w:styleId="WW8Num8z8">
    <w:name w:val="WW8Num8z8"/>
    <w:rsid w:val="00FA0FF2"/>
  </w:style>
  <w:style w:type="character" w:customStyle="1" w:styleId="WW8Num9z0">
    <w:name w:val="WW8Num9z0"/>
    <w:rsid w:val="00FA0FF2"/>
    <w:rPr>
      <w:rFonts w:ascii="Symbol" w:hAnsi="Symbol" w:cs="Symbol" w:hint="default"/>
    </w:rPr>
  </w:style>
  <w:style w:type="character" w:customStyle="1" w:styleId="WW8Num9z1">
    <w:name w:val="WW8Num9z1"/>
    <w:rsid w:val="00FA0FF2"/>
    <w:rPr>
      <w:rFonts w:ascii="Courier New" w:hAnsi="Courier New" w:cs="Courier New" w:hint="default"/>
    </w:rPr>
  </w:style>
  <w:style w:type="character" w:customStyle="1" w:styleId="WW8Num9z2">
    <w:name w:val="WW8Num9z2"/>
    <w:rsid w:val="00FA0FF2"/>
    <w:rPr>
      <w:rFonts w:ascii="Wingdings" w:hAnsi="Wingdings" w:cs="Wingdings" w:hint="default"/>
    </w:rPr>
  </w:style>
  <w:style w:type="character" w:customStyle="1" w:styleId="WW8Num10z0">
    <w:name w:val="WW8Num10z0"/>
    <w:rsid w:val="00FA0FF2"/>
    <w:rPr>
      <w:iCs/>
    </w:rPr>
  </w:style>
  <w:style w:type="character" w:customStyle="1" w:styleId="WW8Num10z1">
    <w:name w:val="WW8Num10z1"/>
    <w:rsid w:val="00FA0FF2"/>
  </w:style>
  <w:style w:type="character" w:customStyle="1" w:styleId="WW8Num10z2">
    <w:name w:val="WW8Num10z2"/>
    <w:rsid w:val="00FA0FF2"/>
  </w:style>
  <w:style w:type="character" w:customStyle="1" w:styleId="WW8Num10z3">
    <w:name w:val="WW8Num10z3"/>
    <w:rsid w:val="00FA0FF2"/>
  </w:style>
  <w:style w:type="character" w:customStyle="1" w:styleId="WW8Num10z4">
    <w:name w:val="WW8Num10z4"/>
    <w:rsid w:val="00FA0FF2"/>
  </w:style>
  <w:style w:type="character" w:customStyle="1" w:styleId="WW8Num10z5">
    <w:name w:val="WW8Num10z5"/>
    <w:rsid w:val="00FA0FF2"/>
  </w:style>
  <w:style w:type="character" w:customStyle="1" w:styleId="WW8Num10z6">
    <w:name w:val="WW8Num10z6"/>
    <w:rsid w:val="00FA0FF2"/>
  </w:style>
  <w:style w:type="character" w:customStyle="1" w:styleId="WW8Num10z7">
    <w:name w:val="WW8Num10z7"/>
    <w:rsid w:val="00FA0FF2"/>
  </w:style>
  <w:style w:type="character" w:customStyle="1" w:styleId="WW8Num10z8">
    <w:name w:val="WW8Num10z8"/>
    <w:rsid w:val="00FA0FF2"/>
  </w:style>
  <w:style w:type="character" w:customStyle="1" w:styleId="10">
    <w:name w:val="Основной шрифт абзаца1"/>
    <w:rsid w:val="00FA0FF2"/>
  </w:style>
  <w:style w:type="character" w:customStyle="1" w:styleId="a3">
    <w:name w:val="Подзаголовок Знак"/>
    <w:basedOn w:val="10"/>
    <w:rsid w:val="00FA0FF2"/>
    <w:rPr>
      <w:rFonts w:ascii="Times New Roman" w:eastAsia="Times New Roman" w:hAnsi="Times New Roman" w:cs="Times New Roman"/>
      <w:b/>
      <w:iCs/>
      <w:sz w:val="24"/>
      <w:szCs w:val="24"/>
    </w:rPr>
  </w:style>
  <w:style w:type="character" w:customStyle="1" w:styleId="a4">
    <w:name w:val="Основной текст с отступом Знак"/>
    <w:basedOn w:val="10"/>
    <w:rsid w:val="00FA0FF2"/>
    <w:rPr>
      <w:rFonts w:ascii="Arial" w:eastAsia="Times New Roman" w:hAnsi="Arial" w:cs="Arial"/>
      <w:sz w:val="20"/>
      <w:szCs w:val="20"/>
    </w:rPr>
  </w:style>
  <w:style w:type="character" w:customStyle="1" w:styleId="20">
    <w:name w:val="Основной текст с отступом 2 Знак"/>
    <w:basedOn w:val="10"/>
    <w:rsid w:val="00FA0FF2"/>
    <w:rPr>
      <w:rFonts w:ascii="Times New Roman" w:eastAsia="Times New Roman" w:hAnsi="Times New Roman" w:cs="Times New Roman"/>
      <w:sz w:val="24"/>
      <w:szCs w:val="24"/>
    </w:rPr>
  </w:style>
  <w:style w:type="character" w:styleId="a5">
    <w:name w:val="Strong"/>
    <w:qFormat/>
    <w:rsid w:val="00FA0FF2"/>
    <w:rPr>
      <w:b/>
      <w:bCs/>
    </w:rPr>
  </w:style>
  <w:style w:type="character" w:customStyle="1" w:styleId="3">
    <w:name w:val="Основной текст с отступом 3 Знак"/>
    <w:basedOn w:val="10"/>
    <w:rsid w:val="00FA0FF2"/>
    <w:rPr>
      <w:rFonts w:eastAsia="Times New Roman"/>
      <w:sz w:val="16"/>
      <w:szCs w:val="16"/>
    </w:rPr>
  </w:style>
  <w:style w:type="character" w:customStyle="1" w:styleId="a6">
    <w:name w:val="Основной текст + Полужирный"/>
    <w:basedOn w:val="10"/>
    <w:rsid w:val="00FA0FF2"/>
    <w:rPr>
      <w:rFonts w:ascii="Times New Roman" w:hAnsi="Times New Roman" w:cs="Times New Roman"/>
      <w:b/>
      <w:bCs/>
      <w:spacing w:val="0"/>
      <w:sz w:val="19"/>
      <w:szCs w:val="19"/>
    </w:rPr>
  </w:style>
  <w:style w:type="character" w:customStyle="1" w:styleId="11">
    <w:name w:val="Основной текст + Полужирный1"/>
    <w:basedOn w:val="10"/>
    <w:rsid w:val="00FA0FF2"/>
    <w:rPr>
      <w:rFonts w:ascii="Book Antiqua" w:hAnsi="Book Antiqua" w:cs="Book Antiqua"/>
      <w:b/>
      <w:bCs/>
      <w:spacing w:val="0"/>
      <w:sz w:val="18"/>
      <w:szCs w:val="18"/>
    </w:rPr>
  </w:style>
  <w:style w:type="character" w:customStyle="1" w:styleId="a7">
    <w:name w:val="Основной текст Знак"/>
    <w:basedOn w:val="10"/>
    <w:rsid w:val="00FA0FF2"/>
    <w:rPr>
      <w:rFonts w:eastAsia="Times New Roman"/>
    </w:rPr>
  </w:style>
  <w:style w:type="character" w:customStyle="1" w:styleId="14">
    <w:name w:val="Основной текст (14)_"/>
    <w:basedOn w:val="10"/>
    <w:rsid w:val="00FA0FF2"/>
    <w:rPr>
      <w:i/>
      <w:iCs/>
      <w:shd w:val="clear" w:color="auto" w:fill="FFFFFF"/>
    </w:rPr>
  </w:style>
  <w:style w:type="character" w:customStyle="1" w:styleId="1485">
    <w:name w:val="Основной текст (14)85"/>
    <w:basedOn w:val="14"/>
    <w:rsid w:val="00FA0FF2"/>
    <w:rPr>
      <w:rFonts w:ascii="Times New Roman" w:hAnsi="Times New Roman" w:cs="Times New Roman"/>
      <w:i w:val="0"/>
      <w:iCs w:val="0"/>
      <w:spacing w:val="0"/>
      <w:shd w:val="clear" w:color="auto" w:fill="FFFFFF"/>
      <w:lang w:val="ru-RU"/>
    </w:rPr>
  </w:style>
  <w:style w:type="character" w:customStyle="1" w:styleId="1483">
    <w:name w:val="Основной текст (14)83"/>
    <w:basedOn w:val="14"/>
    <w:rsid w:val="00FA0FF2"/>
    <w:rPr>
      <w:rFonts w:ascii="Times New Roman" w:hAnsi="Times New Roman" w:cs="Times New Roman"/>
      <w:i w:val="0"/>
      <w:iCs w:val="0"/>
      <w:spacing w:val="0"/>
      <w:shd w:val="clear" w:color="auto" w:fill="FFFFFF"/>
      <w:lang w:val="ru-RU"/>
    </w:rPr>
  </w:style>
  <w:style w:type="character" w:customStyle="1" w:styleId="12">
    <w:name w:val="Заголовок 1 Знак"/>
    <w:basedOn w:val="10"/>
    <w:rsid w:val="00FA0FF2"/>
    <w:rPr>
      <w:rFonts w:ascii="Cambria" w:eastAsia="Times New Roman" w:hAnsi="Cambria" w:cs="Times New Roman"/>
      <w:b/>
      <w:bCs/>
      <w:kern w:val="1"/>
      <w:sz w:val="32"/>
      <w:szCs w:val="32"/>
    </w:rPr>
  </w:style>
  <w:style w:type="character" w:customStyle="1" w:styleId="21">
    <w:name w:val="Заголовок 2 Знак"/>
    <w:basedOn w:val="10"/>
    <w:rsid w:val="00FA0FF2"/>
    <w:rPr>
      <w:rFonts w:ascii="Cambria" w:eastAsia="Times New Roman" w:hAnsi="Cambria" w:cs="Times New Roman"/>
      <w:b/>
      <w:bCs/>
      <w:color w:val="4F81BD"/>
      <w:sz w:val="26"/>
      <w:szCs w:val="26"/>
    </w:rPr>
  </w:style>
  <w:style w:type="character" w:customStyle="1" w:styleId="a8">
    <w:name w:val="Символ сноски"/>
    <w:rsid w:val="00FA0FF2"/>
    <w:rPr>
      <w:vertAlign w:val="superscript"/>
    </w:rPr>
  </w:style>
  <w:style w:type="character" w:customStyle="1" w:styleId="a9">
    <w:name w:val="Текст сноски Знак"/>
    <w:rsid w:val="00FA0FF2"/>
    <w:rPr>
      <w:rFonts w:ascii="Calibri" w:eastAsia="Calibri" w:hAnsi="Calibri" w:cs="Times New Roman"/>
      <w:sz w:val="20"/>
      <w:szCs w:val="20"/>
    </w:rPr>
  </w:style>
  <w:style w:type="character" w:customStyle="1" w:styleId="13">
    <w:name w:val="Текст сноски Знак1"/>
    <w:basedOn w:val="10"/>
    <w:rsid w:val="00FA0FF2"/>
    <w:rPr>
      <w:rFonts w:eastAsia="Times New Roman"/>
      <w:sz w:val="20"/>
      <w:szCs w:val="20"/>
    </w:rPr>
  </w:style>
  <w:style w:type="character" w:customStyle="1" w:styleId="aa">
    <w:name w:val="Текст выноски Знак"/>
    <w:basedOn w:val="10"/>
    <w:rsid w:val="00FA0FF2"/>
    <w:rPr>
      <w:rFonts w:ascii="Tahoma" w:eastAsia="Times New Roman" w:hAnsi="Tahoma" w:cs="Tahoma"/>
      <w:sz w:val="16"/>
      <w:szCs w:val="16"/>
    </w:rPr>
  </w:style>
  <w:style w:type="character" w:styleId="ab">
    <w:name w:val="footnote reference"/>
    <w:rsid w:val="00FA0FF2"/>
    <w:rPr>
      <w:vertAlign w:val="superscript"/>
    </w:rPr>
  </w:style>
  <w:style w:type="character" w:styleId="ac">
    <w:name w:val="endnote reference"/>
    <w:rsid w:val="00FA0FF2"/>
    <w:rPr>
      <w:vertAlign w:val="superscript"/>
    </w:rPr>
  </w:style>
  <w:style w:type="character" w:customStyle="1" w:styleId="ad">
    <w:name w:val="Символы концевой сноски"/>
    <w:rsid w:val="00FA0FF2"/>
  </w:style>
  <w:style w:type="paragraph" w:customStyle="1" w:styleId="ae">
    <w:name w:val="Заголовок"/>
    <w:basedOn w:val="a"/>
    <w:next w:val="af"/>
    <w:rsid w:val="00FA0FF2"/>
    <w:pPr>
      <w:keepNext/>
      <w:spacing w:before="240" w:after="120"/>
    </w:pPr>
    <w:rPr>
      <w:rFonts w:ascii="Arial" w:eastAsia="Microsoft YaHei" w:hAnsi="Arial" w:cs="Mangal"/>
      <w:sz w:val="28"/>
      <w:szCs w:val="28"/>
    </w:rPr>
  </w:style>
  <w:style w:type="paragraph" w:styleId="af">
    <w:name w:val="Body Text"/>
    <w:basedOn w:val="a"/>
    <w:rsid w:val="00FA0FF2"/>
    <w:pPr>
      <w:spacing w:after="120"/>
    </w:pPr>
  </w:style>
  <w:style w:type="paragraph" w:styleId="af0">
    <w:name w:val="List"/>
    <w:basedOn w:val="af"/>
    <w:rsid w:val="00FA0FF2"/>
    <w:rPr>
      <w:rFonts w:cs="Mangal"/>
    </w:rPr>
  </w:style>
  <w:style w:type="paragraph" w:customStyle="1" w:styleId="15">
    <w:name w:val="Название1"/>
    <w:basedOn w:val="a"/>
    <w:rsid w:val="00FA0FF2"/>
    <w:pPr>
      <w:suppressLineNumbers/>
      <w:spacing w:before="120" w:after="120"/>
    </w:pPr>
    <w:rPr>
      <w:rFonts w:cs="Mangal"/>
      <w:i/>
      <w:iCs/>
      <w:sz w:val="24"/>
      <w:szCs w:val="24"/>
    </w:rPr>
  </w:style>
  <w:style w:type="paragraph" w:customStyle="1" w:styleId="16">
    <w:name w:val="Указатель1"/>
    <w:basedOn w:val="a"/>
    <w:rsid w:val="00FA0FF2"/>
    <w:pPr>
      <w:suppressLineNumbers/>
    </w:pPr>
    <w:rPr>
      <w:rFonts w:cs="Mangal"/>
    </w:rPr>
  </w:style>
  <w:style w:type="paragraph" w:styleId="af1">
    <w:name w:val="Subtitle"/>
    <w:basedOn w:val="a"/>
    <w:next w:val="af"/>
    <w:qFormat/>
    <w:rsid w:val="00FA0FF2"/>
    <w:pPr>
      <w:spacing w:before="120" w:after="120" w:line="240" w:lineRule="auto"/>
      <w:ind w:left="-57" w:firstLine="709"/>
      <w:jc w:val="center"/>
    </w:pPr>
    <w:rPr>
      <w:rFonts w:ascii="Times New Roman" w:hAnsi="Times New Roman"/>
      <w:b/>
      <w:iCs/>
      <w:sz w:val="24"/>
      <w:szCs w:val="24"/>
    </w:rPr>
  </w:style>
  <w:style w:type="paragraph" w:styleId="af2">
    <w:name w:val="List Paragraph"/>
    <w:basedOn w:val="a"/>
    <w:qFormat/>
    <w:rsid w:val="00FA0FF2"/>
    <w:pPr>
      <w:ind w:left="720"/>
    </w:pPr>
    <w:rPr>
      <w:rFonts w:eastAsia="Calibri"/>
    </w:rPr>
  </w:style>
  <w:style w:type="paragraph" w:styleId="af3">
    <w:name w:val="Body Text Indent"/>
    <w:basedOn w:val="a"/>
    <w:rsid w:val="00FA0FF2"/>
    <w:pPr>
      <w:widowControl w:val="0"/>
      <w:autoSpaceDE w:val="0"/>
      <w:spacing w:after="0" w:line="240" w:lineRule="exact"/>
      <w:ind w:firstLine="442"/>
      <w:jc w:val="both"/>
    </w:pPr>
    <w:rPr>
      <w:rFonts w:ascii="Arial" w:hAnsi="Arial" w:cs="Arial"/>
      <w:sz w:val="20"/>
      <w:szCs w:val="20"/>
    </w:rPr>
  </w:style>
  <w:style w:type="paragraph" w:customStyle="1" w:styleId="210">
    <w:name w:val="Основной текст с отступом 21"/>
    <w:basedOn w:val="a"/>
    <w:rsid w:val="00FA0FF2"/>
    <w:pPr>
      <w:spacing w:after="0" w:line="240" w:lineRule="auto"/>
      <w:ind w:firstLine="570"/>
      <w:jc w:val="both"/>
    </w:pPr>
    <w:rPr>
      <w:rFonts w:ascii="Times New Roman" w:hAnsi="Times New Roman"/>
      <w:sz w:val="24"/>
      <w:szCs w:val="24"/>
    </w:rPr>
  </w:style>
  <w:style w:type="paragraph" w:customStyle="1" w:styleId="31">
    <w:name w:val="Основной текст с отступом 31"/>
    <w:basedOn w:val="a"/>
    <w:rsid w:val="00FA0FF2"/>
    <w:pPr>
      <w:spacing w:after="120"/>
      <w:ind w:left="283"/>
    </w:pPr>
    <w:rPr>
      <w:sz w:val="16"/>
      <w:szCs w:val="16"/>
    </w:rPr>
  </w:style>
  <w:style w:type="paragraph" w:styleId="af4">
    <w:name w:val="No Spacing"/>
    <w:qFormat/>
    <w:rsid w:val="00FA0FF2"/>
    <w:pPr>
      <w:suppressAutoHyphens/>
    </w:pPr>
    <w:rPr>
      <w:rFonts w:ascii="Calibri" w:hAnsi="Calibri"/>
      <w:sz w:val="22"/>
      <w:szCs w:val="22"/>
      <w:lang w:eastAsia="ar-SA"/>
    </w:rPr>
  </w:style>
  <w:style w:type="paragraph" w:customStyle="1" w:styleId="141">
    <w:name w:val="Основной текст (14)1"/>
    <w:basedOn w:val="a"/>
    <w:rsid w:val="00FA0FF2"/>
    <w:pPr>
      <w:shd w:val="clear" w:color="auto" w:fill="FFFFFF"/>
      <w:spacing w:after="0" w:line="211" w:lineRule="exact"/>
      <w:ind w:firstLine="400"/>
      <w:jc w:val="both"/>
    </w:pPr>
    <w:rPr>
      <w:rFonts w:eastAsia="Calibri"/>
      <w:i/>
      <w:iCs/>
    </w:rPr>
  </w:style>
  <w:style w:type="paragraph" w:customStyle="1" w:styleId="acenter1">
    <w:name w:val="acenter1"/>
    <w:basedOn w:val="a"/>
    <w:rsid w:val="00FA0FF2"/>
    <w:pPr>
      <w:spacing w:before="192" w:after="192" w:line="240" w:lineRule="auto"/>
      <w:ind w:left="60" w:right="60"/>
      <w:jc w:val="center"/>
    </w:pPr>
    <w:rPr>
      <w:rFonts w:ascii="Times New Roman" w:hAnsi="Times New Roman"/>
      <w:sz w:val="24"/>
      <w:szCs w:val="24"/>
    </w:rPr>
  </w:style>
  <w:style w:type="paragraph" w:styleId="af5">
    <w:name w:val="footnote text"/>
    <w:basedOn w:val="a"/>
    <w:rsid w:val="00FA0FF2"/>
    <w:pPr>
      <w:spacing w:after="0" w:line="240" w:lineRule="auto"/>
    </w:pPr>
    <w:rPr>
      <w:rFonts w:eastAsia="Calibri"/>
      <w:sz w:val="20"/>
      <w:szCs w:val="20"/>
    </w:rPr>
  </w:style>
  <w:style w:type="paragraph" w:styleId="af6">
    <w:name w:val="Normal (Web)"/>
    <w:basedOn w:val="a"/>
    <w:rsid w:val="00FA0FF2"/>
    <w:pPr>
      <w:spacing w:before="120" w:after="120" w:line="240" w:lineRule="auto"/>
      <w:jc w:val="both"/>
    </w:pPr>
    <w:rPr>
      <w:rFonts w:ascii="Times New Roman" w:hAnsi="Times New Roman"/>
      <w:color w:val="000000"/>
      <w:sz w:val="24"/>
      <w:szCs w:val="24"/>
    </w:rPr>
  </w:style>
  <w:style w:type="paragraph" w:styleId="af7">
    <w:name w:val="Balloon Text"/>
    <w:basedOn w:val="a"/>
    <w:rsid w:val="00FA0FF2"/>
    <w:pPr>
      <w:spacing w:after="0" w:line="240" w:lineRule="auto"/>
    </w:pPr>
    <w:rPr>
      <w:rFonts w:ascii="Tahoma" w:hAnsi="Tahoma" w:cs="Tahoma"/>
      <w:sz w:val="16"/>
      <w:szCs w:val="16"/>
    </w:rPr>
  </w:style>
  <w:style w:type="paragraph" w:customStyle="1" w:styleId="af8">
    <w:name w:val="Содержимое таблицы"/>
    <w:basedOn w:val="a"/>
    <w:rsid w:val="00FA0FF2"/>
    <w:pPr>
      <w:suppressLineNumbers/>
    </w:pPr>
  </w:style>
  <w:style w:type="paragraph" w:customStyle="1" w:styleId="af9">
    <w:name w:val="Заголовок таблицы"/>
    <w:basedOn w:val="af8"/>
    <w:rsid w:val="00FA0FF2"/>
    <w:pPr>
      <w:jc w:val="center"/>
    </w:pPr>
    <w:rPr>
      <w:b/>
      <w:bCs/>
    </w:rPr>
  </w:style>
  <w:style w:type="paragraph" w:customStyle="1" w:styleId="22">
    <w:name w:val="стиль2"/>
    <w:basedOn w:val="a"/>
    <w:semiHidden/>
    <w:rsid w:val="00083047"/>
    <w:pPr>
      <w:suppressAutoHyphens w:val="0"/>
      <w:spacing w:before="100" w:beforeAutospacing="1" w:after="100" w:afterAutospacing="1" w:line="240" w:lineRule="auto"/>
    </w:pPr>
    <w:rPr>
      <w:rFonts w:ascii="Tahoma"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BB79-3D29-401B-A0B3-481EC950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3661</Words>
  <Characters>20872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МОУ СОШ №9</Company>
  <LinksUpToDate>false</LinksUpToDate>
  <CharactersWithSpaces>24485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DAR</cp:lastModifiedBy>
  <cp:revision>3</cp:revision>
  <cp:lastPrinted>2020-11-03T03:29:00Z</cp:lastPrinted>
  <dcterms:created xsi:type="dcterms:W3CDTF">2024-11-02T16:36:00Z</dcterms:created>
  <dcterms:modified xsi:type="dcterms:W3CDTF">2024-11-05T08:01:00Z</dcterms:modified>
</cp:coreProperties>
</file>