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B0" w:rsidRDefault="005340B0" w:rsidP="00396E1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40B0" w:rsidRDefault="005340B0" w:rsidP="00396E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PC7\Desktop\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7\Desktop\ск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0B0" w:rsidRDefault="005340B0" w:rsidP="00396E12">
      <w:pPr>
        <w:jc w:val="both"/>
        <w:rPr>
          <w:rFonts w:ascii="Times New Roman" w:hAnsi="Times New Roman" w:cs="Times New Roman"/>
        </w:rPr>
      </w:pPr>
    </w:p>
    <w:p w:rsidR="005340B0" w:rsidRDefault="005340B0" w:rsidP="00396E12">
      <w:pPr>
        <w:jc w:val="both"/>
        <w:rPr>
          <w:rFonts w:ascii="Times New Roman" w:hAnsi="Times New Roman" w:cs="Times New Roman"/>
        </w:rPr>
      </w:pP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lastRenderedPageBreak/>
        <w:t>Пояснительная записка.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Рабочая программа пропедевтического курса «Химия. Введение в предмет. 7 класс» учебного предмета «Химия» основного общего образования рассчитана на обучающихся 7 классов.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Пропедевтический курс «Химия. Введение в предмет. 7 класс» учебного предмета «Химия» на уровне основного общего образования, прежде всего, ставит своей целью сформировать устойчивый интерес к дальнейшему изучению учебного предмета «Химия». Обучающиеся получат возмож­ ность осмыслить место химии среди естественнонаучных дисциплин, познакомиться с предметом изучения химии, изучить основные наиболее важные химические теории и за­ коны, а также посмотреть на мир объектов материального мира глазами химика.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Отправной точкой для данного курса явился ранее изученный материал естественнонаучных учебных предметов — биологии, географии, физики, а также математики. Через обобщение ранее изученного выстраивается содержание данного курса, изучение которого призвано существенно повысить качество достижения предметных результатов освоения основной образовательной программы основного общего образования</w:t>
      </w:r>
      <w:r w:rsidR="006728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396E12">
        <w:rPr>
          <w:rFonts w:ascii="Times New Roman" w:hAnsi="Times New Roman" w:cs="Times New Roman"/>
        </w:rPr>
        <w:t xml:space="preserve"> части учебного предмета</w:t>
      </w:r>
      <w:r>
        <w:rPr>
          <w:rFonts w:ascii="Times New Roman" w:hAnsi="Times New Roman" w:cs="Times New Roman"/>
        </w:rPr>
        <w:t xml:space="preserve"> </w:t>
      </w:r>
      <w:r w:rsidRPr="00396E12">
        <w:rPr>
          <w:rFonts w:ascii="Times New Roman" w:hAnsi="Times New Roman" w:cs="Times New Roman"/>
        </w:rPr>
        <w:t>«Химия», изучение которого отнесено к 8 и 9 классам.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В целях формирования химического взгляда на мир в курсе проводятся широкие корреляции между полученными в классе элементарными химическими знаниями и на</w:t>
      </w:r>
      <w:r>
        <w:rPr>
          <w:rFonts w:ascii="Times New Roman" w:hAnsi="Times New Roman" w:cs="Times New Roman"/>
        </w:rPr>
        <w:t xml:space="preserve"> </w:t>
      </w:r>
      <w:r w:rsidRPr="00396E12">
        <w:rPr>
          <w:rFonts w:ascii="Times New Roman" w:hAnsi="Times New Roman" w:cs="Times New Roman"/>
        </w:rPr>
        <w:t>выками, с одной стороны, и свойствами объектов, которые известны обучающимся в повседневной жизни, но до этого воспринимались ими лишь на бытовом уровне, — с другой. Обучающимся</w:t>
      </w:r>
      <w:r>
        <w:rPr>
          <w:rFonts w:ascii="Times New Roman" w:hAnsi="Times New Roman" w:cs="Times New Roman"/>
        </w:rPr>
        <w:t xml:space="preserve"> </w:t>
      </w:r>
      <w:r w:rsidRPr="00396E12">
        <w:rPr>
          <w:rFonts w:ascii="Times New Roman" w:hAnsi="Times New Roman" w:cs="Times New Roman"/>
        </w:rPr>
        <w:t xml:space="preserve"> предлагается посмотреть на воздух, кислород, углекислый газ, воду, поваренную соль, глюкозу, газ, нефть, уголь, металлы и сплавы, стекло, фаянс и фарфор, полимеры с позиции химии. 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 xml:space="preserve"> Пропедевтический курс «Химия. Введение в пред мет. 7 класс» учебного предмета «Химия» включен в учебный план 7 класса в часть ООП ООО,</w:t>
      </w:r>
      <w:r>
        <w:rPr>
          <w:rFonts w:ascii="Times New Roman" w:hAnsi="Times New Roman" w:cs="Times New Roman"/>
        </w:rPr>
        <w:t xml:space="preserve"> </w:t>
      </w:r>
      <w:r w:rsidRPr="00396E12">
        <w:rPr>
          <w:rFonts w:ascii="Times New Roman" w:hAnsi="Times New Roman" w:cs="Times New Roman"/>
        </w:rPr>
        <w:t xml:space="preserve"> формируемую участниками образовательных отношений.</w:t>
      </w:r>
      <w:r>
        <w:rPr>
          <w:rFonts w:ascii="Times New Roman" w:hAnsi="Times New Roman" w:cs="Times New Roman"/>
        </w:rPr>
        <w:t xml:space="preserve"> </w:t>
      </w:r>
      <w:r w:rsidRPr="00396E12">
        <w:rPr>
          <w:rFonts w:ascii="Times New Roman" w:hAnsi="Times New Roman" w:cs="Times New Roman"/>
        </w:rPr>
        <w:t>Рабочая программа пропедевтического курса «Химия. Введение в предмет. 7 класс» учебного предмета «Химия» на</w:t>
      </w:r>
      <w:r>
        <w:rPr>
          <w:rFonts w:ascii="Times New Roman" w:hAnsi="Times New Roman" w:cs="Times New Roman"/>
        </w:rPr>
        <w:t xml:space="preserve"> </w:t>
      </w:r>
      <w:r w:rsidRPr="00396E12">
        <w:rPr>
          <w:rFonts w:ascii="Times New Roman" w:hAnsi="Times New Roman" w:cs="Times New Roman"/>
        </w:rPr>
        <w:t>уровне основного общего образования рассчитана на 34 часов (1 час в неделю).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Реализация данной программы в процессе обучения позволит сформировать у обучающихся интерес к учебному предмету «Химия», подготовить обучающихся к более продуктивному и эффективному усвоению основных курсов учебного предмета «Химия», изучаемых в 8 и 9 классах.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Изучение пропедевтического курса «Химия. Введение в предмет. 7 класс» учебного предмета «Химия» на уровне основного общего образования позволит обобщить знания и умения, полученные обучающимися при изучении других естественнонаучных учебных предметов, показать место хи­ мии в естествознании, а также создать предпосылки для более успешного достижения предметных результатов освоения ООП ООО в части учебного предмета «Химия».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Требования к результатам освоения обучающимися основной образовательной программы: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•</w:t>
      </w:r>
      <w:r w:rsidRPr="00396E12">
        <w:rPr>
          <w:rFonts w:ascii="Times New Roman" w:hAnsi="Times New Roman" w:cs="Times New Roman"/>
        </w:rPr>
        <w:tab/>
        <w:t>к личностным результатам освоения основной образовательной программы: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1)</w:t>
      </w:r>
      <w:r w:rsidRPr="00396E12">
        <w:rPr>
          <w:rFonts w:ascii="Times New Roman" w:hAnsi="Times New Roman" w:cs="Times New Roman"/>
        </w:rPr>
        <w:tab/>
        <w:t>воспитание российской гражданской идентичности: патриотизма, уважения к Отечеству, к прошлому и настоящему многонационального народа России; осознание своей этнической принадлежности, знание истории, языка, куль­ 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ответ­ ственности и долга перед Родиной;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lastRenderedPageBreak/>
        <w:t>2)</w:t>
      </w:r>
      <w:r w:rsidRPr="00396E12">
        <w:rPr>
          <w:rFonts w:ascii="Times New Roman" w:hAnsi="Times New Roman" w:cs="Times New Roman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3)</w:t>
      </w:r>
      <w:r w:rsidRPr="00396E12">
        <w:rPr>
          <w:rFonts w:ascii="Times New Roman" w:hAnsi="Times New Roman" w:cs="Times New Roman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4)</w:t>
      </w:r>
      <w:r w:rsidRPr="00396E12">
        <w:rPr>
          <w:rFonts w:ascii="Times New Roman" w:hAnsi="Times New Roman" w:cs="Times New Roman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5)</w:t>
      </w:r>
      <w:r w:rsidRPr="00396E12">
        <w:rPr>
          <w:rFonts w:ascii="Times New Roman" w:hAnsi="Times New Roman" w:cs="Times New Roman"/>
        </w:rPr>
        <w:tab/>
        <w:t xml:space="preserve">освоение социальных норм, правил поведения, ролей и форм социальной жизни в группах и сообществах, 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6)</w:t>
      </w:r>
      <w:r w:rsidRPr="00396E12">
        <w:rPr>
          <w:rFonts w:ascii="Times New Roman" w:hAnsi="Times New Roman" w:cs="Times New Roman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7)</w:t>
      </w:r>
      <w:r w:rsidRPr="00396E12">
        <w:rPr>
          <w:rFonts w:ascii="Times New Roman" w:hAnsi="Times New Roman" w:cs="Times New Roman"/>
        </w:rPr>
        <w:tab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образователь­ ной, общественно полезной, учебно­исследовательской, творческой и других видов деятельности;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8)</w:t>
      </w:r>
      <w:r w:rsidRPr="00396E12">
        <w:rPr>
          <w:rFonts w:ascii="Times New Roman" w:hAnsi="Times New Roman" w:cs="Times New Roman"/>
        </w:rPr>
        <w:tab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угро­ жающих жизни и здоровью людей, правил поведения на транспорте и на дорогах;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9)</w:t>
      </w:r>
      <w:r w:rsidRPr="00396E12">
        <w:rPr>
          <w:rFonts w:ascii="Times New Roman" w:hAnsi="Times New Roman" w:cs="Times New Roman"/>
        </w:rPr>
        <w:tab/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</w:t>
      </w:r>
      <w:r>
        <w:rPr>
          <w:rFonts w:ascii="Times New Roman" w:hAnsi="Times New Roman" w:cs="Times New Roman"/>
        </w:rPr>
        <w:t>но</w:t>
      </w:r>
      <w:r w:rsidRPr="00396E12">
        <w:rPr>
          <w:rFonts w:ascii="Times New Roman" w:hAnsi="Times New Roman" w:cs="Times New Roman"/>
        </w:rPr>
        <w:t>­</w:t>
      </w:r>
      <w:r>
        <w:rPr>
          <w:rFonts w:ascii="Times New Roman" w:hAnsi="Times New Roman" w:cs="Times New Roman"/>
        </w:rPr>
        <w:t xml:space="preserve"> </w:t>
      </w:r>
      <w:r w:rsidRPr="00396E12">
        <w:rPr>
          <w:rFonts w:ascii="Times New Roman" w:hAnsi="Times New Roman" w:cs="Times New Roman"/>
        </w:rPr>
        <w:t>оценочной и практической деятельности в жизненных ситуациях;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10)</w:t>
      </w:r>
      <w:r w:rsidRPr="00396E12">
        <w:rPr>
          <w:rFonts w:ascii="Times New Roman" w:hAnsi="Times New Roman" w:cs="Times New Roman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11)</w:t>
      </w:r>
      <w:r w:rsidRPr="00396E12">
        <w:rPr>
          <w:rFonts w:ascii="Times New Roman" w:hAnsi="Times New Roman" w:cs="Times New Roman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•</w:t>
      </w:r>
      <w:r w:rsidRPr="00396E12">
        <w:rPr>
          <w:rFonts w:ascii="Times New Roman" w:hAnsi="Times New Roman" w:cs="Times New Roman"/>
        </w:rPr>
        <w:tab/>
        <w:t>к метапредметным результатам освоения основной образовательной программы: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1)</w:t>
      </w:r>
      <w:r w:rsidRPr="00396E12">
        <w:rPr>
          <w:rFonts w:ascii="Times New Roman" w:hAnsi="Times New Roman" w:cs="Times New Roman"/>
        </w:rPr>
        <w:tab/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2)</w:t>
      </w:r>
      <w:r w:rsidRPr="00396E12">
        <w:rPr>
          <w:rFonts w:ascii="Times New Roman" w:hAnsi="Times New Roman" w:cs="Times New Roman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познава­ тельных задач;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3)</w:t>
      </w:r>
      <w:r w:rsidRPr="00396E12">
        <w:rPr>
          <w:rFonts w:ascii="Times New Roman" w:hAnsi="Times New Roman" w:cs="Times New Roman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 свои действия в соответствии с изменяющейся ситуацией;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4)</w:t>
      </w:r>
      <w:r w:rsidRPr="00396E12">
        <w:rPr>
          <w:rFonts w:ascii="Times New Roman" w:hAnsi="Times New Roman" w:cs="Times New Roman"/>
        </w:rPr>
        <w:tab/>
        <w:t>умение оценивать правильность выполнения учебной задачи, собственные возможности ее решения;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5)</w:t>
      </w:r>
      <w:r w:rsidRPr="00396E12">
        <w:rPr>
          <w:rFonts w:ascii="Times New Roman" w:hAnsi="Times New Roman" w:cs="Times New Roman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6)</w:t>
      </w:r>
      <w:r w:rsidRPr="00396E12">
        <w:rPr>
          <w:rFonts w:ascii="Times New Roman" w:hAnsi="Times New Roman" w:cs="Times New Roman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причинно­следственные связи, строить логическое рассуждение, умозаключение (индуктивное, дедуктивное и по аналогии) и делать выводы;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7)</w:t>
      </w:r>
      <w:r w:rsidRPr="00396E12">
        <w:rPr>
          <w:rFonts w:ascii="Times New Roman" w:hAnsi="Times New Roman" w:cs="Times New Roman"/>
        </w:rP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8)</w:t>
      </w:r>
      <w:r w:rsidRPr="00396E12">
        <w:rPr>
          <w:rFonts w:ascii="Times New Roman" w:hAnsi="Times New Roman" w:cs="Times New Roman"/>
        </w:rPr>
        <w:tab/>
        <w:t>смысловое чтение;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9)</w:t>
      </w:r>
      <w:r w:rsidRPr="00396E12">
        <w:rPr>
          <w:rFonts w:ascii="Times New Roman" w:hAnsi="Times New Roman" w:cs="Times New Roman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10)</w:t>
      </w:r>
      <w:r w:rsidRPr="00396E12">
        <w:rPr>
          <w:rFonts w:ascii="Times New Roman" w:hAnsi="Times New Roman" w:cs="Times New Roman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11)</w:t>
      </w:r>
      <w:r w:rsidRPr="00396E12">
        <w:rPr>
          <w:rFonts w:ascii="Times New Roman" w:hAnsi="Times New Roman" w:cs="Times New Roman"/>
        </w:rPr>
        <w:tab/>
        <w:t>формирование и развитие компетентности в области использования информационно­коммуникационных техно­ логий (далее — ИКТ­компетенции); развитие мотивации к овладению культурой активного пользования словарями и другими поисковыми системами;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12)</w:t>
      </w:r>
      <w:r w:rsidRPr="00396E12">
        <w:rPr>
          <w:rFonts w:ascii="Times New Roman" w:hAnsi="Times New Roman" w:cs="Times New Roman"/>
        </w:rPr>
        <w:tab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•</w:t>
      </w:r>
      <w:r w:rsidRPr="00396E12">
        <w:rPr>
          <w:rFonts w:ascii="Times New Roman" w:hAnsi="Times New Roman" w:cs="Times New Roman"/>
        </w:rPr>
        <w:tab/>
        <w:t>к предметным результатам освоения основной образовательной программы, относящимся к учебному предмету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«Химия»: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1)</w:t>
      </w:r>
      <w:r w:rsidRPr="00396E12">
        <w:rPr>
          <w:rFonts w:ascii="Times New Roman" w:hAnsi="Times New Roman" w:cs="Times New Roman"/>
        </w:rPr>
        <w:tab/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2)</w:t>
      </w:r>
      <w:r w:rsidRPr="00396E12">
        <w:rPr>
          <w:rFonts w:ascii="Times New Roman" w:hAnsi="Times New Roman" w:cs="Times New Roman"/>
        </w:rPr>
        <w:tab/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3)</w:t>
      </w:r>
      <w:r w:rsidRPr="00396E12">
        <w:rPr>
          <w:rFonts w:ascii="Times New Roman" w:hAnsi="Times New Roman" w:cs="Times New Roman"/>
        </w:rPr>
        <w:tab/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4)</w:t>
      </w:r>
      <w:r w:rsidRPr="00396E12">
        <w:rPr>
          <w:rFonts w:ascii="Times New Roman" w:hAnsi="Times New Roman" w:cs="Times New Roman"/>
        </w:rPr>
        <w:tab/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5)</w:t>
      </w:r>
      <w:r w:rsidRPr="00396E12">
        <w:rPr>
          <w:rFonts w:ascii="Times New Roman" w:hAnsi="Times New Roman" w:cs="Times New Roman"/>
        </w:rPr>
        <w:tab/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6)</w:t>
      </w:r>
      <w:r w:rsidRPr="00396E12">
        <w:rPr>
          <w:rFonts w:ascii="Times New Roman" w:hAnsi="Times New Roman" w:cs="Times New Roman"/>
        </w:rPr>
        <w:tab/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ката­ строф;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ab/>
        <w:t>Критерии оценки предметных, метапредметных и личностных результатов</w:t>
      </w:r>
    </w:p>
    <w:p w:rsid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 xml:space="preserve">Достижение личностных результатов оценивается на качественном уровне (без отметки). 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Сформированность метапредметных и предметных умений оценивается в баллах по результатам: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 текущего контроля (устные и письменные опросы, лабораторные и практические работы, творческие работы, написание рефератов, учебные исследования и учебные проекты, задания с закрытым ответом и со свободно конструируемым ответом — полным и частичным, индивидуальные и групповые формы оценки, само­ и взаимооценка, рефлексия и др.). Текущая оценка может быть формирующей, т. 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 Результаты текущей оценки являются основой для индивидуализации учебной деятельности и корректировки индивидуального учебного плана, в том числе и сроков изучения темы (раздела) предметного курса;</w:t>
      </w:r>
    </w:p>
    <w:p w:rsid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тематического контроля (выполнение проверочных работ по отдельным темам или блокам тем).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 xml:space="preserve"> Результаты тематического контроля являются основанием для текущей коррекции учебной деятельности и ее индивидуализации;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промежуточного контроля, который проводится в конце каждой четверти и в конце учебного года на основе результатов накопленной оценки и результатов выполнения тематических проверочных работ, а также итоговой контрольной работы.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 xml:space="preserve">Планируемые предметные результаты освоения пропедевтического курса  «Химия. Введение в предмет. 7 класс» 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В  результате  изучения  пропедевтического  курса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«Химия. Введение в предмет. 7 класс» учебного предмета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«Химия» на уровне основного общего образования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выпускник научится: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раскрывать  смысл  основных  химических  понятий</w:t>
      </w:r>
      <w:r w:rsidR="006728A7">
        <w:rPr>
          <w:rFonts w:ascii="Times New Roman" w:hAnsi="Times New Roman" w:cs="Times New Roman"/>
        </w:rPr>
        <w:t xml:space="preserve"> </w:t>
      </w:r>
      <w:r w:rsidRPr="00396E12">
        <w:rPr>
          <w:rFonts w:ascii="Times New Roman" w:hAnsi="Times New Roman" w:cs="Times New Roman"/>
        </w:rPr>
        <w:t>«атом», «молекула», «химический элемент», «простое вещество», «сложное вещество», «химическая формула», «химическая реакция», используя знаковую систему химии;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называть химические элементы и записывать символы важнейших химических элементов;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называть химические формулы веществ;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сравнивать распространенность водорода, гелия, кис­ лорода и других элементов на планете Земля и во Вселенной;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определять состав веществ по их формулам;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раскрывать смысл закона сохранения массы веществ;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демонстрировать понимание термина «биологически активные вещества»;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выявлять различия между индивидуальным веществом и смесью;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раскрывать различия между веществами молекулярного и немолекулярного строения;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описывать свойства твердых, жидких, газообразных веществ, выделяя их существенные признаки;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различать химические и физические явления;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называть признаки и условия протекания химических реакций;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выявлять признаки, свидетельствующие о протекании химической реакции при выполнении химического опыта;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пользоваться лабораторным оборудованием и посудой;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различать и называть химическую посуду: пробирки, химические стаканы, колбы, воронки, цилиндры, мензурки, пипетки, шпатели, ложки, ступки с пестиками, выпари­ тельные чашки;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различать и называть оборудование для нагревания и выпаривания: газовые печи, электрические печи, электроплитки, газовые горелки, спиртовки, выпарительную фарфоровую чашку, водяную баню;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изготовлять фильтр из фильтровальной бумаги;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использовать на практике приемы приготовления раствора, фильтрования, переливания жидкости и отбора жид­ кости при помощи стеклянной трубочки, кристаллизации;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описывать строение пламени свечи;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описывать строение спиртовки;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распознавать опытным путем углекислый газ;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соблюдать правила безопасной работы при проведении опытов;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вычислять относительную молекулярную массу веществ;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вычислять массовую долю растворенного вещества в растворе;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вычислять атомную и массовую долю элемента по химической формуле на примере воды;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определять число протонов, нейтронов и электронов в конкретном атоме (изотопе);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определять состав веществ (качественный и количественный) по их формулам;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описывать химические реакции, лежащие в основе получения силикатного стекла;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объяснять появление кислорода в атмосфере Земли;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описывать состав, свойства, способы получения и применения изученных полимерных материалов: пластмасс, волокон, эластомеров;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объяснять связь строения полимера с его свойствами;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классифицировать химические элементы в живых организмах на элементы жизни, макро­ и микроэлементы;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классифицировать вещества на простые и сложные, металлы и неметаллы, неорганические и органические;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классифицировать неорганические вещества на оксиды, кислоты, соли, основания;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классифицировать поваренную соль по степени чисто­ ты и по степени измельченности;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определять понятия «радиоактивный распад», «радиоактивность», «атомная энергия», «температура плавления», «температура кипения», «ион», «кристаллы», «криталлическая решетка», «реагенты», «продукты реакции»,</w:t>
      </w:r>
      <w:r w:rsidR="00C34663">
        <w:rPr>
          <w:rFonts w:ascii="Times New Roman" w:hAnsi="Times New Roman" w:cs="Times New Roman"/>
        </w:rPr>
        <w:t xml:space="preserve"> </w:t>
      </w:r>
      <w:r w:rsidRPr="00396E12">
        <w:rPr>
          <w:rFonts w:ascii="Times New Roman" w:hAnsi="Times New Roman" w:cs="Times New Roman"/>
        </w:rPr>
        <w:t>«растворитель», «растворимость», «насыщенный раствор»,</w:t>
      </w:r>
      <w:r w:rsidR="00C34663">
        <w:rPr>
          <w:rFonts w:ascii="Times New Roman" w:hAnsi="Times New Roman" w:cs="Times New Roman"/>
        </w:rPr>
        <w:t xml:space="preserve"> </w:t>
      </w:r>
      <w:r w:rsidRPr="00396E12">
        <w:rPr>
          <w:rFonts w:ascii="Times New Roman" w:hAnsi="Times New Roman" w:cs="Times New Roman"/>
        </w:rPr>
        <w:t>«фильтрование», «фильтры», «нагревание», «кальцинация», «выпаривание», «дистилляция», «кристаллизация»,</w:t>
      </w:r>
      <w:r w:rsidR="00C34663">
        <w:rPr>
          <w:rFonts w:ascii="Times New Roman" w:hAnsi="Times New Roman" w:cs="Times New Roman"/>
        </w:rPr>
        <w:t xml:space="preserve"> </w:t>
      </w:r>
      <w:r w:rsidRPr="00396E12">
        <w:rPr>
          <w:rFonts w:ascii="Times New Roman" w:hAnsi="Times New Roman" w:cs="Times New Roman"/>
        </w:rPr>
        <w:t>«пресная вода», «дистиллированная вода», «магматические горные породы», «осадочные горные породы», «метаморфические горные породы», «перегонка», «крекинг», «коксование», «мономер», «полимер», «макромолекула»;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описывать строение длинного и короткого вариантов Периодической системы Д. И. Менделеева;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приводить примеры веществ молекулярного строения;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приводить примеры кристаллических и аморфных веществ;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приводить примеры индивидуальных веществ и смесей из повседневной жизни;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приводить примеры веществ простых и сложных, металлов и неметаллов, неорганических и органических;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приводить примеры токсичных веществ в воздухе;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приводить примеры практического использования продуктов переработки природного газа, нефти и каменного угля;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различать синтетические и природные полимеры;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раскрывать роль воды в организме человека, промышленности и сельском хозяйстве;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раскрывать значение глюкозы для живых организмов;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раскрывать смысл понятий «природа», «физические тела», «явления природы», «естествознание», «естественные науки», «изотопы», «элементарные частицы», «протоны», «нейтроны», «электроны», «ядро атома», «массовое число», «атомная единица массы», «порядковый номер эле­ мента», «электронная оболочка атома», «периодичность»,</w:t>
      </w:r>
      <w:r w:rsidR="006728A7">
        <w:rPr>
          <w:rFonts w:ascii="Times New Roman" w:hAnsi="Times New Roman" w:cs="Times New Roman"/>
        </w:rPr>
        <w:t xml:space="preserve"> </w:t>
      </w:r>
      <w:r w:rsidRPr="00396E12">
        <w:rPr>
          <w:rFonts w:ascii="Times New Roman" w:hAnsi="Times New Roman" w:cs="Times New Roman"/>
        </w:rPr>
        <w:t>«Периодическая система», «химическая связь», «кристаллические вещества», «аморфные вещества», «физические свойства», «химические явления», «физические явления»,</w:t>
      </w:r>
      <w:r w:rsidR="00C34663">
        <w:rPr>
          <w:rFonts w:ascii="Times New Roman" w:hAnsi="Times New Roman" w:cs="Times New Roman"/>
        </w:rPr>
        <w:t xml:space="preserve"> </w:t>
      </w:r>
      <w:r w:rsidRPr="00396E12">
        <w:rPr>
          <w:rFonts w:ascii="Times New Roman" w:hAnsi="Times New Roman" w:cs="Times New Roman"/>
        </w:rPr>
        <w:t>«растворение», «раствор»;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демонстрировать знание истории создания Периодической системы химических элементов;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раскрывать смысл Периодического закона Д. И. Менделеева;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описывать строение молекул по их моделям;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предмет изучения химии;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объекты живой и неживой природы и уровни их организации;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фотосинтез как составную часть круговорота углерода;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применение неустойчивых (радиоактивных) атомов;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и сравнивать изотопы водорода и углерода;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химический элемент на основе информации, содержащейся в Периодической системе Д. И. Менделеева;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физические процессы: плавление, кристаллизацию, испарение, конденсацию, сублимацию (возгонку);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зависимость физических свойств веществ от строения веществ;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основные классы неорганических веществ: оксидов, кислот, оснований, солей;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свойства металлов и неметаллов;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описывать способ разделения воздуха на кислород и азот;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особенности роста кристаллов;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состав воздуха древней Земли;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свойства воздуха в сравнении со свойствами входящих в него индивидуальных веществ;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физические свойства простого вещества — кислорода;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применение кислорода;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физические свойства воды;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состав и строение молекулы, важнейшие физические и химические свойства углекислого газа и его роль в природе;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нахождение в природе, состав, физические свойства, применение и значение для живых орга­ низмов поваренной соли;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качественный и количественный состав молекулы глюкозы, ее физические и химические (горение и брожение) свойства, применение и нахождение в природе;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химический состав, свойства и применение минералов: кварца, кальцита, магнетита (магнитного железняка), родонита, серы, золота, меди;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химический состав, свойства и применение горных пород: глины, песка, известняка, мрамора;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образование и залегание в земной коре природного газа, сланцевого газа, нефти, каменного угля, торфа;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состав молекулы, свойства и применение метана;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состав, свойства и применение нефти, каменного угля и торфа;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основные направления использования и переработки нефти, природного газа и каменного угля;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нахождение в природе, получение, свойства и области применения металлов;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состав, свойства и применение наиболее известных сплавов;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состав, получение, свойства, применение кварцевого и силикатного стекла;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состав цветных стекол;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характеризовать получение, свойства, применение керамики (фарфора, фаянса);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оценивать влияние химического загрязнения окружающей среды на организм человека;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грамотно обращаться с веществами в повседневной жизни;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выпускник получит возможность научиться: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демонстрировать знание наиболее важных сведений о жизни и деятельности А. А. Беккереля, Э. Резерфорда, Д. И. Менделеева, Н. Бора, М. В. Ломоносова;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раскрывать смысл понятия «водородная связь»;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составлять формулы веществ по атомным процентам и соотношению масс элементов;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называть молекулярные вещества по их формулам: перекись водорода, молекулярный водород, молекулярный кислород, озон, молекулярный азот, молекулярный иод, вода, аммиак, углекислый газ, фуллерен, метан, этилен, спирт (этиловый спирт), глицерин, уксус (уксусная кисло- та), глюкоза, сахар (сахароза);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называть соединения изученных классов неорганических веществ;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составлять уравнения химических реакций по схемам реакций;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устанавливать причинно-следственные связи между строением воды и ее физическими свойствами;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использовать приобретенные знания для экологически грамотного поведения в окружающей среде;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объективно оценивать информацию о веществах и химических процессах;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—</w:t>
      </w:r>
      <w:r w:rsidRPr="00396E12">
        <w:rPr>
          <w:rFonts w:ascii="Times New Roman" w:hAnsi="Times New Roman" w:cs="Times New Roman"/>
        </w:rPr>
        <w:tab/>
        <w:t>критически относиться к псевдонаучной информации, недобросовестной рекламе в средствах массовой информации.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 xml:space="preserve">СОДЕРЖАНИЕ ПРОПЕДЕВТИЧЕСКОГО КУРСА «ХИМИЯ. ВВЕДЕНИЕ В ПРЕДМЕТ. 7 КЛАСС» 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Введение (1 час)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Природа. Физические тела. Явления природы. Естествознание. Естественные науки. Предмет изучения химии. Место химии среди естественных наук. Объекты жи­ вой и неживой природы. Уровни организации неживой и живой материи.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1.1.</w:t>
      </w:r>
      <w:r w:rsidRPr="00396E12">
        <w:rPr>
          <w:rFonts w:ascii="Times New Roman" w:hAnsi="Times New Roman" w:cs="Times New Roman"/>
        </w:rPr>
        <w:tab/>
        <w:t>От атома до вещества (13 часов)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Атом — наименьшая частица вещества. Неизменность атомов в химических превращениях. Химический элемент. Символы атомов химических элементов. Ядерная реакция. Происхождение элементов. Простые вещества. Сложные вещества (химические соединения). Химическая формула. Числовой индекс. Открытие химических элементов. Атомы устойчивые и неустойчивые. Круговороты атомов химических элементов в природе (кислорода, азота и углерода). Фотосинтез как один из путей круговорота углерода.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Распределение атомов химических элементов в космосе (Вселенной, нашей Галактике, Солнечной системе) и на Земле. Водород и гелий — самые распространенные элементы во Вселенной. Кислород — самый распространенный элемент на Земле. Наиболее распространенные элементы в разных частях Земли. Химические элементы в живых организмах: элементы жизни, макро­ и микроэлементы. Биологически активные вещества.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Устойчивые (стабильные) и неустойчивые (радиоактивные) химические элементы. Радиоактивный распад. Радиоактивность. Изотопы. Применение неустойчивых (радиоактивных) атомов. Цепная реакция. Атомная энергия. Жизнь и деятельность А. А. Беккереля.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Элементарные частицы (протоны, нейтроны и электроны), их основные характеристики — масса и заряд. Ядро атома. Массовое число. Взаимосвязь массового числа с числом протонов и нейтронов. Атомная единица массы. Порядковый номер элемента. Электронная оболочка атома. Жизнь и дея- тельность Э. Резерфорда.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Химический элемент как совокупность атомов, имеющих одинаковый заряд ядра. Сравнительный состав изотопов водорода и углерода. Способы обозначения изотопов.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История создания Периодической системы химических элементов. Периодичность. Периодический закон Д. И. Менделеева. Периодическая система. Жизнь и деятельность Д. И. Менделеева.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Периодическая система Д. И. Менделеева. Длинный и короткий варианты Периодической системы Д. И. Менделеева. Периоды: короткие и длинные. Группы, главные и побочные подгруппы. Информация о химическом элементе, содержащаяся в Периодической системе Д. И. Менделеева. Жизнь и деятельность Н. Бора.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Молекула. Понятие о химической связи. Вещества молекулярного и немолекулярного строения, их характеристика. Строение молекул. Модели молекул: шаростержневые и масштабные. Молекулярная масса. Примеры веществ молекулярного строения: перекись водорода, молекулярный водород, молекулярный кислород, озон, молекулярный азот, молекулярный иод, вода, аммиак, углекислый газ, фуллерен, метан, этилен, спирт (этиловый спирт), глицерин, уксус (уксусная кислота), глюкоза, сахар (сахароза).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Агрегатные состояния вещества (твердое, жидкое, газообразное) и их характеристика. Строение воды в твердом, жидком и газообразном состоянии. Кристаллические и аморф</w:t>
      </w:r>
      <w:r w:rsidR="00C34663">
        <w:rPr>
          <w:rFonts w:ascii="Times New Roman" w:hAnsi="Times New Roman" w:cs="Times New Roman"/>
        </w:rPr>
        <w:t>н</w:t>
      </w:r>
      <w:r w:rsidRPr="00396E12">
        <w:rPr>
          <w:rFonts w:ascii="Times New Roman" w:hAnsi="Times New Roman" w:cs="Times New Roman"/>
        </w:rPr>
        <w:t>ые вещества. Физические процессы: плавление, кристаллизация, испарение, конденсация, сублимация (возгонка). Фи­ зические свойства вещества (температура плавления и температура кипения).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Кристаллы. Кристаллическая решетка. Ионы. Кристаллическая решетка поваренной соли. Формы кристаллов раз­ личных веществ (куб, октаэдр, додекаэдр, ромбоэдр, столбчатые и пластинчатые кристаллы). Сростки. Друзы. Дендриты.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Классификация веществ по составу. Индивидуальные (чистые) вещества и смеси. Простые вещества. Сложные вещества (химические соединения). Металлы и неметаллы, их свойства. Неорганические и органические вещества. Основные классы неорганических веществ: оксиды, кислоты (соляная, серная, азотная, угольная, фосфорная), соли, основания. Щелочи.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Физические и химические явления. Химическая реакция. Реагенты и продукты реакции. Закон сохранения массы. Уравнение химической реакции. Коэффициенты. Признаки</w:t>
      </w:r>
      <w:r w:rsidR="006728A7">
        <w:rPr>
          <w:rFonts w:ascii="Times New Roman" w:hAnsi="Times New Roman" w:cs="Times New Roman"/>
        </w:rPr>
        <w:t xml:space="preserve"> </w:t>
      </w:r>
      <w:r w:rsidRPr="00396E12">
        <w:rPr>
          <w:rFonts w:ascii="Times New Roman" w:hAnsi="Times New Roman" w:cs="Times New Roman"/>
        </w:rPr>
        <w:t xml:space="preserve"> химических реакций: изменение цвета, образование осадка, выделение газа, выделение или поглощение тепла, возникновение света.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Демонстрации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Периодическая система Д. И. Менделеева. Образцы веществ молекулярного и немолекулярного строения. Модели некоторых простых молекул (вода, углекислый газ, кисло­ род, водород). Плавление воска (парафина) как пример физического явления. Кипение воды как пример физического явления. Кристаллическая решетка хлорида натрия. Образцы индивидуальных веществ (металлы, неметаллы, сложные вещества) и смесей (растворы, гранит). Знакомство с об­ разцами оксидов, кислот, солей, оснований. Горение восковой (парафиновой) свечи как пример химического явления. Появление окраски фенолфталеина в присутствии щелочи (известковой воды) как химическое явление. Помутнение известковой воды при действии углекислого газа как химическое явление. Реакции, демонстрирующие признаки химических реакций: взаимодействие перманганата калия с сульфитом натрия в кислой среде, взаимодействие хлорида натрия с нитратом серебра, взаимодействие карбоната натрия с соляной кислотой, взаимодействие хлорида аммония с гидроксидом натрия, горение магния.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1.2.</w:t>
      </w:r>
      <w:r w:rsidRPr="00396E12">
        <w:rPr>
          <w:rFonts w:ascii="Times New Roman" w:hAnsi="Times New Roman" w:cs="Times New Roman"/>
        </w:rPr>
        <w:tab/>
        <w:t>Экспериментальная работа с веществами (6 часов)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Растворение. Растворитель. Раствор. Раствормость. Насыщенный раствор. Массовая доля (процентная концентрация) растворенного вещества. Лабораторная посуда: пробирки, химические стаканы, колбы (плоскодонные с шаровидным и коническим туловом), воронки, цилиндры, мензурки, пипетки, шпатели, ложки, ступки с пестиками, выпарительные чашки.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Фильтрование. Фильтры. Изготовление фильтра. Материалы для фильтров. Значение фильтрования в повседневной жизни.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Нагревание. Способы нагревания. Кальцинация. Оборудование для нагревания: газовые печи, электрические печи, электроплитки, газовые горелки и спиртовки.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Выпаривание. Лабораторное оборудование для выпаривания: газовая горелка, электроплитка, выпарительная фарфоровая чашка, водяная баня. Дистилляция (перегонка). Дистилляторы. Дистиллированная вода. Кристаллизация. Особенности роста кристаллов.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Демонстрации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Растворы медного купороса различной концентрации. Образцы фильтров. Обор</w:t>
      </w:r>
      <w:r w:rsidR="00C34663">
        <w:rPr>
          <w:rFonts w:ascii="Times New Roman" w:hAnsi="Times New Roman" w:cs="Times New Roman"/>
        </w:rPr>
        <w:t xml:space="preserve">удование для нагревания: </w:t>
      </w:r>
      <w:r w:rsidRPr="00396E12">
        <w:rPr>
          <w:rFonts w:ascii="Times New Roman" w:hAnsi="Times New Roman" w:cs="Times New Roman"/>
        </w:rPr>
        <w:t xml:space="preserve"> спиртовки. Нагревание жидкостей в стакане и в пробирке. Выделение хлорофилла из зеленого листа при обработке его горячим этиловым спиртом. Кристаллизация нитрата калия при охлаждении его насыщенного раствора.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Лабораторные опыты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Лабораторный опыт 1. Приготовление раствора поварен ной соли.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Лабораторный опыт 2. Приготовление раствора медного купороса.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Лабораторный опыт 3. Разделение смеси песка и поваренной соли фильтрованием.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Лабораторный опы</w:t>
      </w:r>
      <w:r w:rsidR="00C34663">
        <w:rPr>
          <w:rFonts w:ascii="Times New Roman" w:hAnsi="Times New Roman" w:cs="Times New Roman"/>
        </w:rPr>
        <w:t>т 4. Нагревание на спиртовке</w:t>
      </w:r>
      <w:r w:rsidRPr="00396E12">
        <w:rPr>
          <w:rFonts w:ascii="Times New Roman" w:hAnsi="Times New Roman" w:cs="Times New Roman"/>
        </w:rPr>
        <w:t>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Лабораторный опыт 5. Строение пламени свечи.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Лабораторный опыт 6. Кристаллизация калийной селитры.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1.3.</w:t>
      </w:r>
      <w:r w:rsidRPr="00396E12">
        <w:rPr>
          <w:rFonts w:ascii="Times New Roman" w:hAnsi="Times New Roman" w:cs="Times New Roman"/>
        </w:rPr>
        <w:tab/>
        <w:t>Вещества вокруг нас (7 часов)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Воздух. Атмосфера Земли. Химический состав воздуха. Свойства воздуха. Влажность. Кислород — самый активный компонент воздуха. Горение веществ в кислороде. Окисление кислородом органических веществ — источник энергии живых организмов. Разделение воздуха на азот и кислород. Применение кислорода. Состав воздуха древней Земли. Появление кислорода в атмосфере Земли. Качество воздуха. Токсичные вещества в воздухе. Озон.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Вода — самое распространенное на Земле сложное вещество. Круговорот воды на Земле. Агрегатные состояния воды. Пресная вода. Дистиллированная вода. Вода — основ­ ной компонент всех живых организмов. Вода в организме человека. Роль воды в промышленности и сельском хозяйстве. Строение молекулы воды. Молекула воды как диполь. Водо- родная связь и ее влияние на физические свойства воды. Вода — важнейший растворитель.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Углекислый газ: состав и строение молекулы. Агрегатные состояния и физические свойства углекислого газа. Растворимость углекислого газа в воде. Угольная кислота. Химическая активность углекислого газа. Роль углекислого газа в природе. Углекислый газ — «парниковый газ». Рост содержания углекислого газа в атмосфере. Процессы, приво</w:t>
      </w:r>
      <w:r w:rsidR="006728A7">
        <w:rPr>
          <w:rFonts w:ascii="Times New Roman" w:hAnsi="Times New Roman" w:cs="Times New Roman"/>
        </w:rPr>
        <w:t>д</w:t>
      </w:r>
      <w:r w:rsidRPr="00396E12">
        <w:rPr>
          <w:rFonts w:ascii="Times New Roman" w:hAnsi="Times New Roman" w:cs="Times New Roman"/>
        </w:rPr>
        <w:t>ящие к выделению углекислого газа в атмосферу. Качественная реакция на углекислый газ.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Поваренная соль — хлорид натрия. Физические свойства поваренной соли. Значение поваренной соли для живых организмов. Нахождение поваренной соли в природе. Применение поваренной соли. Каменная соль (галит), ее добыча. Поваренная соль в морской воде и соляных озерах. Самосадочная соль. Классификация поваренной соли по степени чистоты и по степени измельченности. Иодированная пищевая соль.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Глюкоза — самый известный представитель углеводов. Формула глюкозы. Физические свойства глюкозы. Растворимость глюкозы в воде. Применение глюкозы в кондитерской промышленности. Глюкоза — основной источник энергии живых организмов. Аэробное и анаэробное окисление глюкозы. Гликоген и крахмал как источники глюкозы в живых организмах. Брожение и его применение для получения пищевых продуктов.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Минералы. Горные породы. Химический состав минера­ лов: кварца, кальцита, магнетита (магнитного железняка), родонита. Горные породы: магматические, осадочные, ме­ таморфические. Глина, песок, известняк, мрамор: состав, свойства, применение. Известь негашеная и гашеная: по­ лучение и применение. Известковая вода и известковое молоко.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Природный газ, его состав. Метан: состав молекулы, свойства и применение. Нефть: состав, свойства, применение. Последствия разлития нефти на водных поверхностях морей и океанов. Переработка нефти: перегонка и крекинг. Продукты переработки нефти и их применение. Нефть, природный и сланцевый газ, бурый и каменный уголь, торф: их образование и залегание в земной коре. Антрацит. Коксование угля. Продукты коксования (кокс, каменноугольная смола и светильный (коксовый) газ) и их применение. Применение торфа.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Демонстрации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Демонстрационный опыт «Кислород из таблеток». Качественная реакция на углекислый газ. Кристаллическая решетка хлорида натрия. Образцы глюкозы, сахарозы, крахмала. Коллекция «Минералы и горные породы». Коллекция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«Раздаточные образцы полезных ископаемых и металлов». Коллекция «Кварц в природе». Приготовление известковой воды. Коллекция «Нефть и продукты ее переработки». Коллекция «Каменный уголь и продукты его переработки». Коллекция «Торф и продукты его переработки».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1.4.</w:t>
      </w:r>
      <w:r w:rsidRPr="00396E12">
        <w:rPr>
          <w:rFonts w:ascii="Times New Roman" w:hAnsi="Times New Roman" w:cs="Times New Roman"/>
        </w:rPr>
        <w:tab/>
        <w:t>Знакомство с материалами (4 часа)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Металлы. Представители металлов — железо, медь, алюминий, цинк, олово, свинец, серебро, золото, платина, ртуть. Окисление кислородом воздуха. Свойства металлов. Пластичность. Тягучесть. Сплавы (дуралюмин, чугун, сталь, латунь и бронза): состав, свойства, применение. Промышленная добыча металлов из руд: получение цинка из цинковой обманки и чугуна из железной руды. Металлы, находящиеся в природе в самородном виде: золото и платина. Применение металлов.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Стекла как аморфные тела. Кварцевое и силикатное стекло: состав, получение, свойства. Получение высокохудожественных изделий ручным выдуванием из стекла. Окраска стекол ионами металлов. Смальты — глушеные (непрозрачные) стекла. Жизнь и деятельность М. В. Ломоносова. Применение стекол.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Керамика (фарфор и фаянс): способ получения, свойства. Глазурь. Применение керамики.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Полимеры. Образование полимеров из мономеров. Макромолекула. Виды полимеров: пластики (полиэтилен, полипропилен, поликарбонаты, тефлон, полиэтилентерефталат), эластомеры (каучуки, резина), полимерные волокна. Особенности получения полимеров, их применение. Синтетические и природные полимеры.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Демонстрации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Коллекция «Алюминий и его сплавы». Коллекция «Железо и его сплавы». Коллекция «Раздаточные образцы полезных ископаемых и металлов». Коллекция «Чугун и сталь». Коллекция «Стекло и изделия из стекла». Коллекция образцов фарфора, фаянса, обожженной глины. Коллекция «Пластмассы». Коллекция «Каучук и продукты его переработки». Коллекция «Волокна».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1.5.</w:t>
      </w:r>
      <w:r w:rsidRPr="00396E12">
        <w:rPr>
          <w:rFonts w:ascii="Times New Roman" w:hAnsi="Times New Roman" w:cs="Times New Roman"/>
        </w:rPr>
        <w:tab/>
        <w:t>Типы расчетных задач</w:t>
      </w:r>
      <w:r w:rsidR="006728A7">
        <w:rPr>
          <w:rFonts w:ascii="Times New Roman" w:hAnsi="Times New Roman" w:cs="Times New Roman"/>
        </w:rPr>
        <w:t xml:space="preserve"> 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1.</w:t>
      </w:r>
      <w:r w:rsidRPr="00396E12">
        <w:rPr>
          <w:rFonts w:ascii="Times New Roman" w:hAnsi="Times New Roman" w:cs="Times New Roman"/>
        </w:rPr>
        <w:tab/>
        <w:t>Вычисление относительной молекулярной массы веществ.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2.</w:t>
      </w:r>
      <w:r w:rsidRPr="00396E12">
        <w:rPr>
          <w:rFonts w:ascii="Times New Roman" w:hAnsi="Times New Roman" w:cs="Times New Roman"/>
        </w:rPr>
        <w:tab/>
        <w:t>Составление формулы вещества по атомным процентам и соотношению масс элементов.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3.</w:t>
      </w:r>
      <w:r w:rsidRPr="00396E12">
        <w:rPr>
          <w:rFonts w:ascii="Times New Roman" w:hAnsi="Times New Roman" w:cs="Times New Roman"/>
        </w:rPr>
        <w:tab/>
        <w:t>Вычисление атомной и массовой доли элемента по химической формуле на примере воды.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4.</w:t>
      </w:r>
      <w:r w:rsidRPr="00396E12">
        <w:rPr>
          <w:rFonts w:ascii="Times New Roman" w:hAnsi="Times New Roman" w:cs="Times New Roman"/>
        </w:rPr>
        <w:tab/>
        <w:t>Вычисление массовой доли растворенного вещества в растворе.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1.6.</w:t>
      </w:r>
      <w:r w:rsidRPr="00396E12">
        <w:rPr>
          <w:rFonts w:ascii="Times New Roman" w:hAnsi="Times New Roman" w:cs="Times New Roman"/>
        </w:rPr>
        <w:tab/>
        <w:t>Темы практических работ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Практическая работа 1. Простейшие химические операции.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Практическая работа 2. Правила работы со спиртовкой.</w:t>
      </w:r>
      <w:r w:rsidR="00C34663">
        <w:rPr>
          <w:rFonts w:ascii="Times New Roman" w:hAnsi="Times New Roman" w:cs="Times New Roman"/>
        </w:rPr>
        <w:t xml:space="preserve"> </w:t>
      </w:r>
      <w:r w:rsidRPr="00396E12">
        <w:rPr>
          <w:rFonts w:ascii="Times New Roman" w:hAnsi="Times New Roman" w:cs="Times New Roman"/>
        </w:rPr>
        <w:t>Нагревание жидкостей.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1.7.</w:t>
      </w:r>
      <w:r w:rsidRPr="00396E12">
        <w:rPr>
          <w:rFonts w:ascii="Times New Roman" w:hAnsi="Times New Roman" w:cs="Times New Roman"/>
        </w:rPr>
        <w:tab/>
        <w:t>Занимательные опыты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Опыт 1. Приготовление известковой воды.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Опыт 2. Горение магния. Опыт 3. Окисление меди.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Опыт 4. Растворяем металлы в кислотах. Опыт 5. Получаем кислород.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Опыт 6. Универсальный индикатор. Опыт 7. Изучаем газировку.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Опыт 8. Соленая газировка. Опыт 9. «Розовое молоко».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Опыт 10. «Розовое молоко» опять становится прозрачным.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Опыт 11. Известковая вода мутнеет.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Опыт 12. Известковая вода сначала мутнеет, а потом становится прозрачной.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Опыт 13. Муть появляется снова и не исчезает. Опыт 14. Опять выпадает мел.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Опыт 15. Готовим насыщенный раствор.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Опыт 16. Выращиваем кристаллы поваренной соли. Опыт 17. «Золотой дождь».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Опыт 18. Несгораемая нить. Опыт 19. Кристаллы в пробирке.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Опыт 20. Выращиваем кристаллы селитры. Опыт 21. Горючая нить.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Опыт 22. Нить горит малиновым пламенем. Опыт 23. Нить горит зеленым пламенем.</w:t>
      </w:r>
    </w:p>
    <w:p w:rsidR="00396E12" w:rsidRPr="00396E12" w:rsidRDefault="00396E12" w:rsidP="00396E12">
      <w:pPr>
        <w:jc w:val="both"/>
        <w:rPr>
          <w:rFonts w:ascii="Times New Roman" w:hAnsi="Times New Roman" w:cs="Times New Roman"/>
        </w:rPr>
      </w:pPr>
      <w:r w:rsidRPr="00396E12">
        <w:rPr>
          <w:rFonts w:ascii="Times New Roman" w:hAnsi="Times New Roman" w:cs="Times New Roman"/>
        </w:rPr>
        <w:t>Опыт 24. Селитряная бумага. Опыт 25. Соревнование нитей.</w:t>
      </w:r>
    </w:p>
    <w:p w:rsidR="00C34663" w:rsidRDefault="00C34663" w:rsidP="00C34663">
      <w:pPr>
        <w:jc w:val="both"/>
        <w:rPr>
          <w:rFonts w:ascii="Times New Roman" w:hAnsi="Times New Roman" w:cs="Times New Roman"/>
        </w:rPr>
      </w:pPr>
      <w:r w:rsidRPr="00C34663">
        <w:rPr>
          <w:rFonts w:ascii="Times New Roman" w:hAnsi="Times New Roman" w:cs="Times New Roman"/>
        </w:rPr>
        <w:t>Учебно-методическое обеспечение образовательной деятельности</w:t>
      </w:r>
    </w:p>
    <w:p w:rsidR="00C34663" w:rsidRPr="00C34663" w:rsidRDefault="00C34663" w:rsidP="00C34663">
      <w:pPr>
        <w:jc w:val="both"/>
        <w:rPr>
          <w:rFonts w:ascii="Times New Roman" w:hAnsi="Times New Roman" w:cs="Times New Roman"/>
        </w:rPr>
      </w:pPr>
      <w:r w:rsidRPr="00C34663">
        <w:rPr>
          <w:rFonts w:ascii="Times New Roman" w:hAnsi="Times New Roman" w:cs="Times New Roman"/>
        </w:rPr>
        <w:t>Учебно­методический комплект для изучения пропедевтического курса «Химия. Введение в предмет. 7 класс» учебного предмета «Химия» на уровне основного общего образования создан авторским коллективом преподавателей химического факультета Московского государственного университета им. М. В. Ломоносова.</w:t>
      </w:r>
    </w:p>
    <w:p w:rsidR="00C34663" w:rsidRPr="00C34663" w:rsidRDefault="00C34663" w:rsidP="00C34663">
      <w:pPr>
        <w:jc w:val="both"/>
        <w:rPr>
          <w:rFonts w:ascii="Times New Roman" w:hAnsi="Times New Roman" w:cs="Times New Roman"/>
        </w:rPr>
      </w:pPr>
      <w:r w:rsidRPr="00C34663">
        <w:rPr>
          <w:rFonts w:ascii="Times New Roman" w:hAnsi="Times New Roman" w:cs="Times New Roman"/>
        </w:rPr>
        <w:t>УМК пропедевтического курса «Химия. Введение в предмет. 7 класс» учебного предмета «Химия» на уровне основного общего образования</w:t>
      </w:r>
    </w:p>
    <w:p w:rsidR="00C34663" w:rsidRPr="00C34663" w:rsidRDefault="00C34663" w:rsidP="00C34663">
      <w:pPr>
        <w:jc w:val="both"/>
        <w:rPr>
          <w:rFonts w:ascii="Times New Roman" w:hAnsi="Times New Roman" w:cs="Times New Roman"/>
        </w:rPr>
      </w:pPr>
      <w:r w:rsidRPr="00C34663">
        <w:rPr>
          <w:rFonts w:ascii="Times New Roman" w:hAnsi="Times New Roman" w:cs="Times New Roman"/>
        </w:rPr>
        <w:t>1.</w:t>
      </w:r>
      <w:r w:rsidRPr="00C34663">
        <w:rPr>
          <w:rFonts w:ascii="Times New Roman" w:hAnsi="Times New Roman" w:cs="Times New Roman"/>
        </w:rPr>
        <w:tab/>
        <w:t>Пропедевтический курс «Химия. Введение в предмет. 7 класс» с электронным приложением (авторы: В. В. Еремин, А. А. Дроздов, В. В. Лунин). — М.: Дрофа, 2020.</w:t>
      </w:r>
    </w:p>
    <w:p w:rsidR="00C34663" w:rsidRPr="00C34663" w:rsidRDefault="00C34663" w:rsidP="00C34663">
      <w:pPr>
        <w:jc w:val="both"/>
        <w:rPr>
          <w:rFonts w:ascii="Times New Roman" w:hAnsi="Times New Roman" w:cs="Times New Roman"/>
        </w:rPr>
      </w:pPr>
      <w:r w:rsidRPr="00C34663">
        <w:rPr>
          <w:rFonts w:ascii="Times New Roman" w:hAnsi="Times New Roman" w:cs="Times New Roman"/>
        </w:rPr>
        <w:t>2.</w:t>
      </w:r>
      <w:r w:rsidRPr="00C34663">
        <w:rPr>
          <w:rFonts w:ascii="Times New Roman" w:hAnsi="Times New Roman" w:cs="Times New Roman"/>
        </w:rPr>
        <w:tab/>
        <w:t>Рабочая программа пропедевтического курса «Химия. Введение в предмет. 7 класс» учебного предмета «Химия» на уровне основного общего образования к УМК по химии В. В. Еремина, А. А. Дроздова, В. В. Лунина и методические рекомендации по ее составлению (авторы: В. В. Еремин, А. А. Дроздов, Э. Ю. Керимов). — М.: Дрофа, 2020.</w:t>
      </w:r>
    </w:p>
    <w:p w:rsidR="00C34663" w:rsidRPr="00C34663" w:rsidRDefault="00C34663" w:rsidP="00C34663">
      <w:pPr>
        <w:jc w:val="both"/>
        <w:rPr>
          <w:rFonts w:ascii="Times New Roman" w:hAnsi="Times New Roman" w:cs="Times New Roman"/>
        </w:rPr>
      </w:pPr>
      <w:r w:rsidRPr="00C34663">
        <w:rPr>
          <w:rFonts w:ascii="Times New Roman" w:hAnsi="Times New Roman" w:cs="Times New Roman"/>
        </w:rPr>
        <w:t>3.</w:t>
      </w:r>
      <w:r w:rsidRPr="00C34663">
        <w:rPr>
          <w:rFonts w:ascii="Times New Roman" w:hAnsi="Times New Roman" w:cs="Times New Roman"/>
        </w:rPr>
        <w:tab/>
        <w:t>Методическое пособие к пропедевтическому курсу В. В. Еремина, А. А. Дроздова, В. В. Лунина «Химия. Введение в предмет. 7 класс»: методическое пособие / В. В. Ере­ мин, А. А. Дроздов, Э. Ю. Керимов, В. И. Махонина, О. Ю. Симонова, И. В. Еремина. — М.: Дрофа, 2020.</w:t>
      </w:r>
    </w:p>
    <w:p w:rsidR="007E63E7" w:rsidRPr="00396E12" w:rsidRDefault="007E63E7" w:rsidP="00396E12">
      <w:pPr>
        <w:jc w:val="both"/>
        <w:rPr>
          <w:rFonts w:ascii="Times New Roman" w:hAnsi="Times New Roman" w:cs="Times New Roman"/>
        </w:rPr>
      </w:pPr>
    </w:p>
    <w:sectPr w:rsidR="007E63E7" w:rsidRPr="00396E12" w:rsidSect="004F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12"/>
    <w:rsid w:val="00044FAE"/>
    <w:rsid w:val="00396E12"/>
    <w:rsid w:val="004F5769"/>
    <w:rsid w:val="005340B0"/>
    <w:rsid w:val="006728A7"/>
    <w:rsid w:val="007E63E7"/>
    <w:rsid w:val="00B843D9"/>
    <w:rsid w:val="00C3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5124</Words>
  <Characters>29208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Ирина Фокина</cp:lastModifiedBy>
  <cp:revision>2</cp:revision>
  <dcterms:created xsi:type="dcterms:W3CDTF">2024-11-17T09:41:00Z</dcterms:created>
  <dcterms:modified xsi:type="dcterms:W3CDTF">2024-11-17T09:41:00Z</dcterms:modified>
</cp:coreProperties>
</file>