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line="254" w:lineRule="auto" w:before="78"/>
        <w:ind w:left="3927" w:right="757" w:hanging="2670"/>
      </w:pPr>
      <w:bookmarkStart w:name="Аннотация к рабочей программе учебного п" w:id="1"/>
      <w:bookmarkEnd w:id="1"/>
      <w:r>
        <w:rPr>
          <w:b w:val="0"/>
        </w:rPr>
      </w:r>
      <w:r>
        <w:rPr/>
        <w:t>Аннотация</w:t>
      </w:r>
      <w:r>
        <w:rPr>
          <w:spacing w:val="-8"/>
        </w:rPr>
        <w:t> </w:t>
      </w:r>
      <w:r>
        <w:rPr/>
        <w:t>к</w:t>
      </w:r>
      <w:r>
        <w:rPr>
          <w:spacing w:val="-3"/>
        </w:rPr>
        <w:t> </w:t>
      </w:r>
      <w:r>
        <w:rPr/>
        <w:t>рабочей</w:t>
      </w:r>
      <w:r>
        <w:rPr>
          <w:spacing w:val="-7"/>
        </w:rPr>
        <w:t> </w:t>
      </w:r>
      <w:r>
        <w:rPr/>
        <w:t>программе</w:t>
      </w:r>
      <w:r>
        <w:rPr>
          <w:spacing w:val="-5"/>
        </w:rPr>
        <w:t> </w:t>
      </w:r>
      <w:r>
        <w:rPr/>
        <w:t>учебного</w:t>
      </w:r>
      <w:r>
        <w:rPr>
          <w:spacing w:val="-8"/>
        </w:rPr>
        <w:t> </w:t>
      </w:r>
      <w:r>
        <w:rPr/>
        <w:t>предмета «Физика» </w:t>
      </w:r>
      <w:bookmarkStart w:name="(ФГОС СОО)" w:id="2"/>
      <w:bookmarkEnd w:id="2"/>
      <w:r>
        <w:rPr/>
        <w:t>(</w:t>
      </w:r>
      <w:r>
        <w:rPr/>
        <w:t>ФГОС СОО)</w:t>
      </w:r>
    </w:p>
    <w:p>
      <w:pPr>
        <w:pStyle w:val="BodyText"/>
        <w:ind w:left="0" w:firstLine="0"/>
        <w:jc w:val="left"/>
        <w:rPr>
          <w:b/>
        </w:rPr>
      </w:pPr>
    </w:p>
    <w:p>
      <w:pPr>
        <w:pStyle w:val="BodyText"/>
        <w:spacing w:before="88"/>
        <w:ind w:left="0" w:firstLine="0"/>
        <w:jc w:val="left"/>
        <w:rPr>
          <w:b/>
        </w:rPr>
      </w:pPr>
    </w:p>
    <w:p>
      <w:pPr>
        <w:pStyle w:val="BodyText"/>
        <w:spacing w:line="276" w:lineRule="auto"/>
        <w:ind w:right="106"/>
      </w:pPr>
      <w:r>
        <w:rPr>
          <w:b/>
        </w:rPr>
        <w:t>Рабочая программа по физике </w:t>
      </w:r>
      <w:r>
        <w:rPr/>
        <w:t>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</w:t>
      </w:r>
      <w:r>
        <w:rPr>
          <w:spacing w:val="-15"/>
        </w:rPr>
        <w:t> </w:t>
      </w:r>
      <w:r>
        <w:rPr/>
        <w:t>«Физика»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образовательных</w:t>
      </w:r>
      <w:r>
        <w:rPr>
          <w:spacing w:val="-15"/>
        </w:rPr>
        <w:t> </w:t>
      </w:r>
      <w:r>
        <w:rPr/>
        <w:t>организациях</w:t>
      </w:r>
      <w:r>
        <w:rPr>
          <w:spacing w:val="-15"/>
        </w:rPr>
        <w:t> </w:t>
      </w:r>
      <w:r>
        <w:rPr/>
        <w:t>Российской</w:t>
      </w:r>
      <w:r>
        <w:rPr>
          <w:spacing w:val="-15"/>
        </w:rPr>
        <w:t> </w:t>
      </w:r>
      <w:r>
        <w:rPr/>
        <w:t>Федерации,</w:t>
      </w:r>
      <w:r>
        <w:rPr>
          <w:spacing w:val="-14"/>
        </w:rPr>
        <w:t> </w:t>
      </w:r>
      <w:r>
        <w:rPr/>
        <w:t>реализующих основные образовательные программы.</w:t>
      </w:r>
    </w:p>
    <w:p>
      <w:pPr>
        <w:pStyle w:val="BodyText"/>
        <w:spacing w:line="276" w:lineRule="auto" w:before="2"/>
        <w:ind w:right="101"/>
      </w:pPr>
      <w:r>
        <w:rPr/>
        <w:t>Содержание программы по физике направлено на формирование естественно- научной картины мира обучающихся 10–11 классов при обучении их физике на базовом уровне на</w:t>
      </w:r>
      <w:r>
        <w:rPr>
          <w:spacing w:val="-8"/>
        </w:rPr>
        <w:t> </w:t>
      </w:r>
      <w:r>
        <w:rPr/>
        <w:t>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</w:t>
      </w:r>
      <w:r>
        <w:rPr>
          <w:spacing w:val="-5"/>
        </w:rPr>
        <w:t> </w:t>
      </w:r>
      <w:r>
        <w:rPr/>
        <w:t>освоения</w:t>
      </w:r>
      <w:r>
        <w:rPr>
          <w:spacing w:val="-7"/>
        </w:rPr>
        <w:t> </w:t>
      </w:r>
      <w:r>
        <w:rPr/>
        <w:t>курса</w:t>
      </w:r>
      <w:r>
        <w:rPr>
          <w:spacing w:val="-8"/>
        </w:rPr>
        <w:t> </w:t>
      </w:r>
      <w:r>
        <w:rPr/>
        <w:t>физики:</w:t>
      </w:r>
      <w:r>
        <w:rPr>
          <w:spacing w:val="-6"/>
        </w:rPr>
        <w:t> </w:t>
      </w:r>
      <w:r>
        <w:rPr/>
        <w:t>личностные,</w:t>
      </w:r>
      <w:r>
        <w:rPr>
          <w:spacing w:val="-5"/>
        </w:rPr>
        <w:t> </w:t>
      </w:r>
      <w:r>
        <w:rPr/>
        <w:t>метапредметные,</w:t>
      </w:r>
      <w:r>
        <w:rPr>
          <w:spacing w:val="-5"/>
        </w:rPr>
        <w:t> </w:t>
      </w:r>
      <w:r>
        <w:rPr/>
        <w:t>предметные</w:t>
      </w:r>
      <w:r>
        <w:rPr>
          <w:spacing w:val="-13"/>
        </w:rPr>
        <w:t> </w:t>
      </w:r>
      <w:r>
        <w:rPr/>
        <w:t>(на</w:t>
      </w:r>
      <w:r>
        <w:rPr>
          <w:spacing w:val="-8"/>
        </w:rPr>
        <w:t> </w:t>
      </w:r>
      <w:r>
        <w:rPr/>
        <w:t>базовом </w:t>
      </w:r>
      <w:r>
        <w:rPr>
          <w:spacing w:val="-2"/>
        </w:rPr>
        <w:t>уровне).</w:t>
      </w:r>
    </w:p>
    <w:p>
      <w:pPr>
        <w:pStyle w:val="BodyText"/>
        <w:ind w:left="720" w:firstLine="0"/>
      </w:pPr>
      <w:r>
        <w:rPr/>
        <w:t>Программа</w:t>
      </w:r>
      <w:r>
        <w:rPr>
          <w:spacing w:val="-6"/>
        </w:rPr>
        <w:t> </w:t>
      </w:r>
      <w:r>
        <w:rPr/>
        <w:t>по</w:t>
      </w:r>
      <w:r>
        <w:rPr>
          <w:spacing w:val="3"/>
        </w:rPr>
        <w:t> </w:t>
      </w:r>
      <w:r>
        <w:rPr/>
        <w:t>физике</w:t>
      </w:r>
      <w:r>
        <w:rPr>
          <w:spacing w:val="-5"/>
        </w:rPr>
        <w:t> </w:t>
      </w:r>
      <w:r>
        <w:rPr>
          <w:spacing w:val="-2"/>
        </w:rPr>
        <w:t>включает:</w:t>
      </w:r>
    </w:p>
    <w:p>
      <w:pPr>
        <w:pStyle w:val="ListParagraph"/>
        <w:numPr>
          <w:ilvl w:val="0"/>
          <w:numId w:val="1"/>
        </w:numPr>
        <w:tabs>
          <w:tab w:pos="1046" w:val="left" w:leader="none"/>
        </w:tabs>
        <w:spacing w:line="273" w:lineRule="auto" w:before="43" w:after="0"/>
        <w:ind w:left="1046" w:right="114" w:hanging="360"/>
        <w:jc w:val="both"/>
        <w:rPr>
          <w:sz w:val="24"/>
        </w:rPr>
      </w:pPr>
      <w:r>
        <w:rPr>
          <w:sz w:val="24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>
      <w:pPr>
        <w:pStyle w:val="ListParagraph"/>
        <w:numPr>
          <w:ilvl w:val="0"/>
          <w:numId w:val="1"/>
        </w:numPr>
        <w:tabs>
          <w:tab w:pos="1045" w:val="left" w:leader="none"/>
        </w:tabs>
        <w:spacing w:line="240" w:lineRule="auto" w:before="3" w:after="0"/>
        <w:ind w:left="1045" w:right="0" w:hanging="359"/>
        <w:jc w:val="both"/>
        <w:rPr>
          <w:sz w:val="24"/>
        </w:rPr>
      </w:pPr>
      <w:r>
        <w:rPr>
          <w:sz w:val="24"/>
        </w:rPr>
        <w:t>содержание</w:t>
      </w:r>
      <w:r>
        <w:rPr>
          <w:spacing w:val="-7"/>
          <w:sz w:val="24"/>
        </w:rPr>
        <w:t> </w:t>
      </w:r>
      <w:r>
        <w:rPr>
          <w:sz w:val="24"/>
        </w:rPr>
        <w:t>учебного</w:t>
      </w:r>
      <w:r>
        <w:rPr>
          <w:spacing w:val="-3"/>
          <w:sz w:val="24"/>
        </w:rPr>
        <w:t> </w:t>
      </w:r>
      <w:r>
        <w:rPr>
          <w:sz w:val="24"/>
        </w:rPr>
        <w:t>предмета</w:t>
      </w:r>
      <w:r>
        <w:rPr>
          <w:spacing w:val="-4"/>
          <w:sz w:val="24"/>
        </w:rPr>
        <w:t> </w:t>
      </w:r>
      <w:r>
        <w:rPr>
          <w:sz w:val="24"/>
        </w:rPr>
        <w:t>«Физика»</w:t>
      </w:r>
      <w:r>
        <w:rPr>
          <w:spacing w:val="-8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годам</w:t>
      </w:r>
      <w:r>
        <w:rPr>
          <w:spacing w:val="-2"/>
          <w:sz w:val="24"/>
        </w:rPr>
        <w:t> обучения.</w:t>
      </w:r>
    </w:p>
    <w:p>
      <w:pPr>
        <w:pStyle w:val="BodyText"/>
        <w:spacing w:line="276" w:lineRule="auto" w:before="35"/>
        <w:ind w:right="112"/>
      </w:pPr>
      <w:r>
        <w:rPr/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>
      <w:pPr>
        <w:pStyle w:val="BodyText"/>
        <w:spacing w:line="276" w:lineRule="auto" w:before="4"/>
        <w:ind w:right="105"/>
      </w:pPr>
      <w:r>
        <w:rPr>
          <w:i/>
        </w:rPr>
        <w:t>Идея целостности</w:t>
      </w:r>
      <w:r>
        <w:rPr/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>
      <w:pPr>
        <w:pStyle w:val="BodyText"/>
        <w:spacing w:line="276" w:lineRule="auto"/>
        <w:ind w:right="114"/>
      </w:pPr>
      <w:r>
        <w:rPr>
          <w:i/>
        </w:rPr>
        <w:t>Идея генерализации</w:t>
      </w:r>
      <w:r>
        <w:rPr/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>
      <w:pPr>
        <w:pStyle w:val="BodyText"/>
        <w:spacing w:line="278" w:lineRule="auto"/>
        <w:ind w:right="109"/>
      </w:pPr>
      <w:r>
        <w:rPr>
          <w:i/>
        </w:rPr>
        <w:t>Идея гуманитаризации</w:t>
      </w:r>
      <w:r>
        <w:rPr/>
        <w:t>. Её реализация предполагает использование гуманитарного потенциала</w:t>
      </w:r>
      <w:r>
        <w:rPr>
          <w:spacing w:val="-8"/>
        </w:rPr>
        <w:t> </w:t>
      </w:r>
      <w:r>
        <w:rPr/>
        <w:t>физической</w:t>
      </w:r>
      <w:r>
        <w:rPr>
          <w:spacing w:val="-6"/>
        </w:rPr>
        <w:t> </w:t>
      </w:r>
      <w:r>
        <w:rPr/>
        <w:t>науки,</w:t>
      </w:r>
      <w:r>
        <w:rPr>
          <w:spacing w:val="-5"/>
        </w:rPr>
        <w:t> </w:t>
      </w:r>
      <w:r>
        <w:rPr/>
        <w:t>осмысление</w:t>
      </w:r>
      <w:r>
        <w:rPr>
          <w:spacing w:val="-8"/>
        </w:rPr>
        <w:t> </w:t>
      </w:r>
      <w:r>
        <w:rPr/>
        <w:t>связи</w:t>
      </w:r>
      <w:r>
        <w:rPr>
          <w:spacing w:val="-6"/>
        </w:rPr>
        <w:t> </w:t>
      </w:r>
      <w:r>
        <w:rPr/>
        <w:t>развития</w:t>
      </w:r>
      <w:r>
        <w:rPr>
          <w:spacing w:val="-7"/>
        </w:rPr>
        <w:t> </w:t>
      </w:r>
      <w:r>
        <w:rPr/>
        <w:t>физики</w:t>
      </w:r>
      <w:r>
        <w:rPr>
          <w:spacing w:val="-6"/>
        </w:rPr>
        <w:t> </w:t>
      </w:r>
      <w:r>
        <w:rPr/>
        <w:t>с</w:t>
      </w:r>
      <w:r>
        <w:rPr>
          <w:spacing w:val="-8"/>
        </w:rPr>
        <w:t> </w:t>
      </w:r>
      <w:r>
        <w:rPr/>
        <w:t>развитием</w:t>
      </w:r>
      <w:r>
        <w:rPr>
          <w:spacing w:val="-10"/>
        </w:rPr>
        <w:t> </w:t>
      </w:r>
      <w:r>
        <w:rPr/>
        <w:t>общества,</w:t>
      </w:r>
      <w:r>
        <w:rPr>
          <w:spacing w:val="-5"/>
        </w:rPr>
        <w:t> </w:t>
      </w:r>
      <w:r>
        <w:rPr/>
        <w:t>а также с мировоззренческими, нравственными и экологическими проблемами.</w:t>
      </w:r>
    </w:p>
    <w:p>
      <w:pPr>
        <w:pStyle w:val="BodyText"/>
        <w:spacing w:line="276" w:lineRule="auto"/>
        <w:ind w:right="103"/>
      </w:pPr>
      <w:r>
        <w:rPr>
          <w:i/>
        </w:rPr>
        <w:t>Идея</w:t>
      </w:r>
      <w:r>
        <w:rPr>
          <w:i/>
          <w:spacing w:val="-4"/>
        </w:rPr>
        <w:t> </w:t>
      </w:r>
      <w:r>
        <w:rPr>
          <w:i/>
        </w:rPr>
        <w:t>прикладной</w:t>
      </w:r>
      <w:r>
        <w:rPr>
          <w:i/>
          <w:spacing w:val="-3"/>
        </w:rPr>
        <w:t> </w:t>
      </w:r>
      <w:r>
        <w:rPr>
          <w:i/>
        </w:rPr>
        <w:t>направленности</w:t>
      </w:r>
      <w:r>
        <w:rPr/>
        <w:t>.</w:t>
      </w:r>
      <w:r>
        <w:rPr>
          <w:spacing w:val="-1"/>
        </w:rPr>
        <w:t> </w:t>
      </w:r>
      <w:r>
        <w:rPr/>
        <w:t>Курс</w:t>
      </w:r>
      <w:r>
        <w:rPr>
          <w:spacing w:val="-4"/>
        </w:rPr>
        <w:t> </w:t>
      </w:r>
      <w:r>
        <w:rPr/>
        <w:t>физики</w:t>
      </w:r>
      <w:r>
        <w:rPr>
          <w:spacing w:val="-2"/>
        </w:rPr>
        <w:t> </w:t>
      </w:r>
      <w:r>
        <w:rPr/>
        <w:t>предполагает</w:t>
      </w:r>
      <w:r>
        <w:rPr>
          <w:spacing w:val="-3"/>
        </w:rPr>
        <w:t> </w:t>
      </w:r>
      <w:r>
        <w:rPr/>
        <w:t>знакомство с</w:t>
      </w:r>
      <w:r>
        <w:rPr>
          <w:spacing w:val="-9"/>
        </w:rPr>
        <w:t> </w:t>
      </w:r>
      <w:r>
        <w:rPr/>
        <w:t>широким кругом технических и технологических приложений изученных теорий и законов.</w:t>
      </w:r>
    </w:p>
    <w:p>
      <w:pPr>
        <w:pStyle w:val="BodyText"/>
        <w:spacing w:line="276" w:lineRule="auto"/>
        <w:ind w:right="107"/>
      </w:pPr>
      <w:r>
        <w:rPr>
          <w:i/>
        </w:rPr>
        <w:t>Идея экологизации </w:t>
      </w:r>
      <w:r>
        <w:rPr/>
        <w:t>реализуется посредством введения элементов содержания, посвящённых экологическим проблемам современности, которые связаны с развитием техники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технологий, а</w:t>
      </w:r>
      <w:r>
        <w:rPr>
          <w:spacing w:val="-3"/>
        </w:rPr>
        <w:t> </w:t>
      </w:r>
      <w:r>
        <w:rPr/>
        <w:t>также</w:t>
      </w:r>
      <w:r>
        <w:rPr>
          <w:spacing w:val="-8"/>
        </w:rPr>
        <w:t> </w:t>
      </w:r>
      <w:r>
        <w:rPr/>
        <w:t>обсуждения</w:t>
      </w:r>
      <w:r>
        <w:rPr>
          <w:spacing w:val="-2"/>
        </w:rPr>
        <w:t> </w:t>
      </w:r>
      <w:r>
        <w:rPr/>
        <w:t>проблем</w:t>
      </w:r>
      <w:r>
        <w:rPr>
          <w:spacing w:val="-1"/>
        </w:rPr>
        <w:t> </w:t>
      </w:r>
      <w:r>
        <w:rPr/>
        <w:t>рационального</w:t>
      </w:r>
      <w:r>
        <w:rPr>
          <w:spacing w:val="-2"/>
        </w:rPr>
        <w:t> </w:t>
      </w:r>
      <w:r>
        <w:rPr/>
        <w:t>природопользования</w:t>
      </w:r>
      <w:r>
        <w:rPr>
          <w:spacing w:val="-7"/>
        </w:rPr>
        <w:t> </w:t>
      </w:r>
      <w:r>
        <w:rPr/>
        <w:t>и экологической безопасности.</w:t>
      </w:r>
    </w:p>
    <w:p>
      <w:pPr>
        <w:pStyle w:val="BodyText"/>
        <w:spacing w:line="276" w:lineRule="auto"/>
        <w:ind w:right="99"/>
      </w:pPr>
      <w:r>
        <w:rPr/>
        <w:t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 научных явлений и процессов).</w:t>
      </w:r>
    </w:p>
    <w:p>
      <w:pPr>
        <w:spacing w:after="0" w:line="276" w:lineRule="auto"/>
        <w:sectPr>
          <w:type w:val="continuous"/>
          <w:pgSz w:w="11910" w:h="16840"/>
          <w:pgMar w:top="1100" w:bottom="280" w:left="1580" w:right="740"/>
        </w:sectPr>
      </w:pPr>
    </w:p>
    <w:p>
      <w:pPr>
        <w:pStyle w:val="BodyText"/>
        <w:spacing w:line="276" w:lineRule="auto" w:before="66"/>
        <w:ind w:right="101"/>
      </w:pPr>
      <w:r>
        <w:rPr/>
        <w:t>Системно-деятельностный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>
      <w:pPr>
        <w:pStyle w:val="BodyText"/>
        <w:spacing w:line="276" w:lineRule="auto" w:before="1"/>
        <w:ind w:right="100"/>
      </w:pPr>
      <w:r>
        <w:rPr/>
        <w:t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</w:t>
      </w:r>
      <w:r>
        <w:rPr>
          <w:spacing w:val="-6"/>
        </w:rPr>
        <w:t> </w:t>
      </w:r>
      <w:r>
        <w:rPr/>
        <w:t>применять</w:t>
      </w:r>
      <w:r>
        <w:rPr>
          <w:spacing w:val="-8"/>
        </w:rPr>
        <w:t> </w:t>
      </w:r>
      <w:r>
        <w:rPr/>
        <w:t>изученные</w:t>
      </w:r>
      <w:r>
        <w:rPr>
          <w:spacing w:val="-2"/>
        </w:rPr>
        <w:t> </w:t>
      </w:r>
      <w:r>
        <w:rPr/>
        <w:t>законы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закономерности</w:t>
      </w:r>
      <w:r>
        <w:rPr>
          <w:spacing w:val="-3"/>
        </w:rPr>
        <w:t> </w:t>
      </w:r>
      <w:r>
        <w:rPr/>
        <w:t>как</w:t>
      </w:r>
      <w:r>
        <w:rPr>
          <w:spacing w:val="-7"/>
        </w:rPr>
        <w:t> </w:t>
      </w:r>
      <w:r>
        <w:rPr/>
        <w:t>из</w:t>
      </w:r>
      <w:r>
        <w:rPr>
          <w:spacing w:val="-8"/>
        </w:rPr>
        <w:t> </w:t>
      </w:r>
      <w:r>
        <w:rPr/>
        <w:t>одного</w:t>
      </w:r>
      <w:r>
        <w:rPr>
          <w:spacing w:val="-1"/>
        </w:rPr>
        <w:t> </w:t>
      </w:r>
      <w:r>
        <w:rPr/>
        <w:t>раздела</w:t>
      </w:r>
      <w:r>
        <w:rPr>
          <w:spacing w:val="-6"/>
        </w:rPr>
        <w:t> </w:t>
      </w:r>
      <w:r>
        <w:rPr/>
        <w:t>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 ориентированного характера.</w:t>
      </w:r>
    </w:p>
    <w:p>
      <w:pPr>
        <w:pStyle w:val="BodyText"/>
        <w:tabs>
          <w:tab w:pos="1108" w:val="left" w:leader="none"/>
          <w:tab w:pos="2297" w:val="left" w:leader="none"/>
          <w:tab w:pos="2696" w:val="left" w:leader="none"/>
          <w:tab w:pos="3027" w:val="left" w:leader="none"/>
          <w:tab w:pos="3941" w:val="left" w:leader="none"/>
          <w:tab w:pos="4691" w:val="left" w:leader="none"/>
          <w:tab w:pos="5495" w:val="left" w:leader="none"/>
          <w:tab w:pos="5578" w:val="left" w:leader="none"/>
          <w:tab w:pos="5821" w:val="left" w:leader="none"/>
          <w:tab w:pos="6313" w:val="left" w:leader="none"/>
          <w:tab w:pos="6658" w:val="left" w:leader="none"/>
          <w:tab w:pos="7390" w:val="left" w:leader="none"/>
          <w:tab w:pos="7706" w:val="left" w:leader="none"/>
        </w:tabs>
        <w:spacing w:line="276" w:lineRule="auto" w:before="1"/>
        <w:ind w:right="101"/>
        <w:jc w:val="right"/>
      </w:pPr>
      <w:r>
        <w:rPr>
          <w:spacing w:val="-10"/>
        </w:rPr>
        <w:t>В</w:t>
      </w:r>
      <w:r>
        <w:rPr/>
        <w:tab/>
      </w:r>
      <w:r>
        <w:rPr>
          <w:spacing w:val="-2"/>
        </w:rPr>
        <w:t>соответствии</w:t>
      </w:r>
      <w:r>
        <w:rPr/>
        <w:tab/>
      </w:r>
      <w:r>
        <w:rPr>
          <w:spacing w:val="-10"/>
        </w:rPr>
        <w:t>с</w:t>
      </w:r>
      <w:r>
        <w:rPr/>
        <w:tab/>
      </w:r>
      <w:r>
        <w:rPr>
          <w:spacing w:val="-2"/>
        </w:rPr>
        <w:t>требованиями</w:t>
      </w:r>
      <w:r>
        <w:rPr/>
        <w:tab/>
      </w:r>
      <w:r>
        <w:rPr>
          <w:spacing w:val="-4"/>
        </w:rPr>
        <w:t>ФГОС</w:t>
      </w:r>
      <w:r>
        <w:rPr/>
        <w:tab/>
        <w:tab/>
      </w:r>
      <w:r>
        <w:rPr>
          <w:spacing w:val="-4"/>
        </w:rPr>
        <w:t>СОО</w:t>
      </w:r>
      <w:r>
        <w:rPr/>
        <w:tab/>
      </w:r>
      <w:r>
        <w:rPr>
          <w:spacing w:val="-10"/>
        </w:rPr>
        <w:t>к</w:t>
      </w:r>
      <w:r>
        <w:rPr/>
        <w:tab/>
      </w:r>
      <w:r>
        <w:rPr>
          <w:spacing w:val="-2"/>
        </w:rPr>
        <w:t>материально-техническому </w:t>
      </w:r>
      <w:r>
        <w:rPr/>
        <w:t>обеспечению</w:t>
      </w:r>
      <w:r>
        <w:rPr>
          <w:spacing w:val="-10"/>
        </w:rPr>
        <w:t> </w:t>
      </w:r>
      <w:r>
        <w:rPr/>
        <w:t>учебного</w:t>
      </w:r>
      <w:r>
        <w:rPr>
          <w:spacing w:val="-3"/>
        </w:rPr>
        <w:t> </w:t>
      </w:r>
      <w:r>
        <w:rPr/>
        <w:t>процесса</w:t>
      </w:r>
      <w:r>
        <w:rPr>
          <w:spacing w:val="-9"/>
        </w:rPr>
        <w:t> </w:t>
      </w:r>
      <w:r>
        <w:rPr/>
        <w:t>базовый</w:t>
      </w:r>
      <w:r>
        <w:rPr>
          <w:spacing w:val="-7"/>
        </w:rPr>
        <w:t> </w:t>
      </w:r>
      <w:r>
        <w:rPr/>
        <w:t>уровень</w:t>
      </w:r>
      <w:r>
        <w:rPr>
          <w:spacing w:val="-7"/>
        </w:rPr>
        <w:t> </w:t>
      </w:r>
      <w:r>
        <w:rPr/>
        <w:t>курса</w:t>
      </w:r>
      <w:r>
        <w:rPr>
          <w:spacing w:val="-9"/>
        </w:rPr>
        <w:t> </w:t>
      </w:r>
      <w:r>
        <w:rPr/>
        <w:t>физики</w:t>
      </w:r>
      <w:r>
        <w:rPr>
          <w:spacing w:val="-7"/>
        </w:rPr>
        <w:t> </w:t>
      </w:r>
      <w:r>
        <w:rPr/>
        <w:t>на</w:t>
      </w:r>
      <w:r>
        <w:rPr>
          <w:spacing w:val="-9"/>
        </w:rPr>
        <w:t> </w:t>
      </w:r>
      <w:r>
        <w:rPr/>
        <w:t>уровне</w:t>
      </w:r>
      <w:r>
        <w:rPr>
          <w:spacing w:val="-9"/>
        </w:rPr>
        <w:t> </w:t>
      </w:r>
      <w:r>
        <w:rPr/>
        <w:t>среднего</w:t>
      </w:r>
      <w:r>
        <w:rPr>
          <w:spacing w:val="-8"/>
        </w:rPr>
        <w:t> </w:t>
      </w:r>
      <w:r>
        <w:rPr/>
        <w:t>общего образования должен изучаться в условиях предметного кабинета физики или в условиях</w:t>
      </w:r>
      <w:r>
        <w:rPr>
          <w:spacing w:val="40"/>
        </w:rPr>
        <w:t> </w:t>
      </w:r>
      <w:r>
        <w:rPr/>
        <w:t>интегрированного</w:t>
      </w:r>
      <w:r>
        <w:rPr>
          <w:spacing w:val="40"/>
        </w:rPr>
        <w:t> </w:t>
      </w:r>
      <w:r>
        <w:rPr/>
        <w:t>кабинета</w:t>
      </w:r>
      <w:r>
        <w:rPr>
          <w:spacing w:val="40"/>
        </w:rPr>
        <w:t> </w:t>
      </w:r>
      <w:r>
        <w:rPr/>
        <w:t>предметов</w:t>
      </w:r>
      <w:r>
        <w:rPr>
          <w:spacing w:val="40"/>
        </w:rPr>
        <w:t> </w:t>
      </w:r>
      <w:r>
        <w:rPr/>
        <w:t>естественно-научного</w:t>
      </w:r>
      <w:r>
        <w:rPr>
          <w:spacing w:val="40"/>
        </w:rPr>
        <w:t> </w:t>
      </w:r>
      <w:r>
        <w:rPr/>
        <w:t>цикла.</w:t>
      </w:r>
      <w:r>
        <w:rPr>
          <w:spacing w:val="40"/>
        </w:rPr>
        <w:t> </w:t>
      </w:r>
      <w:r>
        <w:rPr/>
        <w:t>В</w:t>
      </w:r>
      <w:r>
        <w:rPr>
          <w:spacing w:val="38"/>
        </w:rPr>
        <w:t> </w:t>
      </w:r>
      <w:r>
        <w:rPr/>
        <w:t>кабинете</w:t>
      </w:r>
      <w:r>
        <w:rPr>
          <w:spacing w:val="40"/>
        </w:rPr>
        <w:t> </w:t>
      </w:r>
      <w:r>
        <w:rPr/>
        <w:t>физики должно</w:t>
      </w:r>
      <w:r>
        <w:rPr>
          <w:spacing w:val="40"/>
        </w:rPr>
        <w:t> </w:t>
      </w:r>
      <w:r>
        <w:rPr/>
        <w:t>быть</w:t>
      </w:r>
      <w:r>
        <w:rPr>
          <w:spacing w:val="40"/>
        </w:rPr>
        <w:t> </w:t>
      </w:r>
      <w:r>
        <w:rPr/>
        <w:t>необходимое</w:t>
      </w:r>
      <w:r>
        <w:rPr>
          <w:spacing w:val="40"/>
        </w:rPr>
        <w:t> </w:t>
      </w:r>
      <w:r>
        <w:rPr/>
        <w:t>лабораторное</w:t>
      </w:r>
      <w:r>
        <w:rPr>
          <w:spacing w:val="40"/>
        </w:rPr>
        <w:t> </w:t>
      </w:r>
      <w:r>
        <w:rPr/>
        <w:t>оборудование</w:t>
      </w:r>
      <w:r>
        <w:rPr>
          <w:spacing w:val="40"/>
        </w:rPr>
        <w:t> </w:t>
      </w:r>
      <w:r>
        <w:rPr/>
        <w:t>для</w:t>
      </w:r>
      <w:r>
        <w:rPr>
          <w:spacing w:val="40"/>
        </w:rPr>
        <w:t> </w:t>
      </w:r>
      <w:r>
        <w:rPr/>
        <w:t>выполнения</w:t>
      </w:r>
      <w:r>
        <w:rPr>
          <w:spacing w:val="40"/>
        </w:rPr>
        <w:t> </w:t>
      </w:r>
      <w:r>
        <w:rPr/>
        <w:t>указанных</w:t>
      </w:r>
      <w:r>
        <w:rPr>
          <w:spacing w:val="40"/>
        </w:rPr>
        <w:t> </w:t>
      </w:r>
      <w:r>
        <w:rPr/>
        <w:t>в</w:t>
      </w:r>
      <w:r>
        <w:rPr>
          <w:spacing w:val="80"/>
        </w:rPr>
        <w:t> </w:t>
      </w:r>
      <w:r>
        <w:rPr/>
        <w:t>программе</w:t>
      </w:r>
      <w:r>
        <w:rPr>
          <w:spacing w:val="-11"/>
        </w:rPr>
        <w:t> </w:t>
      </w:r>
      <w:r>
        <w:rPr/>
        <w:t>по физике</w:t>
      </w:r>
      <w:r>
        <w:rPr>
          <w:spacing w:val="-6"/>
        </w:rPr>
        <w:t> </w:t>
      </w:r>
      <w:r>
        <w:rPr/>
        <w:t>ученических</w:t>
      </w:r>
      <w:r>
        <w:rPr>
          <w:spacing w:val="-10"/>
        </w:rPr>
        <w:t> </w:t>
      </w:r>
      <w:r>
        <w:rPr/>
        <w:t>практических</w:t>
      </w:r>
      <w:r>
        <w:rPr>
          <w:spacing w:val="-10"/>
        </w:rPr>
        <w:t> </w:t>
      </w:r>
      <w:r>
        <w:rPr/>
        <w:t>работ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демонстрационное</w:t>
      </w:r>
      <w:r>
        <w:rPr>
          <w:spacing w:val="-15"/>
        </w:rPr>
        <w:t> </w:t>
      </w:r>
      <w:r>
        <w:rPr/>
        <w:t>оборудование. </w:t>
      </w:r>
      <w:r>
        <w:rPr>
          <w:spacing w:val="-2"/>
        </w:rPr>
        <w:t>Демонстрационное</w:t>
      </w:r>
      <w:r>
        <w:rPr/>
        <w:tab/>
      </w:r>
      <w:r>
        <w:rPr>
          <w:spacing w:val="-2"/>
        </w:rPr>
        <w:t>оборудование</w:t>
      </w:r>
      <w:r>
        <w:rPr/>
        <w:tab/>
      </w:r>
      <w:r>
        <w:rPr>
          <w:spacing w:val="-2"/>
        </w:rPr>
        <w:t>формируется</w:t>
      </w:r>
      <w:r>
        <w:rPr/>
        <w:tab/>
      </w:r>
      <w:r>
        <w:rPr>
          <w:spacing w:val="-10"/>
        </w:rPr>
        <w:t>в</w:t>
      </w:r>
      <w:r>
        <w:rPr/>
        <w:tab/>
      </w:r>
      <w:r>
        <w:rPr>
          <w:spacing w:val="-2"/>
        </w:rPr>
        <w:t>соответствии</w:t>
      </w:r>
      <w:r>
        <w:rPr/>
        <w:tab/>
      </w:r>
      <w:r>
        <w:rPr>
          <w:spacing w:val="-10"/>
        </w:rPr>
        <w:t>с</w:t>
      </w:r>
      <w:r>
        <w:rPr/>
        <w:tab/>
      </w:r>
      <w:r>
        <w:rPr>
          <w:spacing w:val="-2"/>
        </w:rPr>
        <w:t>принципом </w:t>
      </w:r>
      <w:r>
        <w:rPr/>
        <w:t>минимальной достаточности и обеспечивает</w:t>
      </w:r>
      <w:r>
        <w:rPr>
          <w:spacing w:val="34"/>
        </w:rPr>
        <w:t> </w:t>
      </w:r>
      <w:r>
        <w:rPr/>
        <w:t>постановку перечисленных в</w:t>
      </w:r>
      <w:r>
        <w:rPr>
          <w:spacing w:val="35"/>
        </w:rPr>
        <w:t> </w:t>
      </w:r>
      <w:r>
        <w:rPr/>
        <w:t>программе</w:t>
      </w:r>
      <w:r>
        <w:rPr>
          <w:spacing w:val="32"/>
        </w:rPr>
        <w:t> </w:t>
      </w:r>
      <w:r>
        <w:rPr/>
        <w:t>по физике</w:t>
      </w:r>
      <w:r>
        <w:rPr>
          <w:spacing w:val="55"/>
          <w:w w:val="150"/>
        </w:rPr>
        <w:t> </w:t>
      </w:r>
      <w:r>
        <w:rPr/>
        <w:t>ключевых</w:t>
      </w:r>
      <w:r>
        <w:rPr>
          <w:spacing w:val="54"/>
          <w:w w:val="150"/>
        </w:rPr>
        <w:t> </w:t>
      </w:r>
      <w:r>
        <w:rPr/>
        <w:t>демонстраций</w:t>
      </w:r>
      <w:r>
        <w:rPr>
          <w:spacing w:val="60"/>
          <w:w w:val="150"/>
        </w:rPr>
        <w:t> </w:t>
      </w:r>
      <w:r>
        <w:rPr/>
        <w:t>для</w:t>
      </w:r>
      <w:r>
        <w:rPr>
          <w:spacing w:val="54"/>
          <w:w w:val="150"/>
        </w:rPr>
        <w:t> </w:t>
      </w:r>
      <w:r>
        <w:rPr/>
        <w:t>исследования</w:t>
      </w:r>
      <w:r>
        <w:rPr>
          <w:spacing w:val="54"/>
          <w:w w:val="150"/>
        </w:rPr>
        <w:t> </w:t>
      </w:r>
      <w:r>
        <w:rPr/>
        <w:t>изучаемых</w:t>
      </w:r>
      <w:r>
        <w:rPr>
          <w:spacing w:val="54"/>
          <w:w w:val="150"/>
        </w:rPr>
        <w:t> </w:t>
      </w:r>
      <w:r>
        <w:rPr/>
        <w:t>явлений</w:t>
      </w:r>
      <w:r>
        <w:rPr>
          <w:spacing w:val="55"/>
          <w:w w:val="150"/>
        </w:rPr>
        <w:t> </w:t>
      </w:r>
      <w:r>
        <w:rPr/>
        <w:t>и</w:t>
      </w:r>
      <w:r>
        <w:rPr>
          <w:spacing w:val="55"/>
          <w:w w:val="150"/>
        </w:rPr>
        <w:t> </w:t>
      </w:r>
      <w:r>
        <w:rPr>
          <w:spacing w:val="-2"/>
        </w:rPr>
        <w:t>процессов,</w:t>
      </w:r>
    </w:p>
    <w:p>
      <w:pPr>
        <w:pStyle w:val="BodyText"/>
        <w:ind w:firstLine="0"/>
      </w:pPr>
      <w:r>
        <w:rPr/>
        <w:t>эмпирических</w:t>
      </w:r>
      <w:r>
        <w:rPr>
          <w:spacing w:val="-10"/>
        </w:rPr>
        <w:t> </w:t>
      </w:r>
      <w:r>
        <w:rPr/>
        <w:t>и</w:t>
      </w:r>
      <w:r>
        <w:rPr>
          <w:spacing w:val="-2"/>
        </w:rPr>
        <w:t> </w:t>
      </w:r>
      <w:r>
        <w:rPr/>
        <w:t>фундаментальных</w:t>
      </w:r>
      <w:r>
        <w:rPr>
          <w:spacing w:val="-7"/>
        </w:rPr>
        <w:t> </w:t>
      </w:r>
      <w:r>
        <w:rPr/>
        <w:t>законов,</w:t>
      </w:r>
      <w:r>
        <w:rPr>
          <w:spacing w:val="-6"/>
        </w:rPr>
        <w:t> </w:t>
      </w:r>
      <w:r>
        <w:rPr/>
        <w:t>их</w:t>
      </w:r>
      <w:r>
        <w:rPr>
          <w:spacing w:val="-12"/>
        </w:rPr>
        <w:t> </w:t>
      </w:r>
      <w:r>
        <w:rPr/>
        <w:t>технических</w:t>
      </w:r>
      <w:r>
        <w:rPr>
          <w:spacing w:val="-7"/>
        </w:rPr>
        <w:t> </w:t>
      </w:r>
      <w:r>
        <w:rPr>
          <w:spacing w:val="-2"/>
        </w:rPr>
        <w:t>применений.</w:t>
      </w:r>
    </w:p>
    <w:p>
      <w:pPr>
        <w:pStyle w:val="BodyText"/>
        <w:spacing w:line="276" w:lineRule="auto" w:before="41"/>
        <w:ind w:right="110"/>
      </w:pPr>
      <w:r>
        <w:rPr/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>
      <w:pPr>
        <w:spacing w:before="3"/>
        <w:ind w:left="720" w:right="0" w:firstLine="0"/>
        <w:jc w:val="both"/>
        <w:rPr>
          <w:sz w:val="24"/>
        </w:rPr>
      </w:pPr>
      <w:r>
        <w:rPr>
          <w:sz w:val="24"/>
        </w:rPr>
        <w:t>Основными</w:t>
      </w:r>
      <w:r>
        <w:rPr>
          <w:spacing w:val="-1"/>
          <w:sz w:val="24"/>
        </w:rPr>
        <w:t> </w:t>
      </w:r>
      <w:r>
        <w:rPr>
          <w:b/>
          <w:sz w:val="24"/>
        </w:rPr>
        <w:t>целями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изучения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физики</w:t>
      </w:r>
      <w:r>
        <w:rPr>
          <w:b/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8"/>
          <w:sz w:val="24"/>
        </w:rPr>
        <w:t> </w:t>
      </w:r>
      <w:r>
        <w:rPr>
          <w:sz w:val="24"/>
        </w:rPr>
        <w:t>общем</w:t>
      </w:r>
      <w:r>
        <w:rPr>
          <w:spacing w:val="-3"/>
          <w:sz w:val="24"/>
        </w:rPr>
        <w:t> </w:t>
      </w:r>
      <w:r>
        <w:rPr>
          <w:sz w:val="24"/>
        </w:rPr>
        <w:t>образовании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являются:</w:t>
      </w:r>
    </w:p>
    <w:p>
      <w:pPr>
        <w:pStyle w:val="ListParagraph"/>
        <w:numPr>
          <w:ilvl w:val="0"/>
          <w:numId w:val="1"/>
        </w:numPr>
        <w:tabs>
          <w:tab w:pos="1046" w:val="left" w:leader="none"/>
        </w:tabs>
        <w:spacing w:line="273" w:lineRule="auto" w:before="42" w:after="0"/>
        <w:ind w:left="1046" w:right="116" w:hanging="36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80"/>
          <w:sz w:val="24"/>
        </w:rPr>
        <w:t> </w:t>
      </w:r>
      <w:r>
        <w:rPr>
          <w:sz w:val="24"/>
        </w:rPr>
        <w:t>интереса</w:t>
      </w:r>
      <w:r>
        <w:rPr>
          <w:spacing w:val="80"/>
          <w:sz w:val="24"/>
        </w:rPr>
        <w:t> </w:t>
      </w:r>
      <w:r>
        <w:rPr>
          <w:sz w:val="24"/>
        </w:rPr>
        <w:t>и</w:t>
      </w:r>
      <w:r>
        <w:rPr>
          <w:spacing w:val="80"/>
          <w:sz w:val="24"/>
        </w:rPr>
        <w:t> </w:t>
      </w:r>
      <w:r>
        <w:rPr>
          <w:sz w:val="24"/>
        </w:rPr>
        <w:t>стремления</w:t>
      </w:r>
      <w:r>
        <w:rPr>
          <w:spacing w:val="80"/>
          <w:sz w:val="24"/>
        </w:rPr>
        <w:t> </w:t>
      </w:r>
      <w:r>
        <w:rPr>
          <w:sz w:val="24"/>
        </w:rPr>
        <w:t>обучающихся</w:t>
      </w:r>
      <w:r>
        <w:rPr>
          <w:spacing w:val="80"/>
          <w:sz w:val="24"/>
        </w:rPr>
        <w:t> </w:t>
      </w:r>
      <w:r>
        <w:rPr>
          <w:sz w:val="24"/>
        </w:rPr>
        <w:t>к</w:t>
      </w:r>
      <w:r>
        <w:rPr>
          <w:spacing w:val="80"/>
          <w:sz w:val="24"/>
        </w:rPr>
        <w:t> </w:t>
      </w:r>
      <w:r>
        <w:rPr>
          <w:sz w:val="24"/>
        </w:rPr>
        <w:t>научному</w:t>
      </w:r>
      <w:r>
        <w:rPr>
          <w:spacing w:val="80"/>
          <w:sz w:val="24"/>
        </w:rPr>
        <w:t> </w:t>
      </w:r>
      <w:r>
        <w:rPr>
          <w:sz w:val="24"/>
        </w:rPr>
        <w:t>изучению природы, развитие их интеллектуальных и творческих способностей;</w:t>
      </w:r>
    </w:p>
    <w:p>
      <w:pPr>
        <w:pStyle w:val="ListParagraph"/>
        <w:numPr>
          <w:ilvl w:val="0"/>
          <w:numId w:val="1"/>
        </w:numPr>
        <w:tabs>
          <w:tab w:pos="1046" w:val="left" w:leader="none"/>
          <w:tab w:pos="2197" w:val="left" w:leader="none"/>
          <w:tab w:pos="3957" w:val="left" w:leader="none"/>
          <w:tab w:pos="4326" w:val="left" w:leader="none"/>
          <w:tab w:pos="5448" w:val="left" w:leader="none"/>
          <w:tab w:pos="6409" w:val="left" w:leader="none"/>
          <w:tab w:pos="7603" w:val="left" w:leader="none"/>
          <w:tab w:pos="7977" w:val="left" w:leader="none"/>
        </w:tabs>
        <w:spacing w:line="273" w:lineRule="auto" w:before="3" w:after="0"/>
        <w:ind w:left="1046" w:right="107" w:hanging="360"/>
        <w:jc w:val="left"/>
        <w:rPr>
          <w:sz w:val="24"/>
        </w:rPr>
      </w:pPr>
      <w:r>
        <w:rPr>
          <w:spacing w:val="-2"/>
          <w:sz w:val="24"/>
        </w:rPr>
        <w:t>развитие</w:t>
      </w:r>
      <w:r>
        <w:rPr>
          <w:sz w:val="24"/>
        </w:rPr>
        <w:tab/>
      </w:r>
      <w:r>
        <w:rPr>
          <w:spacing w:val="-2"/>
          <w:sz w:val="24"/>
        </w:rPr>
        <w:t>представлений</w:t>
      </w:r>
      <w:r>
        <w:rPr>
          <w:sz w:val="24"/>
        </w:rPr>
        <w:tab/>
      </w:r>
      <w:r>
        <w:rPr>
          <w:spacing w:val="-10"/>
          <w:sz w:val="24"/>
        </w:rPr>
        <w:t>о</w:t>
      </w:r>
      <w:r>
        <w:rPr>
          <w:sz w:val="24"/>
        </w:rPr>
        <w:tab/>
      </w:r>
      <w:r>
        <w:rPr>
          <w:spacing w:val="-2"/>
          <w:sz w:val="24"/>
        </w:rPr>
        <w:t>научном</w:t>
      </w:r>
      <w:r>
        <w:rPr>
          <w:sz w:val="24"/>
        </w:rPr>
        <w:tab/>
      </w:r>
      <w:r>
        <w:rPr>
          <w:spacing w:val="-2"/>
          <w:sz w:val="24"/>
        </w:rPr>
        <w:t>методе</w:t>
      </w:r>
      <w:r>
        <w:rPr>
          <w:sz w:val="24"/>
        </w:rPr>
        <w:tab/>
      </w:r>
      <w:r>
        <w:rPr>
          <w:spacing w:val="-2"/>
          <w:sz w:val="24"/>
        </w:rPr>
        <w:t>познания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формирование </w:t>
      </w:r>
      <w:r>
        <w:rPr>
          <w:sz w:val="24"/>
        </w:rPr>
        <w:t>исследовательского отношения к окружающим явлениям;</w:t>
      </w:r>
    </w:p>
    <w:p>
      <w:pPr>
        <w:pStyle w:val="ListParagraph"/>
        <w:numPr>
          <w:ilvl w:val="0"/>
          <w:numId w:val="1"/>
        </w:numPr>
        <w:tabs>
          <w:tab w:pos="1046" w:val="left" w:leader="none"/>
        </w:tabs>
        <w:spacing w:line="273" w:lineRule="auto" w:before="4" w:after="0"/>
        <w:ind w:left="1046" w:right="110" w:hanging="360"/>
        <w:jc w:val="left"/>
        <w:rPr>
          <w:sz w:val="24"/>
        </w:rPr>
      </w:pPr>
      <w:r>
        <w:rPr>
          <w:sz w:val="24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>
      <w:pPr>
        <w:pStyle w:val="ListParagraph"/>
        <w:numPr>
          <w:ilvl w:val="0"/>
          <w:numId w:val="1"/>
        </w:numPr>
        <w:tabs>
          <w:tab w:pos="1046" w:val="left" w:leader="none"/>
        </w:tabs>
        <w:spacing w:line="268" w:lineRule="auto" w:before="3" w:after="0"/>
        <w:ind w:left="1046" w:right="102" w:hanging="36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> </w:t>
      </w:r>
      <w:r>
        <w:rPr>
          <w:sz w:val="24"/>
        </w:rPr>
        <w:t>умений объяснять явления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использованием</w:t>
      </w:r>
      <w:r>
        <w:rPr>
          <w:spacing w:val="-4"/>
          <w:sz w:val="24"/>
        </w:rPr>
        <w:t> </w:t>
      </w:r>
      <w:r>
        <w:rPr>
          <w:sz w:val="24"/>
        </w:rPr>
        <w:t>физических</w:t>
      </w:r>
      <w:r>
        <w:rPr>
          <w:spacing w:val="-6"/>
          <w:sz w:val="24"/>
        </w:rPr>
        <w:t> </w:t>
      </w:r>
      <w:r>
        <w:rPr>
          <w:sz w:val="24"/>
        </w:rPr>
        <w:t>знаний и научных доказательств;</w:t>
      </w:r>
    </w:p>
    <w:p>
      <w:pPr>
        <w:pStyle w:val="ListParagraph"/>
        <w:numPr>
          <w:ilvl w:val="0"/>
          <w:numId w:val="1"/>
        </w:numPr>
        <w:tabs>
          <w:tab w:pos="1046" w:val="left" w:leader="none"/>
        </w:tabs>
        <w:spacing w:line="268" w:lineRule="auto" w:before="15" w:after="0"/>
        <w:ind w:left="1046" w:right="115" w:hanging="360"/>
        <w:jc w:val="left"/>
        <w:rPr>
          <w:sz w:val="24"/>
        </w:rPr>
      </w:pPr>
      <w:r>
        <w:rPr>
          <w:sz w:val="24"/>
        </w:rPr>
        <w:t>формирование представлений о роли физики для развития других естественных наук, техники и технологий.</w:t>
      </w:r>
    </w:p>
    <w:p>
      <w:pPr>
        <w:pStyle w:val="BodyText"/>
        <w:spacing w:line="276" w:lineRule="auto" w:before="7"/>
        <w:jc w:val="left"/>
      </w:pPr>
      <w:r>
        <w:rPr/>
        <w:t>Достижение</w:t>
      </w:r>
      <w:r>
        <w:rPr>
          <w:spacing w:val="40"/>
        </w:rPr>
        <w:t> </w:t>
      </w:r>
      <w:r>
        <w:rPr/>
        <w:t>этих</w:t>
      </w:r>
      <w:r>
        <w:rPr>
          <w:spacing w:val="40"/>
        </w:rPr>
        <w:t> </w:t>
      </w:r>
      <w:r>
        <w:rPr/>
        <w:t>целей</w:t>
      </w:r>
      <w:r>
        <w:rPr>
          <w:spacing w:val="40"/>
        </w:rPr>
        <w:t> </w:t>
      </w:r>
      <w:r>
        <w:rPr/>
        <w:t>обеспечивается</w:t>
      </w:r>
      <w:r>
        <w:rPr>
          <w:spacing w:val="40"/>
        </w:rPr>
        <w:t> </w:t>
      </w:r>
      <w:r>
        <w:rPr/>
        <w:t>решением</w:t>
      </w:r>
      <w:r>
        <w:rPr>
          <w:spacing w:val="40"/>
        </w:rPr>
        <w:t> </w:t>
      </w:r>
      <w:r>
        <w:rPr/>
        <w:t>следующих</w:t>
      </w:r>
      <w:r>
        <w:rPr>
          <w:spacing w:val="40"/>
        </w:rPr>
        <w:t> </w:t>
      </w:r>
      <w:r>
        <w:rPr/>
        <w:t>задач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процессе</w:t>
      </w:r>
      <w:r>
        <w:rPr>
          <w:spacing w:val="40"/>
        </w:rPr>
        <w:t> </w:t>
      </w:r>
      <w:r>
        <w:rPr/>
        <w:t>изучения курса физики на уровне среднего общего образования:</w:t>
      </w:r>
    </w:p>
    <w:p>
      <w:pPr>
        <w:spacing w:after="0" w:line="276" w:lineRule="auto"/>
        <w:jc w:val="left"/>
        <w:sectPr>
          <w:pgSz w:w="11910" w:h="16840"/>
          <w:pgMar w:top="1040" w:bottom="280" w:left="1580" w:right="740"/>
        </w:sectPr>
      </w:pPr>
    </w:p>
    <w:p>
      <w:pPr>
        <w:pStyle w:val="ListParagraph"/>
        <w:numPr>
          <w:ilvl w:val="0"/>
          <w:numId w:val="1"/>
        </w:numPr>
        <w:tabs>
          <w:tab w:pos="1046" w:val="left" w:leader="none"/>
        </w:tabs>
        <w:spacing w:line="273" w:lineRule="auto" w:before="88" w:after="0"/>
        <w:ind w:left="1046" w:right="117" w:hanging="360"/>
        <w:jc w:val="both"/>
        <w:rPr>
          <w:sz w:val="24"/>
        </w:rPr>
      </w:pPr>
      <w:r>
        <w:rPr>
          <w:sz w:val="24"/>
        </w:rPr>
        <w:t>приобретение системы знаний об общих физических закономерностях, законах, теориях,</w:t>
      </w:r>
      <w:r>
        <w:rPr>
          <w:spacing w:val="-6"/>
          <w:sz w:val="24"/>
        </w:rPr>
        <w:t> </w:t>
      </w:r>
      <w:r>
        <w:rPr>
          <w:sz w:val="24"/>
        </w:rPr>
        <w:t>включая</w:t>
      </w:r>
      <w:r>
        <w:rPr>
          <w:spacing w:val="-5"/>
          <w:sz w:val="24"/>
        </w:rPr>
        <w:t> </w:t>
      </w:r>
      <w:r>
        <w:rPr>
          <w:sz w:val="24"/>
        </w:rPr>
        <w:t>механику,</w:t>
      </w:r>
      <w:r>
        <w:rPr>
          <w:spacing w:val="-2"/>
          <w:sz w:val="24"/>
        </w:rPr>
        <w:t> </w:t>
      </w:r>
      <w:r>
        <w:rPr>
          <w:sz w:val="24"/>
        </w:rPr>
        <w:t>молекулярную</w:t>
      </w:r>
      <w:r>
        <w:rPr>
          <w:spacing w:val="-6"/>
          <w:sz w:val="24"/>
        </w:rPr>
        <w:t> </w:t>
      </w:r>
      <w:r>
        <w:rPr>
          <w:sz w:val="24"/>
        </w:rPr>
        <w:t>физику,</w:t>
      </w:r>
      <w:r>
        <w:rPr>
          <w:spacing w:val="-2"/>
          <w:sz w:val="24"/>
        </w:rPr>
        <w:t> </w:t>
      </w:r>
      <w:r>
        <w:rPr>
          <w:sz w:val="24"/>
        </w:rPr>
        <w:t>электродинамику,</w:t>
      </w:r>
      <w:r>
        <w:rPr>
          <w:spacing w:val="-2"/>
          <w:sz w:val="24"/>
        </w:rPr>
        <w:t> </w:t>
      </w:r>
      <w:r>
        <w:rPr>
          <w:sz w:val="24"/>
        </w:rPr>
        <w:t>квантовую физику и элементы астрофизики;</w:t>
      </w:r>
    </w:p>
    <w:p>
      <w:pPr>
        <w:pStyle w:val="ListParagraph"/>
        <w:numPr>
          <w:ilvl w:val="0"/>
          <w:numId w:val="1"/>
        </w:numPr>
        <w:tabs>
          <w:tab w:pos="1046" w:val="left" w:leader="none"/>
        </w:tabs>
        <w:spacing w:line="273" w:lineRule="auto" w:before="6" w:after="0"/>
        <w:ind w:left="1046" w:right="104" w:hanging="360"/>
        <w:jc w:val="both"/>
        <w:rPr>
          <w:sz w:val="24"/>
        </w:rPr>
      </w:pPr>
      <w:r>
        <w:rPr>
          <w:sz w:val="24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>
      <w:pPr>
        <w:pStyle w:val="ListParagraph"/>
        <w:numPr>
          <w:ilvl w:val="0"/>
          <w:numId w:val="1"/>
        </w:numPr>
        <w:tabs>
          <w:tab w:pos="1046" w:val="left" w:leader="none"/>
        </w:tabs>
        <w:spacing w:line="273" w:lineRule="auto" w:before="5" w:after="0"/>
        <w:ind w:left="1046" w:right="111" w:hanging="360"/>
        <w:jc w:val="both"/>
        <w:rPr>
          <w:sz w:val="24"/>
        </w:rPr>
      </w:pPr>
      <w:r>
        <w:rPr>
          <w:sz w:val="24"/>
        </w:rPr>
        <w:t>освоение способов решения различных задач с явно заданной физической моделью,</w:t>
      </w:r>
      <w:r>
        <w:rPr>
          <w:spacing w:val="-15"/>
          <w:sz w:val="24"/>
        </w:rPr>
        <w:t> </w:t>
      </w:r>
      <w:r>
        <w:rPr>
          <w:sz w:val="24"/>
        </w:rPr>
        <w:t>задач,</w:t>
      </w:r>
      <w:r>
        <w:rPr>
          <w:spacing w:val="-15"/>
          <w:sz w:val="24"/>
        </w:rPr>
        <w:t> </w:t>
      </w:r>
      <w:r>
        <w:rPr>
          <w:sz w:val="24"/>
        </w:rPr>
        <w:t>подразумевающих</w:t>
      </w:r>
      <w:r>
        <w:rPr>
          <w:spacing w:val="-15"/>
          <w:sz w:val="24"/>
        </w:rPr>
        <w:t> </w:t>
      </w:r>
      <w:r>
        <w:rPr>
          <w:sz w:val="24"/>
        </w:rPr>
        <w:t>самостоятельное</w:t>
      </w:r>
      <w:r>
        <w:rPr>
          <w:spacing w:val="-15"/>
          <w:sz w:val="24"/>
        </w:rPr>
        <w:t> </w:t>
      </w:r>
      <w:r>
        <w:rPr>
          <w:sz w:val="24"/>
        </w:rPr>
        <w:t>создание</w:t>
      </w:r>
      <w:r>
        <w:rPr>
          <w:spacing w:val="-15"/>
          <w:sz w:val="24"/>
        </w:rPr>
        <w:t> </w:t>
      </w:r>
      <w:r>
        <w:rPr>
          <w:sz w:val="24"/>
        </w:rPr>
        <w:t>физической</w:t>
      </w:r>
      <w:r>
        <w:rPr>
          <w:spacing w:val="-15"/>
          <w:sz w:val="24"/>
        </w:rPr>
        <w:t> </w:t>
      </w:r>
      <w:r>
        <w:rPr>
          <w:sz w:val="24"/>
        </w:rPr>
        <w:t>модели, адекватной условиям задачи;</w:t>
      </w:r>
    </w:p>
    <w:p>
      <w:pPr>
        <w:pStyle w:val="ListParagraph"/>
        <w:numPr>
          <w:ilvl w:val="0"/>
          <w:numId w:val="1"/>
        </w:numPr>
        <w:tabs>
          <w:tab w:pos="1046" w:val="left" w:leader="none"/>
        </w:tabs>
        <w:spacing w:line="273" w:lineRule="auto" w:before="6" w:after="0"/>
        <w:ind w:left="1046" w:right="116" w:hanging="360"/>
        <w:jc w:val="both"/>
        <w:rPr>
          <w:sz w:val="24"/>
        </w:rPr>
      </w:pPr>
      <w:r>
        <w:rPr>
          <w:sz w:val="24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>
      <w:pPr>
        <w:pStyle w:val="ListParagraph"/>
        <w:numPr>
          <w:ilvl w:val="0"/>
          <w:numId w:val="1"/>
        </w:numPr>
        <w:tabs>
          <w:tab w:pos="1046" w:val="left" w:leader="none"/>
        </w:tabs>
        <w:spacing w:line="273" w:lineRule="auto" w:before="3" w:after="0"/>
        <w:ind w:left="1046" w:right="107" w:hanging="360"/>
        <w:jc w:val="both"/>
        <w:rPr>
          <w:sz w:val="24"/>
        </w:rPr>
      </w:pPr>
      <w:r>
        <w:rPr>
          <w:sz w:val="24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>
      <w:pPr>
        <w:pStyle w:val="ListParagraph"/>
        <w:numPr>
          <w:ilvl w:val="0"/>
          <w:numId w:val="1"/>
        </w:numPr>
        <w:tabs>
          <w:tab w:pos="1046" w:val="left" w:leader="none"/>
        </w:tabs>
        <w:spacing w:line="273" w:lineRule="auto" w:before="6" w:after="0"/>
        <w:ind w:left="1046" w:right="103" w:hanging="360"/>
        <w:jc w:val="both"/>
        <w:rPr>
          <w:sz w:val="24"/>
        </w:rPr>
      </w:pPr>
      <w:r>
        <w:rPr>
          <w:sz w:val="24"/>
        </w:rPr>
        <w:t>создание условий для развития умений проектно-исследовательской, творческой </w:t>
      </w:r>
      <w:r>
        <w:rPr>
          <w:spacing w:val="-2"/>
          <w:sz w:val="24"/>
        </w:rPr>
        <w:t>деятельности.</w:t>
      </w:r>
    </w:p>
    <w:p>
      <w:pPr>
        <w:pStyle w:val="BodyText"/>
        <w:spacing w:before="3"/>
        <w:ind w:left="0" w:firstLine="0"/>
        <w:jc w:val="left"/>
      </w:pPr>
    </w:p>
    <w:p>
      <w:pPr>
        <w:pStyle w:val="Heading1"/>
        <w:ind w:left="302"/>
      </w:pPr>
      <w:r>
        <w:rPr/>
        <w:t>МЕСТО</w:t>
      </w:r>
      <w:r>
        <w:rPr>
          <w:spacing w:val="-2"/>
        </w:rPr>
        <w:t> </w:t>
      </w:r>
      <w:r>
        <w:rPr/>
        <w:t>УЧЕБНОГО</w:t>
      </w:r>
      <w:r>
        <w:rPr>
          <w:spacing w:val="-5"/>
        </w:rPr>
        <w:t> </w:t>
      </w:r>
      <w:r>
        <w:rPr/>
        <w:t>ПРЕДМЕТА</w:t>
      </w:r>
      <w:r>
        <w:rPr>
          <w:spacing w:val="-3"/>
        </w:rPr>
        <w:t> </w:t>
      </w:r>
      <w:r>
        <w:rPr/>
        <w:t>«ИСТОРИЯ»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УЧЕБНОМ</w:t>
      </w:r>
      <w:r>
        <w:rPr>
          <w:spacing w:val="-2"/>
        </w:rPr>
        <w:t> ПЛАНЕ</w:t>
      </w:r>
    </w:p>
    <w:p>
      <w:pPr>
        <w:pStyle w:val="BodyText"/>
        <w:spacing w:line="276" w:lineRule="auto" w:before="271"/>
        <w:ind w:right="102"/>
      </w:pPr>
      <w:r>
        <w:rPr/>
        <w:t>На изучение физики (базовый уровень) на уровне среднего общего образования отводится</w:t>
      </w:r>
      <w:r>
        <w:rPr>
          <w:spacing w:val="-5"/>
        </w:rPr>
        <w:t> </w:t>
      </w:r>
      <w:r>
        <w:rPr/>
        <w:t>136</w:t>
      </w:r>
      <w:r>
        <w:rPr>
          <w:spacing w:val="-5"/>
        </w:rPr>
        <w:t> </w:t>
      </w:r>
      <w:r>
        <w:rPr/>
        <w:t>часов:</w:t>
      </w:r>
      <w:r>
        <w:rPr>
          <w:spacing w:val="-9"/>
        </w:rPr>
        <w:t> </w:t>
      </w:r>
      <w:r>
        <w:rPr/>
        <w:t>в</w:t>
      </w:r>
      <w:r>
        <w:rPr>
          <w:spacing w:val="-3"/>
        </w:rPr>
        <w:t> </w:t>
      </w:r>
      <w:r>
        <w:rPr/>
        <w:t>10</w:t>
      </w:r>
      <w:r>
        <w:rPr>
          <w:spacing w:val="-5"/>
        </w:rPr>
        <w:t> </w:t>
      </w:r>
      <w:r>
        <w:rPr/>
        <w:t>классе</w:t>
      </w:r>
      <w:r>
        <w:rPr>
          <w:spacing w:val="-3"/>
        </w:rPr>
        <w:t> </w:t>
      </w:r>
      <w:r>
        <w:rPr/>
        <w:t>–</w:t>
      </w:r>
      <w:r>
        <w:rPr>
          <w:spacing w:val="-5"/>
        </w:rPr>
        <w:t> </w:t>
      </w:r>
      <w:r>
        <w:rPr/>
        <w:t>68</w:t>
      </w:r>
      <w:r>
        <w:rPr>
          <w:spacing w:val="-5"/>
        </w:rPr>
        <w:t> </w:t>
      </w:r>
      <w:r>
        <w:rPr/>
        <w:t>часов</w:t>
      </w:r>
      <w:r>
        <w:rPr>
          <w:spacing w:val="-3"/>
        </w:rPr>
        <w:t> </w:t>
      </w:r>
      <w:r>
        <w:rPr/>
        <w:t>(2</w:t>
      </w:r>
      <w:r>
        <w:rPr>
          <w:spacing w:val="-5"/>
        </w:rPr>
        <w:t> </w:t>
      </w:r>
      <w:r>
        <w:rPr/>
        <w:t>часа</w:t>
      </w:r>
      <w:r>
        <w:rPr>
          <w:spacing w:val="-6"/>
        </w:rPr>
        <w:t> </w:t>
      </w:r>
      <w:r>
        <w:rPr/>
        <w:t>в</w:t>
      </w:r>
      <w:r>
        <w:rPr>
          <w:spacing w:val="-3"/>
        </w:rPr>
        <w:t> </w:t>
      </w:r>
      <w:r>
        <w:rPr/>
        <w:t>неделю),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11</w:t>
      </w:r>
      <w:r>
        <w:rPr>
          <w:spacing w:val="-5"/>
        </w:rPr>
        <w:t> </w:t>
      </w:r>
      <w:r>
        <w:rPr/>
        <w:t>классе</w:t>
      </w:r>
      <w:r>
        <w:rPr>
          <w:spacing w:val="-3"/>
        </w:rPr>
        <w:t> </w:t>
      </w:r>
      <w:r>
        <w:rPr/>
        <w:t>–</w:t>
      </w:r>
      <w:r>
        <w:rPr>
          <w:spacing w:val="-4"/>
        </w:rPr>
        <w:t> </w:t>
      </w:r>
      <w:r>
        <w:rPr/>
        <w:t>68</w:t>
      </w:r>
      <w:r>
        <w:rPr>
          <w:spacing w:val="-5"/>
        </w:rPr>
        <w:t> </w:t>
      </w:r>
      <w:r>
        <w:rPr/>
        <w:t>часов</w:t>
      </w:r>
      <w:r>
        <w:rPr>
          <w:spacing w:val="-3"/>
        </w:rPr>
        <w:t> </w:t>
      </w:r>
      <w:r>
        <w:rPr/>
        <w:t>(2</w:t>
      </w:r>
      <w:r>
        <w:rPr>
          <w:spacing w:val="-5"/>
        </w:rPr>
        <w:t> </w:t>
      </w:r>
      <w:r>
        <w:rPr/>
        <w:t>часа в неделю).</w:t>
      </w:r>
    </w:p>
    <w:p>
      <w:pPr>
        <w:pStyle w:val="BodyText"/>
        <w:spacing w:before="6"/>
        <w:ind w:left="0" w:firstLine="0"/>
        <w:jc w:val="left"/>
      </w:pPr>
    </w:p>
    <w:p>
      <w:pPr>
        <w:pStyle w:val="Heading1"/>
        <w:spacing w:line="275" w:lineRule="exact"/>
      </w:pPr>
      <w:r>
        <w:rPr>
          <w:spacing w:val="-5"/>
        </w:rPr>
        <w:t>УМК</w:t>
      </w:r>
    </w:p>
    <w:p>
      <w:pPr>
        <w:pStyle w:val="ListParagraph"/>
        <w:numPr>
          <w:ilvl w:val="0"/>
          <w:numId w:val="2"/>
        </w:numPr>
        <w:tabs>
          <w:tab w:pos="580" w:val="left" w:leader="none"/>
        </w:tabs>
        <w:spacing w:line="237" w:lineRule="auto" w:before="1" w:after="0"/>
        <w:ind w:left="230" w:right="312" w:firstLine="0"/>
        <w:jc w:val="left"/>
        <w:rPr>
          <w:sz w:val="24"/>
        </w:rPr>
      </w:pPr>
      <w:r>
        <w:rPr>
          <w:b/>
          <w:sz w:val="24"/>
        </w:rPr>
        <w:t>класс:</w:t>
      </w:r>
      <w:r>
        <w:rPr>
          <w:b/>
          <w:spacing w:val="40"/>
          <w:sz w:val="24"/>
        </w:rPr>
        <w:t> </w:t>
      </w:r>
      <w:r>
        <w:rPr>
          <w:sz w:val="24"/>
        </w:rPr>
        <w:t>Мякишев</w:t>
      </w:r>
      <w:r>
        <w:rPr>
          <w:spacing w:val="40"/>
          <w:sz w:val="24"/>
        </w:rPr>
        <w:t> </w:t>
      </w:r>
      <w:r>
        <w:rPr>
          <w:sz w:val="24"/>
        </w:rPr>
        <w:t>Г.Я.,</w:t>
      </w:r>
      <w:r>
        <w:rPr>
          <w:spacing w:val="40"/>
          <w:sz w:val="24"/>
        </w:rPr>
        <w:t> </w:t>
      </w:r>
      <w:r>
        <w:rPr>
          <w:sz w:val="24"/>
        </w:rPr>
        <w:t>Буховцев</w:t>
      </w:r>
      <w:r>
        <w:rPr>
          <w:spacing w:val="40"/>
          <w:sz w:val="24"/>
        </w:rPr>
        <w:t> </w:t>
      </w:r>
      <w:r>
        <w:rPr>
          <w:sz w:val="24"/>
        </w:rPr>
        <w:t>Б.Б.,</w:t>
      </w:r>
      <w:r>
        <w:rPr>
          <w:spacing w:val="40"/>
          <w:sz w:val="24"/>
        </w:rPr>
        <w:t> </w:t>
      </w:r>
      <w:r>
        <w:rPr>
          <w:sz w:val="24"/>
        </w:rPr>
        <w:t>Сотский</w:t>
      </w:r>
      <w:r>
        <w:rPr>
          <w:spacing w:val="40"/>
          <w:sz w:val="24"/>
        </w:rPr>
        <w:t> </w:t>
      </w:r>
      <w:r>
        <w:rPr>
          <w:sz w:val="24"/>
        </w:rPr>
        <w:t>Н.Н./Под</w:t>
      </w:r>
      <w:r>
        <w:rPr>
          <w:spacing w:val="40"/>
          <w:sz w:val="24"/>
        </w:rPr>
        <w:t> </w:t>
      </w:r>
      <w:r>
        <w:rPr>
          <w:sz w:val="24"/>
        </w:rPr>
        <w:t>ред.</w:t>
      </w:r>
      <w:r>
        <w:rPr>
          <w:spacing w:val="40"/>
          <w:sz w:val="24"/>
        </w:rPr>
        <w:t> </w:t>
      </w:r>
      <w:r>
        <w:rPr>
          <w:sz w:val="24"/>
        </w:rPr>
        <w:t>Парфентьевой</w:t>
      </w:r>
      <w:r>
        <w:rPr>
          <w:spacing w:val="40"/>
          <w:sz w:val="24"/>
        </w:rPr>
        <w:t> </w:t>
      </w:r>
      <w:r>
        <w:rPr>
          <w:sz w:val="24"/>
        </w:rPr>
        <w:t>Н.А. Физика. 10 класс. Учебник. Москва. «Просвещение».</w:t>
      </w:r>
    </w:p>
    <w:p>
      <w:pPr>
        <w:pStyle w:val="BodyText"/>
        <w:spacing w:before="2"/>
        <w:ind w:left="0" w:firstLine="0"/>
        <w:jc w:val="left"/>
      </w:pPr>
    </w:p>
    <w:p>
      <w:pPr>
        <w:pStyle w:val="ListParagraph"/>
        <w:numPr>
          <w:ilvl w:val="0"/>
          <w:numId w:val="2"/>
        </w:numPr>
        <w:tabs>
          <w:tab w:pos="580" w:val="left" w:leader="none"/>
        </w:tabs>
        <w:spacing w:line="242" w:lineRule="auto" w:before="0" w:after="0"/>
        <w:ind w:left="230" w:right="317" w:firstLine="0"/>
        <w:jc w:val="left"/>
        <w:rPr>
          <w:sz w:val="24"/>
        </w:rPr>
      </w:pPr>
      <w:r>
        <w:rPr>
          <w:b/>
          <w:sz w:val="24"/>
        </w:rPr>
        <w:t>класс:</w:t>
      </w:r>
      <w:r>
        <w:rPr>
          <w:b/>
          <w:spacing w:val="40"/>
          <w:sz w:val="24"/>
        </w:rPr>
        <w:t> </w:t>
      </w:r>
      <w:r>
        <w:rPr>
          <w:sz w:val="24"/>
        </w:rPr>
        <w:t>Мякишев</w:t>
      </w:r>
      <w:r>
        <w:rPr>
          <w:spacing w:val="40"/>
          <w:sz w:val="24"/>
        </w:rPr>
        <w:t> </w:t>
      </w:r>
      <w:r>
        <w:rPr>
          <w:sz w:val="24"/>
        </w:rPr>
        <w:t>Г.Я.,</w:t>
      </w:r>
      <w:r>
        <w:rPr>
          <w:spacing w:val="37"/>
          <w:sz w:val="24"/>
        </w:rPr>
        <w:t> </w:t>
      </w:r>
      <w:r>
        <w:rPr>
          <w:sz w:val="24"/>
        </w:rPr>
        <w:t>Буховцев</w:t>
      </w:r>
      <w:r>
        <w:rPr>
          <w:spacing w:val="40"/>
          <w:sz w:val="24"/>
        </w:rPr>
        <w:t> </w:t>
      </w:r>
      <w:r>
        <w:rPr>
          <w:sz w:val="24"/>
        </w:rPr>
        <w:t>Б.Б.,</w:t>
      </w:r>
      <w:r>
        <w:rPr>
          <w:spacing w:val="37"/>
          <w:sz w:val="24"/>
        </w:rPr>
        <w:t> </w:t>
      </w:r>
      <w:r>
        <w:rPr>
          <w:sz w:val="24"/>
        </w:rPr>
        <w:t>Чаругин</w:t>
      </w:r>
      <w:r>
        <w:rPr>
          <w:spacing w:val="40"/>
          <w:sz w:val="24"/>
        </w:rPr>
        <w:t> </w:t>
      </w:r>
      <w:r>
        <w:rPr>
          <w:sz w:val="24"/>
        </w:rPr>
        <w:t>В.М./Под</w:t>
      </w:r>
      <w:r>
        <w:rPr>
          <w:spacing w:val="38"/>
          <w:sz w:val="24"/>
        </w:rPr>
        <w:t> </w:t>
      </w:r>
      <w:r>
        <w:rPr>
          <w:sz w:val="24"/>
        </w:rPr>
        <w:t>ред.</w:t>
      </w:r>
      <w:r>
        <w:rPr>
          <w:spacing w:val="40"/>
          <w:sz w:val="24"/>
        </w:rPr>
        <w:t> </w:t>
      </w:r>
      <w:r>
        <w:rPr>
          <w:sz w:val="24"/>
        </w:rPr>
        <w:t>Парфентьевой</w:t>
      </w:r>
      <w:r>
        <w:rPr>
          <w:spacing w:val="40"/>
          <w:sz w:val="24"/>
        </w:rPr>
        <w:t> </w:t>
      </w:r>
      <w:r>
        <w:rPr>
          <w:sz w:val="24"/>
        </w:rPr>
        <w:t>Н.А. Физика. 11 класс. Учебник. Москва. «Просвещение».</w:t>
      </w:r>
    </w:p>
    <w:sectPr>
      <w:pgSz w:w="11910" w:h="16840"/>
      <w:pgMar w:top="1020" w:bottom="280" w:left="158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0"/>
      <w:numFmt w:val="decimal"/>
      <w:lvlText w:val="%1"/>
      <w:lvlJc w:val="left"/>
      <w:pPr>
        <w:ind w:left="230" w:hanging="351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74" w:hanging="35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08" w:hanging="35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43" w:hanging="35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77" w:hanging="35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12" w:hanging="35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46" w:hanging="35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80" w:hanging="35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15" w:hanging="351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1046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94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48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0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1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66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2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75" w:hanging="360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19" w:firstLine="600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19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3"/>
      <w:ind w:left="1046" w:right="107" w:hanging="360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dcterms:created xsi:type="dcterms:W3CDTF">2024-09-09T07:01:50Z</dcterms:created>
  <dcterms:modified xsi:type="dcterms:W3CDTF">2024-09-09T07:01:50Z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2024-09-09T00:00:00Z</vt:filetime>
  </property>
  <property fmtid="{D5CDD505-2E9C-101B-9397-08002B2CF9AE}" pid="5" name="Producer">
    <vt:lpwstr>3-Heights(TM) PDF Security Shell 4.8.25.2 (http://www.pdf-tools.com)</vt:lpwstr>
  </property>
</Properties>
</file>