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Heading1"/>
        <w:spacing w:before="83"/>
        <w:ind w:left="0" w:right="265"/>
        <w:jc w:val="center"/>
      </w:pPr>
      <w:bookmarkStart w:name="Аннотация к рабочей программе учебного п" w:id="1"/>
      <w:bookmarkEnd w:id="1"/>
      <w:r>
        <w:rPr>
          <w:b w:val="0"/>
        </w:rPr>
      </w:r>
      <w:r>
        <w:rPr>
          <w:w w:val="105"/>
        </w:rPr>
        <w:t>Аннотация</w:t>
      </w:r>
      <w:r>
        <w:rPr>
          <w:spacing w:val="-16"/>
          <w:w w:val="105"/>
        </w:rPr>
        <w:t> </w:t>
      </w:r>
      <w:r>
        <w:rPr>
          <w:w w:val="105"/>
        </w:rPr>
        <w:t>к</w:t>
      </w:r>
      <w:r>
        <w:rPr>
          <w:spacing w:val="-11"/>
          <w:w w:val="105"/>
        </w:rPr>
        <w:t> </w:t>
      </w:r>
      <w:r>
        <w:rPr>
          <w:w w:val="105"/>
        </w:rPr>
        <w:t>рабочей</w:t>
      </w:r>
      <w:r>
        <w:rPr>
          <w:spacing w:val="-15"/>
          <w:w w:val="105"/>
        </w:rPr>
        <w:t> </w:t>
      </w:r>
      <w:r>
        <w:rPr>
          <w:w w:val="105"/>
        </w:rPr>
        <w:t>программе</w:t>
      </w:r>
      <w:r>
        <w:rPr>
          <w:spacing w:val="-8"/>
          <w:w w:val="105"/>
        </w:rPr>
        <w:t> </w:t>
      </w:r>
      <w:r>
        <w:rPr>
          <w:w w:val="105"/>
        </w:rPr>
        <w:t>учебного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предмета</w:t>
      </w:r>
    </w:p>
    <w:p>
      <w:pPr>
        <w:spacing w:line="268" w:lineRule="auto" w:before="96"/>
        <w:ind w:left="2396" w:right="2675" w:firstLine="0"/>
        <w:jc w:val="center"/>
        <w:rPr>
          <w:b/>
          <w:sz w:val="23"/>
        </w:rPr>
      </w:pPr>
      <w:bookmarkStart w:name="«Иностранный (английский) язык»" w:id="2"/>
      <w:bookmarkEnd w:id="2"/>
      <w:r>
        <w:rPr/>
      </w:r>
      <w:r>
        <w:rPr>
          <w:b/>
          <w:sz w:val="23"/>
        </w:rPr>
        <w:t>«Иностранный (английский) </w:t>
      </w:r>
      <w:r>
        <w:rPr>
          <w:b/>
          <w:sz w:val="23"/>
        </w:rPr>
        <w:t>язык» </w:t>
      </w:r>
      <w:bookmarkStart w:name="(ФГОС СОО)" w:id="3"/>
      <w:bookmarkEnd w:id="3"/>
      <w:r>
        <w:rPr>
          <w:b/>
          <w:w w:val="105"/>
          <w:sz w:val="23"/>
        </w:rPr>
        <w:t>(</w:t>
      </w:r>
      <w:r>
        <w:rPr>
          <w:b/>
          <w:w w:val="105"/>
          <w:sz w:val="23"/>
        </w:rPr>
        <w:t>ФГОС СОО)</w:t>
      </w:r>
    </w:p>
    <w:p>
      <w:pPr>
        <w:pStyle w:val="BodyText"/>
        <w:spacing w:before="7"/>
        <w:ind w:left="0" w:firstLine="0"/>
        <w:jc w:val="left"/>
        <w:rPr>
          <w:b/>
        </w:rPr>
      </w:pPr>
    </w:p>
    <w:p>
      <w:pPr>
        <w:pStyle w:val="BodyText"/>
        <w:spacing w:line="252" w:lineRule="auto"/>
        <w:ind w:right="111"/>
      </w:pPr>
      <w:r>
        <w:rPr>
          <w:w w:val="105"/>
        </w:rPr>
        <w:t>Программа</w:t>
      </w:r>
      <w:r>
        <w:rPr>
          <w:w w:val="105"/>
        </w:rPr>
        <w:t> по</w:t>
      </w:r>
      <w:r>
        <w:rPr>
          <w:w w:val="105"/>
        </w:rPr>
        <w:t> английскому</w:t>
      </w:r>
      <w:r>
        <w:rPr>
          <w:w w:val="105"/>
        </w:rPr>
        <w:t> языку</w:t>
      </w:r>
      <w:r>
        <w:rPr>
          <w:w w:val="105"/>
        </w:rPr>
        <w:t> на</w:t>
      </w:r>
      <w:r>
        <w:rPr>
          <w:w w:val="105"/>
        </w:rPr>
        <w:t> уровне</w:t>
      </w:r>
      <w:r>
        <w:rPr>
          <w:w w:val="105"/>
        </w:rPr>
        <w:t> среднего</w:t>
      </w:r>
      <w:r>
        <w:rPr>
          <w:w w:val="105"/>
        </w:rPr>
        <w:t> общего</w:t>
      </w:r>
      <w:r>
        <w:rPr>
          <w:w w:val="105"/>
        </w:rPr>
        <w:t> образования разработана</w:t>
      </w:r>
      <w:r>
        <w:rPr>
          <w:w w:val="105"/>
        </w:rPr>
        <w:t> на</w:t>
      </w:r>
      <w:r>
        <w:rPr>
          <w:w w:val="105"/>
        </w:rPr>
        <w:t> основе</w:t>
      </w:r>
      <w:r>
        <w:rPr>
          <w:w w:val="105"/>
        </w:rPr>
        <w:t> «Требований</w:t>
      </w:r>
      <w:r>
        <w:rPr>
          <w:w w:val="105"/>
        </w:rPr>
        <w:t> к</w:t>
      </w:r>
      <w:r>
        <w:rPr>
          <w:w w:val="105"/>
        </w:rPr>
        <w:t> результатам освоения</w:t>
      </w:r>
      <w:r>
        <w:rPr>
          <w:w w:val="105"/>
        </w:rPr>
        <w:t> основной</w:t>
      </w:r>
      <w:r>
        <w:rPr>
          <w:w w:val="105"/>
        </w:rPr>
        <w:t> образовательной программы»,</w:t>
      </w:r>
      <w:r>
        <w:rPr>
          <w:w w:val="105"/>
        </w:rPr>
        <w:t> представленных</w:t>
      </w:r>
      <w:r>
        <w:rPr>
          <w:w w:val="105"/>
        </w:rPr>
        <w:t> в</w:t>
      </w:r>
      <w:r>
        <w:rPr>
          <w:w w:val="105"/>
        </w:rPr>
        <w:t> Федеральном</w:t>
      </w:r>
      <w:r>
        <w:rPr>
          <w:w w:val="105"/>
        </w:rPr>
        <w:t> государственном</w:t>
      </w:r>
      <w:r>
        <w:rPr>
          <w:w w:val="105"/>
        </w:rPr>
        <w:t> образовательном стандарте</w:t>
      </w:r>
      <w:r>
        <w:rPr>
          <w:w w:val="105"/>
        </w:rPr>
        <w:t> среднего</w:t>
      </w:r>
      <w:r>
        <w:rPr>
          <w:w w:val="105"/>
        </w:rPr>
        <w:t> общего</w:t>
      </w:r>
      <w:r>
        <w:rPr>
          <w:w w:val="105"/>
        </w:rPr>
        <w:t> образования</w:t>
      </w:r>
      <w:r>
        <w:rPr>
          <w:w w:val="105"/>
        </w:rPr>
        <w:t> с</w:t>
      </w:r>
      <w:r>
        <w:rPr>
          <w:w w:val="105"/>
        </w:rPr>
        <w:t> учётом</w:t>
      </w:r>
      <w:r>
        <w:rPr>
          <w:w w:val="105"/>
        </w:rPr>
        <w:t> распределённых</w:t>
      </w:r>
      <w:r>
        <w:rPr>
          <w:w w:val="105"/>
        </w:rPr>
        <w:t> по</w:t>
      </w:r>
      <w:r>
        <w:rPr>
          <w:w w:val="105"/>
        </w:rPr>
        <w:t> классам проверяемых</w:t>
      </w:r>
      <w:r>
        <w:rPr>
          <w:w w:val="105"/>
        </w:rPr>
        <w:t> требований</w:t>
      </w:r>
      <w:r>
        <w:rPr>
          <w:w w:val="105"/>
        </w:rPr>
        <w:t> к</w:t>
      </w:r>
      <w:r>
        <w:rPr>
          <w:w w:val="105"/>
        </w:rPr>
        <w:t> результатам</w:t>
      </w:r>
      <w:r>
        <w:rPr>
          <w:w w:val="105"/>
        </w:rPr>
        <w:t> освоения</w:t>
      </w:r>
      <w:r>
        <w:rPr>
          <w:w w:val="105"/>
        </w:rPr>
        <w:t> основной</w:t>
      </w:r>
      <w:r>
        <w:rPr>
          <w:w w:val="105"/>
        </w:rPr>
        <w:t> образовательной</w:t>
      </w:r>
      <w:r>
        <w:rPr>
          <w:w w:val="105"/>
        </w:rPr>
        <w:t> программы среднего</w:t>
      </w:r>
      <w:r>
        <w:rPr>
          <w:w w:val="105"/>
        </w:rPr>
        <w:t> общего</w:t>
      </w:r>
      <w:r>
        <w:rPr>
          <w:w w:val="105"/>
        </w:rPr>
        <w:t> образования,</w:t>
      </w:r>
      <w:r>
        <w:rPr>
          <w:w w:val="105"/>
        </w:rPr>
        <w:t> а</w:t>
      </w:r>
      <w:r>
        <w:rPr>
          <w:w w:val="105"/>
        </w:rPr>
        <w:t> также</w:t>
      </w:r>
      <w:r>
        <w:rPr>
          <w:w w:val="105"/>
        </w:rPr>
        <w:t> на</w:t>
      </w:r>
      <w:r>
        <w:rPr>
          <w:w w:val="105"/>
        </w:rPr>
        <w:t> основе</w:t>
      </w:r>
      <w:r>
        <w:rPr>
          <w:w w:val="105"/>
        </w:rPr>
        <w:t> характеристики</w:t>
      </w:r>
      <w:r>
        <w:rPr>
          <w:w w:val="105"/>
        </w:rPr>
        <w:t> планируемых результатов</w:t>
      </w:r>
      <w:r>
        <w:rPr>
          <w:w w:val="105"/>
        </w:rPr>
        <w:t> духовно-нравственного</w:t>
      </w:r>
      <w:r>
        <w:rPr>
          <w:w w:val="105"/>
        </w:rPr>
        <w:t> развития, воспитания и</w:t>
      </w:r>
      <w:r>
        <w:rPr>
          <w:w w:val="105"/>
        </w:rPr>
        <w:t> социализации</w:t>
      </w:r>
      <w:r>
        <w:rPr>
          <w:w w:val="105"/>
        </w:rPr>
        <w:t> обучающихся, представленной в федеральной программе воспитания.</w:t>
      </w:r>
    </w:p>
    <w:p>
      <w:pPr>
        <w:pStyle w:val="BodyText"/>
        <w:spacing w:line="252" w:lineRule="auto"/>
        <w:ind w:right="124"/>
      </w:pPr>
      <w:r>
        <w:rPr>
          <w:w w:val="105"/>
        </w:rPr>
        <w:t>Иностранный</w:t>
      </w:r>
      <w:r>
        <w:rPr>
          <w:w w:val="105"/>
        </w:rPr>
        <w:t> язык</w:t>
      </w:r>
      <w:r>
        <w:rPr>
          <w:w w:val="105"/>
        </w:rPr>
        <w:t> в</w:t>
      </w:r>
      <w:r>
        <w:rPr>
          <w:w w:val="105"/>
        </w:rPr>
        <w:t> общеобразовательной</w:t>
      </w:r>
      <w:r>
        <w:rPr>
          <w:w w:val="105"/>
        </w:rPr>
        <w:t> школе</w:t>
      </w:r>
      <w:r>
        <w:rPr>
          <w:w w:val="105"/>
        </w:rPr>
        <w:t> изучается</w:t>
      </w:r>
      <w:r>
        <w:rPr>
          <w:w w:val="105"/>
        </w:rPr>
        <w:t> на</w:t>
      </w:r>
      <w:r>
        <w:rPr>
          <w:w w:val="105"/>
        </w:rPr>
        <w:t> двух</w:t>
      </w:r>
      <w:r>
        <w:rPr>
          <w:w w:val="105"/>
        </w:rPr>
        <w:t> уровнях: базовом</w:t>
      </w:r>
      <w:r>
        <w:rPr>
          <w:w w:val="105"/>
        </w:rPr>
        <w:t> и</w:t>
      </w:r>
      <w:r>
        <w:rPr>
          <w:w w:val="105"/>
        </w:rPr>
        <w:t> углублённом.</w:t>
      </w:r>
      <w:r>
        <w:rPr>
          <w:w w:val="105"/>
        </w:rPr>
        <w:t> Названные</w:t>
      </w:r>
      <w:r>
        <w:rPr>
          <w:w w:val="105"/>
        </w:rPr>
        <w:t> уровни</w:t>
      </w:r>
      <w:r>
        <w:rPr>
          <w:w w:val="105"/>
        </w:rPr>
        <w:t> имеют</w:t>
      </w:r>
      <w:r>
        <w:rPr>
          <w:w w:val="105"/>
        </w:rPr>
        <w:t> общее</w:t>
      </w:r>
      <w:r>
        <w:rPr>
          <w:w w:val="105"/>
        </w:rPr>
        <w:t> содержательное</w:t>
      </w:r>
      <w:r>
        <w:rPr>
          <w:w w:val="105"/>
        </w:rPr>
        <w:t> ядро,</w:t>
      </w:r>
      <w:r>
        <w:rPr>
          <w:w w:val="105"/>
        </w:rPr>
        <w:t> что позволяет</w:t>
      </w:r>
      <w:r>
        <w:rPr>
          <w:spacing w:val="80"/>
          <w:w w:val="150"/>
        </w:rPr>
        <w:t>   </w:t>
      </w:r>
      <w:r>
        <w:rPr>
          <w:w w:val="105"/>
        </w:rPr>
        <w:t>реализовывать</w:t>
      </w:r>
      <w:r>
        <w:rPr>
          <w:spacing w:val="80"/>
          <w:w w:val="150"/>
        </w:rPr>
        <w:t>   </w:t>
      </w:r>
      <w:r>
        <w:rPr>
          <w:w w:val="105"/>
        </w:rPr>
        <w:t>углублённое</w:t>
      </w:r>
      <w:r>
        <w:rPr>
          <w:spacing w:val="80"/>
          <w:w w:val="150"/>
        </w:rPr>
        <w:t>   </w:t>
      </w:r>
      <w:r>
        <w:rPr>
          <w:w w:val="105"/>
        </w:rPr>
        <w:t>изучение</w:t>
      </w:r>
      <w:r>
        <w:rPr>
          <w:spacing w:val="79"/>
          <w:w w:val="150"/>
        </w:rPr>
        <w:t>   </w:t>
      </w:r>
      <w:r>
        <w:rPr>
          <w:w w:val="105"/>
        </w:rPr>
        <w:t>иностранного</w:t>
      </w:r>
      <w:r>
        <w:rPr>
          <w:spacing w:val="80"/>
          <w:w w:val="150"/>
        </w:rPr>
        <w:t>   </w:t>
      </w:r>
      <w:r>
        <w:rPr>
          <w:w w:val="105"/>
        </w:rPr>
        <w:t>языка в</w:t>
      </w:r>
      <w:r>
        <w:rPr>
          <w:w w:val="105"/>
        </w:rPr>
        <w:t> рамках</w:t>
      </w:r>
      <w:r>
        <w:rPr>
          <w:w w:val="105"/>
        </w:rPr>
        <w:t> учебных</w:t>
      </w:r>
      <w:r>
        <w:rPr>
          <w:w w:val="105"/>
        </w:rPr>
        <w:t> заведений,</w:t>
      </w:r>
      <w:r>
        <w:rPr>
          <w:w w:val="105"/>
        </w:rPr>
        <w:t> отдельных</w:t>
      </w:r>
      <w:r>
        <w:rPr>
          <w:w w:val="105"/>
        </w:rPr>
        <w:t> классов</w:t>
      </w:r>
      <w:r>
        <w:rPr>
          <w:w w:val="105"/>
        </w:rPr>
        <w:t> и</w:t>
      </w:r>
      <w:r>
        <w:rPr>
          <w:w w:val="105"/>
        </w:rPr>
        <w:t> индивидуальных</w:t>
      </w:r>
      <w:r>
        <w:rPr>
          <w:w w:val="105"/>
        </w:rPr>
        <w:t> образовательных траекторий,</w:t>
      </w:r>
      <w:r>
        <w:rPr>
          <w:w w:val="105"/>
        </w:rPr>
        <w:t> реализуя</w:t>
      </w:r>
      <w:r>
        <w:rPr>
          <w:w w:val="105"/>
        </w:rPr>
        <w:t> принципы</w:t>
      </w:r>
      <w:r>
        <w:rPr>
          <w:w w:val="105"/>
        </w:rPr>
        <w:t> дифференциации</w:t>
      </w:r>
      <w:r>
        <w:rPr>
          <w:w w:val="105"/>
        </w:rPr>
        <w:t> и</w:t>
      </w:r>
      <w:r>
        <w:rPr>
          <w:w w:val="105"/>
        </w:rPr>
        <w:t> индивидуализации</w:t>
      </w:r>
      <w:r>
        <w:rPr>
          <w:w w:val="105"/>
        </w:rPr>
        <w:t> обучения</w:t>
      </w:r>
      <w:r>
        <w:rPr>
          <w:w w:val="105"/>
        </w:rPr>
        <w:t> в большей степени, чем на базовом уровне.</w:t>
      </w:r>
    </w:p>
    <w:p>
      <w:pPr>
        <w:pStyle w:val="BodyText"/>
        <w:spacing w:line="249" w:lineRule="auto"/>
        <w:ind w:right="113"/>
      </w:pPr>
      <w:r>
        <w:rPr>
          <w:w w:val="105"/>
        </w:rPr>
        <w:t>Углублённый</w:t>
      </w:r>
      <w:r>
        <w:rPr>
          <w:w w:val="105"/>
        </w:rPr>
        <w:t> уровень</w:t>
      </w:r>
      <w:r>
        <w:rPr>
          <w:w w:val="105"/>
        </w:rPr>
        <w:t> усвоения</w:t>
      </w:r>
      <w:r>
        <w:rPr>
          <w:w w:val="105"/>
        </w:rPr>
        <w:t> учебного</w:t>
      </w:r>
      <w:r>
        <w:rPr>
          <w:w w:val="105"/>
        </w:rPr>
        <w:t> предмета</w:t>
      </w:r>
      <w:r>
        <w:rPr>
          <w:w w:val="105"/>
        </w:rPr>
        <w:t> «Иностранный</w:t>
      </w:r>
      <w:r>
        <w:rPr>
          <w:w w:val="105"/>
        </w:rPr>
        <w:t> язык» ориентирован</w:t>
      </w:r>
      <w:r>
        <w:rPr>
          <w:spacing w:val="80"/>
          <w:w w:val="105"/>
        </w:rPr>
        <w:t>  </w:t>
      </w:r>
      <w:r>
        <w:rPr>
          <w:w w:val="105"/>
        </w:rPr>
        <w:t>как</w:t>
      </w:r>
      <w:r>
        <w:rPr>
          <w:spacing w:val="80"/>
          <w:w w:val="105"/>
        </w:rPr>
        <w:t>  </w:t>
      </w:r>
      <w:r>
        <w:rPr>
          <w:w w:val="105"/>
        </w:rPr>
        <w:t>на</w:t>
      </w:r>
      <w:r>
        <w:rPr>
          <w:spacing w:val="80"/>
          <w:w w:val="105"/>
        </w:rPr>
        <w:t>  </w:t>
      </w:r>
      <w:r>
        <w:rPr>
          <w:w w:val="105"/>
        </w:rPr>
        <w:t>формирование</w:t>
      </w:r>
      <w:r>
        <w:rPr>
          <w:spacing w:val="80"/>
          <w:w w:val="105"/>
        </w:rPr>
        <w:t>  </w:t>
      </w:r>
      <w:r>
        <w:rPr>
          <w:w w:val="105"/>
        </w:rPr>
        <w:t>целостных</w:t>
      </w:r>
      <w:r>
        <w:rPr>
          <w:spacing w:val="80"/>
          <w:w w:val="105"/>
        </w:rPr>
        <w:t>  </w:t>
      </w:r>
      <w:r>
        <w:rPr>
          <w:w w:val="105"/>
        </w:rPr>
        <w:t>представлений</w:t>
      </w:r>
      <w:r>
        <w:rPr>
          <w:spacing w:val="80"/>
          <w:w w:val="105"/>
        </w:rPr>
        <w:t>  </w:t>
      </w:r>
      <w:r>
        <w:rPr>
          <w:w w:val="105"/>
        </w:rPr>
        <w:t>обучающихся о</w:t>
      </w:r>
      <w:r>
        <w:rPr>
          <w:w w:val="105"/>
        </w:rPr>
        <w:t> мире,</w:t>
      </w:r>
      <w:r>
        <w:rPr>
          <w:w w:val="105"/>
        </w:rPr>
        <w:t> об</w:t>
      </w:r>
      <w:r>
        <w:rPr>
          <w:w w:val="105"/>
        </w:rPr>
        <w:t> общечеловеческих</w:t>
      </w:r>
      <w:r>
        <w:rPr>
          <w:w w:val="105"/>
        </w:rPr>
        <w:t> ценностях,</w:t>
      </w:r>
      <w:r>
        <w:rPr>
          <w:w w:val="105"/>
        </w:rPr>
        <w:t> о</w:t>
      </w:r>
      <w:r>
        <w:rPr>
          <w:w w:val="105"/>
        </w:rPr>
        <w:t> важности</w:t>
      </w:r>
      <w:r>
        <w:rPr>
          <w:w w:val="105"/>
        </w:rPr>
        <w:t> общения</w:t>
      </w:r>
      <w:r>
        <w:rPr>
          <w:w w:val="105"/>
        </w:rPr>
        <w:t> с</w:t>
      </w:r>
      <w:r>
        <w:rPr>
          <w:w w:val="105"/>
        </w:rPr>
        <w:t> целью</w:t>
      </w:r>
      <w:r>
        <w:rPr>
          <w:w w:val="105"/>
        </w:rPr>
        <w:t> достижения взаимопонимания</w:t>
      </w:r>
      <w:r>
        <w:rPr>
          <w:spacing w:val="-14"/>
          <w:w w:val="105"/>
        </w:rPr>
        <w:t> </w:t>
      </w:r>
      <w:r>
        <w:rPr>
          <w:w w:val="105"/>
        </w:rPr>
        <w:t>и</w:t>
      </w:r>
      <w:r>
        <w:rPr>
          <w:spacing w:val="-5"/>
          <w:w w:val="105"/>
        </w:rPr>
        <w:t> </w:t>
      </w:r>
      <w:r>
        <w:rPr>
          <w:w w:val="105"/>
        </w:rPr>
        <w:t>о</w:t>
      </w:r>
      <w:r>
        <w:rPr>
          <w:spacing w:val="-16"/>
          <w:w w:val="105"/>
        </w:rPr>
        <w:t> </w:t>
      </w:r>
      <w:r>
        <w:rPr>
          <w:w w:val="105"/>
        </w:rPr>
        <w:t>языке</w:t>
      </w:r>
      <w:r>
        <w:rPr>
          <w:spacing w:val="-10"/>
          <w:w w:val="105"/>
        </w:rPr>
        <w:t> </w:t>
      </w:r>
      <w:r>
        <w:rPr>
          <w:w w:val="105"/>
        </w:rPr>
        <w:t>как</w:t>
      </w:r>
      <w:r>
        <w:rPr>
          <w:spacing w:val="-7"/>
          <w:w w:val="105"/>
        </w:rPr>
        <w:t> </w:t>
      </w:r>
      <w:r>
        <w:rPr>
          <w:w w:val="105"/>
        </w:rPr>
        <w:t>средстве</w:t>
      </w:r>
      <w:r>
        <w:rPr>
          <w:spacing w:val="-11"/>
          <w:w w:val="105"/>
        </w:rPr>
        <w:t> </w:t>
      </w:r>
      <w:r>
        <w:rPr>
          <w:w w:val="105"/>
        </w:rPr>
        <w:t>межличностного</w:t>
      </w:r>
      <w:r>
        <w:rPr>
          <w:spacing w:val="-10"/>
          <w:w w:val="105"/>
        </w:rPr>
        <w:t> </w:t>
      </w:r>
      <w:r>
        <w:rPr>
          <w:w w:val="105"/>
        </w:rPr>
        <w:t>и</w:t>
      </w:r>
      <w:r>
        <w:rPr>
          <w:spacing w:val="-11"/>
          <w:w w:val="105"/>
        </w:rPr>
        <w:t> </w:t>
      </w:r>
      <w:r>
        <w:rPr>
          <w:w w:val="105"/>
        </w:rPr>
        <w:t>межкультурного</w:t>
      </w:r>
      <w:r>
        <w:rPr>
          <w:spacing w:val="-4"/>
          <w:w w:val="105"/>
        </w:rPr>
        <w:t> </w:t>
      </w:r>
      <w:r>
        <w:rPr>
          <w:w w:val="105"/>
        </w:rPr>
        <w:t>общения,</w:t>
      </w:r>
      <w:r>
        <w:rPr>
          <w:spacing w:val="-8"/>
          <w:w w:val="105"/>
        </w:rPr>
        <w:t> </w:t>
      </w:r>
      <w:r>
        <w:rPr>
          <w:w w:val="105"/>
        </w:rPr>
        <w:t>так и</w:t>
      </w:r>
      <w:r>
        <w:rPr>
          <w:w w:val="105"/>
        </w:rPr>
        <w:t> на</w:t>
      </w:r>
      <w:r>
        <w:rPr>
          <w:w w:val="105"/>
        </w:rPr>
        <w:t> формирование</w:t>
      </w:r>
      <w:r>
        <w:rPr>
          <w:w w:val="105"/>
        </w:rPr>
        <w:t> определённого</w:t>
      </w:r>
      <w:r>
        <w:rPr>
          <w:w w:val="105"/>
        </w:rPr>
        <w:t> объёма</w:t>
      </w:r>
      <w:r>
        <w:rPr>
          <w:w w:val="105"/>
        </w:rPr>
        <w:t> систематических</w:t>
      </w:r>
      <w:r>
        <w:rPr>
          <w:w w:val="105"/>
        </w:rPr>
        <w:t> научных</w:t>
      </w:r>
      <w:r>
        <w:rPr>
          <w:w w:val="105"/>
        </w:rPr>
        <w:t> знаний</w:t>
      </w:r>
      <w:r>
        <w:rPr>
          <w:w w:val="105"/>
        </w:rPr>
        <w:t> и</w:t>
      </w:r>
      <w:r>
        <w:rPr>
          <w:w w:val="105"/>
        </w:rPr>
        <w:t> способов учебных/познавательных</w:t>
      </w:r>
      <w:r>
        <w:rPr>
          <w:spacing w:val="-14"/>
          <w:w w:val="105"/>
        </w:rPr>
        <w:t> </w:t>
      </w:r>
      <w:r>
        <w:rPr>
          <w:w w:val="105"/>
        </w:rPr>
        <w:t>действий,</w:t>
      </w:r>
      <w:r>
        <w:rPr>
          <w:spacing w:val="-13"/>
          <w:w w:val="105"/>
        </w:rPr>
        <w:t> </w:t>
      </w:r>
      <w:r>
        <w:rPr>
          <w:w w:val="105"/>
        </w:rPr>
        <w:t>позволяющего</w:t>
      </w:r>
      <w:r>
        <w:rPr>
          <w:spacing w:val="-9"/>
          <w:w w:val="105"/>
        </w:rPr>
        <w:t> </w:t>
      </w:r>
      <w:r>
        <w:rPr>
          <w:w w:val="105"/>
        </w:rPr>
        <w:t>решать</w:t>
      </w:r>
      <w:r>
        <w:rPr>
          <w:spacing w:val="-12"/>
          <w:w w:val="105"/>
        </w:rPr>
        <w:t> </w:t>
      </w:r>
      <w:r>
        <w:rPr>
          <w:w w:val="105"/>
        </w:rPr>
        <w:t>коммуникативные</w:t>
      </w:r>
      <w:r>
        <w:rPr>
          <w:spacing w:val="-4"/>
          <w:w w:val="105"/>
        </w:rPr>
        <w:t> </w:t>
      </w:r>
      <w:r>
        <w:rPr>
          <w:w w:val="105"/>
        </w:rPr>
        <w:t>задачи</w:t>
      </w:r>
      <w:r>
        <w:rPr>
          <w:spacing w:val="-10"/>
          <w:w w:val="105"/>
        </w:rPr>
        <w:t> </w:t>
      </w:r>
      <w:r>
        <w:rPr>
          <w:w w:val="105"/>
        </w:rPr>
        <w:t>более высокого</w:t>
      </w:r>
      <w:r>
        <w:rPr>
          <w:spacing w:val="-12"/>
          <w:w w:val="105"/>
        </w:rPr>
        <w:t> </w:t>
      </w:r>
      <w:r>
        <w:rPr>
          <w:w w:val="105"/>
        </w:rPr>
        <w:t>уровня,</w:t>
      </w:r>
      <w:r>
        <w:rPr>
          <w:spacing w:val="-10"/>
          <w:w w:val="105"/>
        </w:rPr>
        <w:t> </w:t>
      </w:r>
      <w:r>
        <w:rPr>
          <w:w w:val="105"/>
        </w:rPr>
        <w:t>в</w:t>
      </w:r>
      <w:r>
        <w:rPr>
          <w:spacing w:val="-7"/>
          <w:w w:val="105"/>
        </w:rPr>
        <w:t> </w:t>
      </w:r>
      <w:r>
        <w:rPr>
          <w:w w:val="105"/>
        </w:rPr>
        <w:t>ситуациях</w:t>
      </w:r>
      <w:r>
        <w:rPr>
          <w:spacing w:val="-12"/>
          <w:w w:val="105"/>
        </w:rPr>
        <w:t> </w:t>
      </w:r>
      <w:r>
        <w:rPr>
          <w:w w:val="105"/>
        </w:rPr>
        <w:t>неофициального</w:t>
      </w:r>
      <w:r>
        <w:rPr>
          <w:spacing w:val="-12"/>
          <w:w w:val="105"/>
        </w:rPr>
        <w:t> </w:t>
      </w:r>
      <w:r>
        <w:rPr>
          <w:w w:val="105"/>
        </w:rPr>
        <w:t>и</w:t>
      </w:r>
      <w:r>
        <w:rPr>
          <w:spacing w:val="-1"/>
          <w:w w:val="105"/>
        </w:rPr>
        <w:t> </w:t>
      </w:r>
      <w:r>
        <w:rPr>
          <w:w w:val="105"/>
        </w:rPr>
        <w:t>официального</w:t>
      </w:r>
      <w:r>
        <w:rPr>
          <w:spacing w:val="-6"/>
          <w:w w:val="105"/>
        </w:rPr>
        <w:t> </w:t>
      </w:r>
      <w:r>
        <w:rPr>
          <w:w w:val="105"/>
        </w:rPr>
        <w:t>общения.</w:t>
      </w:r>
      <w:r>
        <w:rPr>
          <w:spacing w:val="-10"/>
          <w:w w:val="105"/>
        </w:rPr>
        <w:t> </w:t>
      </w:r>
      <w:r>
        <w:rPr>
          <w:w w:val="105"/>
        </w:rPr>
        <w:t>Соответственно, углублённый</w:t>
      </w:r>
      <w:r>
        <w:rPr>
          <w:w w:val="105"/>
        </w:rPr>
        <w:t> уровень</w:t>
      </w:r>
      <w:r>
        <w:rPr>
          <w:w w:val="105"/>
        </w:rPr>
        <w:t> позволяет</w:t>
      </w:r>
      <w:r>
        <w:rPr>
          <w:w w:val="105"/>
        </w:rPr>
        <w:t> не</w:t>
      </w:r>
      <w:r>
        <w:rPr>
          <w:w w:val="105"/>
        </w:rPr>
        <w:t> только</w:t>
      </w:r>
      <w:r>
        <w:rPr>
          <w:w w:val="105"/>
        </w:rPr>
        <w:t> более</w:t>
      </w:r>
      <w:r>
        <w:rPr>
          <w:w w:val="105"/>
        </w:rPr>
        <w:t> детально</w:t>
      </w:r>
      <w:r>
        <w:rPr>
          <w:w w:val="105"/>
        </w:rPr>
        <w:t> изучить</w:t>
      </w:r>
      <w:r>
        <w:rPr>
          <w:w w:val="105"/>
        </w:rPr>
        <w:t> содержание</w:t>
      </w:r>
      <w:r>
        <w:rPr>
          <w:w w:val="105"/>
        </w:rPr>
        <w:t> курса базового</w:t>
      </w:r>
      <w:r>
        <w:rPr>
          <w:w w:val="105"/>
        </w:rPr>
        <w:t> уровня,</w:t>
      </w:r>
      <w:r>
        <w:rPr>
          <w:w w:val="105"/>
        </w:rPr>
        <w:t> но</w:t>
      </w:r>
      <w:r>
        <w:rPr>
          <w:w w:val="105"/>
        </w:rPr>
        <w:t> и</w:t>
      </w:r>
      <w:r>
        <w:rPr>
          <w:w w:val="105"/>
        </w:rPr>
        <w:t> овладеть</w:t>
      </w:r>
      <w:r>
        <w:rPr>
          <w:w w:val="105"/>
        </w:rPr>
        <w:t> большим</w:t>
      </w:r>
      <w:r>
        <w:rPr>
          <w:w w:val="105"/>
        </w:rPr>
        <w:t> объёмом</w:t>
      </w:r>
      <w:r>
        <w:rPr>
          <w:w w:val="105"/>
        </w:rPr>
        <w:t> языковых</w:t>
      </w:r>
      <w:r>
        <w:rPr>
          <w:w w:val="105"/>
        </w:rPr>
        <w:t> средств</w:t>
      </w:r>
      <w:r>
        <w:rPr>
          <w:w w:val="105"/>
        </w:rPr>
        <w:t> (лексики</w:t>
      </w:r>
      <w:r>
        <w:rPr>
          <w:w w:val="105"/>
        </w:rPr>
        <w:t> и грамматики),</w:t>
      </w:r>
      <w:r>
        <w:rPr>
          <w:w w:val="105"/>
        </w:rPr>
        <w:t> выйти</w:t>
      </w:r>
      <w:r>
        <w:rPr>
          <w:w w:val="105"/>
        </w:rPr>
        <w:t> на</w:t>
      </w:r>
      <w:r>
        <w:rPr>
          <w:w w:val="105"/>
        </w:rPr>
        <w:t> более</w:t>
      </w:r>
      <w:r>
        <w:rPr>
          <w:w w:val="105"/>
        </w:rPr>
        <w:t> высокий</w:t>
      </w:r>
      <w:r>
        <w:rPr>
          <w:w w:val="105"/>
        </w:rPr>
        <w:t> уровень</w:t>
      </w:r>
      <w:r>
        <w:rPr>
          <w:w w:val="105"/>
        </w:rPr>
        <w:t> развития</w:t>
      </w:r>
      <w:r>
        <w:rPr>
          <w:w w:val="105"/>
        </w:rPr>
        <w:t> коммуникативных</w:t>
      </w:r>
      <w:r>
        <w:rPr>
          <w:w w:val="105"/>
        </w:rPr>
        <w:t> умений</w:t>
      </w:r>
      <w:r>
        <w:rPr>
          <w:w w:val="105"/>
        </w:rPr>
        <w:t> в устной</w:t>
      </w:r>
      <w:r>
        <w:rPr>
          <w:w w:val="105"/>
        </w:rPr>
        <w:t> и</w:t>
      </w:r>
      <w:r>
        <w:rPr>
          <w:w w:val="105"/>
        </w:rPr>
        <w:t> письменной</w:t>
      </w:r>
      <w:r>
        <w:rPr>
          <w:w w:val="105"/>
        </w:rPr>
        <w:t> речи,</w:t>
      </w:r>
      <w:r>
        <w:rPr>
          <w:w w:val="105"/>
        </w:rPr>
        <w:t> овладеть</w:t>
      </w:r>
      <w:r>
        <w:rPr>
          <w:w w:val="105"/>
        </w:rPr>
        <w:t> более</w:t>
      </w:r>
      <w:r>
        <w:rPr>
          <w:w w:val="105"/>
        </w:rPr>
        <w:t> обширным</w:t>
      </w:r>
      <w:r>
        <w:rPr>
          <w:w w:val="105"/>
        </w:rPr>
        <w:t> набором</w:t>
      </w:r>
      <w:r>
        <w:rPr>
          <w:w w:val="105"/>
        </w:rPr>
        <w:t> коммуникативных</w:t>
      </w:r>
      <w:r>
        <w:rPr>
          <w:w w:val="105"/>
        </w:rPr>
        <w:t> и познавательных действий.</w:t>
      </w:r>
    </w:p>
    <w:p>
      <w:pPr>
        <w:pStyle w:val="BodyText"/>
        <w:spacing w:line="249" w:lineRule="auto"/>
        <w:ind w:right="125"/>
      </w:pPr>
      <w:r>
        <w:rPr>
          <w:w w:val="105"/>
        </w:rPr>
        <w:t>Примерная рабочая программа</w:t>
      </w:r>
      <w:r>
        <w:rPr>
          <w:w w:val="105"/>
        </w:rPr>
        <w:t> для углублённого уровня является ориентиром</w:t>
      </w:r>
      <w:r>
        <w:rPr>
          <w:w w:val="105"/>
        </w:rPr>
        <w:t> для составления</w:t>
      </w:r>
      <w:r>
        <w:rPr>
          <w:spacing w:val="-2"/>
          <w:w w:val="105"/>
        </w:rPr>
        <w:t> </w:t>
      </w:r>
      <w:r>
        <w:rPr>
          <w:w w:val="105"/>
        </w:rPr>
        <w:t>рабочих</w:t>
      </w:r>
      <w:r>
        <w:rPr>
          <w:spacing w:val="-4"/>
          <w:w w:val="105"/>
        </w:rPr>
        <w:t> </w:t>
      </w:r>
      <w:r>
        <w:rPr>
          <w:w w:val="105"/>
        </w:rPr>
        <w:t>программ</w:t>
      </w:r>
      <w:r>
        <w:rPr>
          <w:spacing w:val="-7"/>
          <w:w w:val="105"/>
        </w:rPr>
        <w:t> </w:t>
      </w:r>
      <w:r>
        <w:rPr>
          <w:w w:val="105"/>
        </w:rPr>
        <w:t>по</w:t>
      </w:r>
      <w:r>
        <w:rPr>
          <w:spacing w:val="-10"/>
          <w:w w:val="105"/>
        </w:rPr>
        <w:t> </w:t>
      </w:r>
      <w:r>
        <w:rPr>
          <w:w w:val="105"/>
        </w:rPr>
        <w:t>предмету:</w:t>
      </w:r>
      <w:r>
        <w:rPr>
          <w:spacing w:val="-2"/>
          <w:w w:val="105"/>
        </w:rPr>
        <w:t> </w:t>
      </w:r>
      <w:r>
        <w:rPr>
          <w:w w:val="105"/>
        </w:rPr>
        <w:t>она</w:t>
      </w:r>
      <w:r>
        <w:rPr>
          <w:spacing w:val="-5"/>
          <w:w w:val="105"/>
        </w:rPr>
        <w:t> </w:t>
      </w:r>
      <w:r>
        <w:rPr>
          <w:w w:val="105"/>
        </w:rPr>
        <w:t>даёт</w:t>
      </w:r>
      <w:r>
        <w:rPr>
          <w:spacing w:val="-4"/>
          <w:w w:val="105"/>
        </w:rPr>
        <w:t> </w:t>
      </w:r>
      <w:r>
        <w:rPr>
          <w:w w:val="105"/>
        </w:rPr>
        <w:t>представление</w:t>
      </w:r>
      <w:r>
        <w:rPr>
          <w:spacing w:val="-5"/>
          <w:w w:val="105"/>
        </w:rPr>
        <w:t> </w:t>
      </w:r>
      <w:r>
        <w:rPr>
          <w:w w:val="105"/>
        </w:rPr>
        <w:t>о</w:t>
      </w:r>
      <w:r>
        <w:rPr>
          <w:spacing w:val="-4"/>
          <w:w w:val="105"/>
        </w:rPr>
        <w:t> </w:t>
      </w:r>
      <w:r>
        <w:rPr>
          <w:w w:val="105"/>
        </w:rPr>
        <w:t>целях</w:t>
      </w:r>
      <w:r>
        <w:rPr>
          <w:spacing w:val="-4"/>
          <w:w w:val="105"/>
        </w:rPr>
        <w:t> </w:t>
      </w:r>
      <w:r>
        <w:rPr>
          <w:w w:val="105"/>
        </w:rPr>
        <w:t>образования, развития,</w:t>
      </w:r>
      <w:r>
        <w:rPr>
          <w:spacing w:val="80"/>
          <w:w w:val="105"/>
        </w:rPr>
        <w:t>  </w:t>
      </w:r>
      <w:r>
        <w:rPr>
          <w:w w:val="105"/>
        </w:rPr>
        <w:t>воспитания</w:t>
      </w:r>
      <w:r>
        <w:rPr>
          <w:spacing w:val="80"/>
          <w:w w:val="105"/>
        </w:rPr>
        <w:t>  </w:t>
      </w:r>
      <w:r>
        <w:rPr>
          <w:w w:val="105"/>
        </w:rPr>
        <w:t>и</w:t>
      </w:r>
      <w:r>
        <w:rPr>
          <w:spacing w:val="80"/>
          <w:w w:val="105"/>
        </w:rPr>
        <w:t>  </w:t>
      </w:r>
      <w:r>
        <w:rPr>
          <w:w w:val="105"/>
        </w:rPr>
        <w:t>социализации</w:t>
      </w:r>
      <w:r>
        <w:rPr>
          <w:spacing w:val="80"/>
          <w:w w:val="105"/>
        </w:rPr>
        <w:t>  </w:t>
      </w:r>
      <w:r>
        <w:rPr>
          <w:w w:val="105"/>
        </w:rPr>
        <w:t>обучающихся</w:t>
      </w:r>
      <w:r>
        <w:rPr>
          <w:spacing w:val="80"/>
          <w:w w:val="105"/>
        </w:rPr>
        <w:t>  </w:t>
      </w:r>
      <w:r>
        <w:rPr>
          <w:w w:val="105"/>
        </w:rPr>
        <w:t>на</w:t>
      </w:r>
      <w:r>
        <w:rPr>
          <w:spacing w:val="80"/>
          <w:w w:val="105"/>
        </w:rPr>
        <w:t>  </w:t>
      </w:r>
      <w:r>
        <w:rPr>
          <w:w w:val="105"/>
        </w:rPr>
        <w:t>уровне</w:t>
      </w:r>
      <w:r>
        <w:rPr>
          <w:spacing w:val="80"/>
          <w:w w:val="105"/>
        </w:rPr>
        <w:t>  </w:t>
      </w:r>
      <w:r>
        <w:rPr>
          <w:w w:val="105"/>
        </w:rPr>
        <w:t>среднего общего</w:t>
      </w:r>
      <w:r>
        <w:rPr>
          <w:spacing w:val="-3"/>
          <w:w w:val="105"/>
        </w:rPr>
        <w:t> </w:t>
      </w:r>
      <w:r>
        <w:rPr>
          <w:w w:val="105"/>
        </w:rPr>
        <w:t>образования,</w:t>
      </w:r>
      <w:r>
        <w:rPr>
          <w:w w:val="105"/>
        </w:rPr>
        <w:t> путях</w:t>
      </w:r>
      <w:r>
        <w:rPr>
          <w:w w:val="105"/>
        </w:rPr>
        <w:t> формирования</w:t>
      </w:r>
      <w:r>
        <w:rPr>
          <w:w w:val="105"/>
        </w:rPr>
        <w:t> системы</w:t>
      </w:r>
      <w:r>
        <w:rPr>
          <w:w w:val="105"/>
        </w:rPr>
        <w:t> знаний,</w:t>
      </w:r>
      <w:r>
        <w:rPr>
          <w:w w:val="105"/>
        </w:rPr>
        <w:t> умений</w:t>
      </w:r>
      <w:r>
        <w:rPr>
          <w:w w:val="105"/>
        </w:rPr>
        <w:t> и</w:t>
      </w:r>
      <w:r>
        <w:rPr>
          <w:w w:val="105"/>
        </w:rPr>
        <w:t> способов деятельности</w:t>
      </w:r>
      <w:r>
        <w:rPr>
          <w:spacing w:val="69"/>
          <w:w w:val="105"/>
        </w:rPr>
        <w:t> </w:t>
      </w:r>
      <w:r>
        <w:rPr>
          <w:w w:val="105"/>
        </w:rPr>
        <w:t>у</w:t>
      </w:r>
      <w:r>
        <w:rPr>
          <w:spacing w:val="63"/>
          <w:w w:val="105"/>
        </w:rPr>
        <w:t> </w:t>
      </w:r>
      <w:r>
        <w:rPr>
          <w:w w:val="105"/>
        </w:rPr>
        <w:t>обучающихся</w:t>
      </w:r>
      <w:r>
        <w:rPr>
          <w:spacing w:val="60"/>
          <w:w w:val="105"/>
        </w:rPr>
        <w:t> </w:t>
      </w:r>
      <w:r>
        <w:rPr>
          <w:w w:val="105"/>
        </w:rPr>
        <w:t>на</w:t>
      </w:r>
      <w:r>
        <w:rPr>
          <w:spacing w:val="69"/>
          <w:w w:val="105"/>
        </w:rPr>
        <w:t> </w:t>
      </w:r>
      <w:r>
        <w:rPr>
          <w:w w:val="105"/>
        </w:rPr>
        <w:t>углублённом</w:t>
      </w:r>
      <w:r>
        <w:rPr>
          <w:spacing w:val="75"/>
          <w:w w:val="105"/>
        </w:rPr>
        <w:t> </w:t>
      </w:r>
      <w:r>
        <w:rPr>
          <w:w w:val="105"/>
        </w:rPr>
        <w:t>уровне</w:t>
      </w:r>
      <w:r>
        <w:rPr>
          <w:spacing w:val="63"/>
          <w:w w:val="105"/>
        </w:rPr>
        <w:t> </w:t>
      </w:r>
      <w:r>
        <w:rPr>
          <w:w w:val="105"/>
        </w:rPr>
        <w:t>средствами</w:t>
      </w:r>
      <w:r>
        <w:rPr>
          <w:spacing w:val="70"/>
          <w:w w:val="105"/>
        </w:rPr>
        <w:t> </w:t>
      </w:r>
      <w:r>
        <w:rPr>
          <w:w w:val="105"/>
        </w:rPr>
        <w:t>учебного</w:t>
      </w:r>
      <w:r>
        <w:rPr>
          <w:spacing w:val="58"/>
          <w:w w:val="105"/>
        </w:rPr>
        <w:t> </w:t>
      </w:r>
      <w:r>
        <w:rPr>
          <w:spacing w:val="-2"/>
          <w:w w:val="105"/>
        </w:rPr>
        <w:t>предмета</w:t>
      </w:r>
    </w:p>
    <w:p>
      <w:pPr>
        <w:pStyle w:val="BodyText"/>
        <w:spacing w:line="252" w:lineRule="auto"/>
        <w:ind w:right="111" w:firstLine="0"/>
      </w:pPr>
      <w:r>
        <w:rPr>
          <w:w w:val="105"/>
        </w:rPr>
        <w:t>«Иностранный</w:t>
      </w:r>
      <w:r>
        <w:rPr>
          <w:w w:val="105"/>
        </w:rPr>
        <w:t> (английский) язык»;</w:t>
      </w:r>
      <w:r>
        <w:rPr>
          <w:w w:val="105"/>
        </w:rPr>
        <w:t> определяет</w:t>
      </w:r>
      <w:r>
        <w:rPr>
          <w:w w:val="105"/>
        </w:rPr>
        <w:t> инвариантную</w:t>
      </w:r>
      <w:r>
        <w:rPr>
          <w:w w:val="105"/>
        </w:rPr>
        <w:t> (обязательную) часть содержания учебного курса по английскому языку как учебному предмету, за пределами которой</w:t>
      </w:r>
      <w:r>
        <w:rPr>
          <w:w w:val="105"/>
        </w:rPr>
        <w:t> остаётся</w:t>
      </w:r>
      <w:r>
        <w:rPr>
          <w:w w:val="105"/>
        </w:rPr>
        <w:t> возможность</w:t>
      </w:r>
      <w:r>
        <w:rPr>
          <w:w w:val="105"/>
        </w:rPr>
        <w:t> выбора</w:t>
      </w:r>
      <w:r>
        <w:rPr>
          <w:w w:val="105"/>
        </w:rPr>
        <w:t> вариативной</w:t>
      </w:r>
      <w:r>
        <w:rPr>
          <w:w w:val="105"/>
        </w:rPr>
        <w:t> составляющей</w:t>
      </w:r>
      <w:r>
        <w:rPr>
          <w:w w:val="105"/>
        </w:rPr>
        <w:t> содержания образования в плане</w:t>
      </w:r>
      <w:r>
        <w:rPr>
          <w:spacing w:val="-3"/>
          <w:w w:val="105"/>
        </w:rPr>
        <w:t> </w:t>
      </w:r>
      <w:r>
        <w:rPr>
          <w:w w:val="105"/>
        </w:rPr>
        <w:t>порядка изучения тем,</w:t>
      </w:r>
      <w:r>
        <w:rPr>
          <w:spacing w:val="-1"/>
          <w:w w:val="105"/>
        </w:rPr>
        <w:t> </w:t>
      </w:r>
      <w:r>
        <w:rPr>
          <w:w w:val="105"/>
        </w:rPr>
        <w:t>некоторого расширения объёма содержания и его детализации.</w:t>
      </w:r>
    </w:p>
    <w:p>
      <w:pPr>
        <w:pStyle w:val="BodyText"/>
        <w:tabs>
          <w:tab w:pos="8123" w:val="left" w:leader="none"/>
        </w:tabs>
        <w:spacing w:line="249" w:lineRule="auto"/>
        <w:ind w:right="113"/>
      </w:pPr>
      <w:r>
        <w:rPr>
          <w:w w:val="105"/>
        </w:rPr>
        <w:t>Примерная</w:t>
      </w:r>
      <w:r>
        <w:rPr>
          <w:w w:val="105"/>
        </w:rPr>
        <w:t> рабочая</w:t>
      </w:r>
      <w:r>
        <w:rPr>
          <w:w w:val="105"/>
        </w:rPr>
        <w:t> программа</w:t>
      </w:r>
      <w:r>
        <w:rPr>
          <w:w w:val="105"/>
        </w:rPr>
        <w:t> для</w:t>
      </w:r>
      <w:r>
        <w:rPr>
          <w:w w:val="105"/>
        </w:rPr>
        <w:t> углублённого</w:t>
      </w:r>
      <w:r>
        <w:rPr>
          <w:w w:val="105"/>
        </w:rPr>
        <w:t> уровня</w:t>
      </w:r>
      <w:r>
        <w:rPr>
          <w:w w:val="105"/>
        </w:rPr>
        <w:t> устанавливает распределение</w:t>
      </w:r>
      <w:r>
        <w:rPr>
          <w:w w:val="105"/>
        </w:rPr>
        <w:t> обязательного</w:t>
      </w:r>
      <w:r>
        <w:rPr>
          <w:w w:val="105"/>
        </w:rPr>
        <w:t> предметного</w:t>
      </w:r>
      <w:r>
        <w:rPr>
          <w:w w:val="105"/>
        </w:rPr>
        <w:t> содержания</w:t>
      </w:r>
      <w:r>
        <w:rPr>
          <w:w w:val="105"/>
        </w:rPr>
        <w:t> по</w:t>
      </w:r>
      <w:r>
        <w:rPr>
          <w:w w:val="105"/>
        </w:rPr>
        <w:t> годам</w:t>
      </w:r>
      <w:r>
        <w:rPr>
          <w:w w:val="105"/>
        </w:rPr>
        <w:t> обучения; предусматривает</w:t>
      </w:r>
      <w:r>
        <w:rPr>
          <w:w w:val="105"/>
        </w:rPr>
        <w:t> примерный</w:t>
      </w:r>
      <w:r>
        <w:rPr>
          <w:w w:val="105"/>
        </w:rPr>
        <w:t> ресурс</w:t>
      </w:r>
      <w:r>
        <w:rPr>
          <w:w w:val="105"/>
        </w:rPr>
        <w:t> учебного</w:t>
      </w:r>
      <w:r>
        <w:rPr>
          <w:w w:val="105"/>
        </w:rPr>
        <w:t> времени,</w:t>
      </w:r>
      <w:r>
        <w:rPr>
          <w:w w:val="105"/>
        </w:rPr>
        <w:t> выделяемого</w:t>
      </w:r>
      <w:r>
        <w:rPr>
          <w:w w:val="105"/>
        </w:rPr>
        <w:t> на</w:t>
      </w:r>
      <w:r>
        <w:rPr>
          <w:w w:val="105"/>
        </w:rPr>
        <w:t> изучение тем/разделов</w:t>
      </w:r>
      <w:r>
        <w:rPr>
          <w:w w:val="105"/>
        </w:rPr>
        <w:t> курса,</w:t>
      </w:r>
      <w:r>
        <w:rPr>
          <w:w w:val="105"/>
        </w:rPr>
        <w:t> учитывает</w:t>
      </w:r>
      <w:r>
        <w:rPr>
          <w:w w:val="105"/>
        </w:rPr>
        <w:t> особенности</w:t>
      </w:r>
      <w:r>
        <w:rPr>
          <w:w w:val="105"/>
        </w:rPr>
        <w:t> изучения</w:t>
      </w:r>
      <w:r>
        <w:rPr>
          <w:w w:val="105"/>
        </w:rPr>
        <w:t> английского</w:t>
      </w:r>
      <w:r>
        <w:rPr>
          <w:w w:val="105"/>
        </w:rPr>
        <w:t> языка,</w:t>
      </w:r>
      <w:r>
        <w:rPr>
          <w:w w:val="105"/>
        </w:rPr>
        <w:t> исходя</w:t>
      </w:r>
      <w:r>
        <w:rPr>
          <w:w w:val="105"/>
        </w:rPr>
        <w:t> из</w:t>
      </w:r>
      <w:r>
        <w:rPr>
          <w:w w:val="105"/>
        </w:rPr>
        <w:t> его лингвистических</w:t>
      </w:r>
      <w:r>
        <w:rPr>
          <w:w w:val="105"/>
        </w:rPr>
        <w:t> особенностей</w:t>
      </w:r>
      <w:r>
        <w:rPr>
          <w:w w:val="105"/>
        </w:rPr>
        <w:t> и</w:t>
      </w:r>
      <w:r>
        <w:rPr>
          <w:w w:val="105"/>
        </w:rPr>
        <w:t> структуры</w:t>
      </w:r>
      <w:r>
        <w:rPr>
          <w:w w:val="105"/>
        </w:rPr>
        <w:t> родного</w:t>
      </w:r>
      <w:r>
        <w:rPr>
          <w:w w:val="105"/>
        </w:rPr>
        <w:t> (русского)</w:t>
      </w:r>
      <w:r>
        <w:rPr>
          <w:w w:val="105"/>
        </w:rPr>
        <w:t> языка</w:t>
      </w:r>
      <w:r>
        <w:rPr>
          <w:w w:val="105"/>
        </w:rPr>
        <w:t> обучающихся, межпредметных</w:t>
      </w:r>
      <w:r>
        <w:rPr>
          <w:w w:val="105"/>
        </w:rPr>
        <w:t> связей</w:t>
      </w:r>
      <w:r>
        <w:rPr>
          <w:w w:val="105"/>
        </w:rPr>
        <w:t> английского</w:t>
      </w:r>
      <w:r>
        <w:rPr>
          <w:w w:val="105"/>
        </w:rPr>
        <w:t> языка</w:t>
      </w:r>
      <w:r>
        <w:rPr>
          <w:w w:val="105"/>
        </w:rPr>
        <w:t> с</w:t>
      </w:r>
      <w:r>
        <w:rPr>
          <w:w w:val="105"/>
        </w:rPr>
        <w:t> содержанием</w:t>
      </w:r>
      <w:r>
        <w:rPr>
          <w:w w:val="105"/>
        </w:rPr>
        <w:t> других</w:t>
      </w:r>
      <w:r>
        <w:rPr>
          <w:w w:val="105"/>
        </w:rPr>
        <w:t> общеобразовательных предметов,</w:t>
      </w:r>
      <w:r>
        <w:rPr>
          <w:w w:val="105"/>
        </w:rPr>
        <w:t> изучаемых</w:t>
      </w:r>
      <w:r>
        <w:rPr>
          <w:w w:val="105"/>
        </w:rPr>
        <w:t> в</w:t>
      </w:r>
      <w:r>
        <w:rPr>
          <w:w w:val="105"/>
        </w:rPr>
        <w:t> 10–11</w:t>
      </w:r>
      <w:r>
        <w:rPr>
          <w:w w:val="105"/>
        </w:rPr>
        <w:t> классах,</w:t>
      </w:r>
      <w:r>
        <w:rPr>
          <w:w w:val="105"/>
        </w:rPr>
        <w:t> а</w:t>
      </w:r>
      <w:r>
        <w:rPr>
          <w:w w:val="105"/>
        </w:rPr>
        <w:t> также</w:t>
      </w:r>
      <w:r>
        <w:rPr>
          <w:w w:val="105"/>
        </w:rPr>
        <w:t> с</w:t>
      </w:r>
      <w:r>
        <w:rPr>
          <w:w w:val="105"/>
        </w:rPr>
        <w:t> учётом</w:t>
      </w:r>
      <w:r>
        <w:rPr>
          <w:w w:val="105"/>
        </w:rPr>
        <w:t> возрастных</w:t>
      </w:r>
      <w:r>
        <w:rPr>
          <w:w w:val="105"/>
        </w:rPr>
        <w:t> особенностей обучающихся.</w:t>
      </w:r>
      <w:r>
        <w:rPr>
          <w:w w:val="105"/>
        </w:rPr>
        <w:t> В</w:t>
      </w:r>
      <w:r>
        <w:rPr>
          <w:w w:val="105"/>
        </w:rPr>
        <w:t> программе</w:t>
      </w:r>
      <w:r>
        <w:rPr>
          <w:w w:val="105"/>
        </w:rPr>
        <w:t> по</w:t>
      </w:r>
      <w:r>
        <w:rPr>
          <w:w w:val="105"/>
        </w:rPr>
        <w:t> английскому</w:t>
      </w:r>
      <w:r>
        <w:rPr>
          <w:w w:val="105"/>
        </w:rPr>
        <w:t> языку</w:t>
      </w:r>
      <w:r>
        <w:rPr>
          <w:w w:val="105"/>
        </w:rPr>
        <w:t> на</w:t>
      </w:r>
      <w:r>
        <w:rPr>
          <w:w w:val="105"/>
        </w:rPr>
        <w:t> уровне</w:t>
      </w:r>
      <w:r>
        <w:rPr>
          <w:w w:val="105"/>
        </w:rPr>
        <w:t> среднего</w:t>
      </w:r>
      <w:r>
        <w:rPr>
          <w:w w:val="105"/>
        </w:rPr>
        <w:t> общего образования предусмотрено дальнейшее совершенствование</w:t>
      </w:r>
      <w:r>
        <w:rPr>
          <w:spacing w:val="-1"/>
          <w:w w:val="105"/>
        </w:rPr>
        <w:t> </w:t>
      </w:r>
      <w:r>
        <w:rPr>
          <w:w w:val="105"/>
        </w:rPr>
        <w:t>и</w:t>
      </w:r>
      <w:r>
        <w:rPr>
          <w:w w:val="105"/>
        </w:rPr>
        <w:t> развитие сформированных иноязычных</w:t>
      </w:r>
      <w:r>
        <w:rPr>
          <w:w w:val="105"/>
        </w:rPr>
        <w:t> речевых</w:t>
      </w:r>
      <w:r>
        <w:rPr>
          <w:w w:val="105"/>
        </w:rPr>
        <w:t> умений</w:t>
      </w:r>
      <w:r>
        <w:rPr>
          <w:w w:val="105"/>
        </w:rPr>
        <w:t> обучающихся</w:t>
      </w:r>
      <w:r>
        <w:rPr>
          <w:w w:val="105"/>
        </w:rPr>
        <w:t> и</w:t>
      </w:r>
      <w:r>
        <w:rPr>
          <w:w w:val="105"/>
        </w:rPr>
        <w:t> использование</w:t>
      </w:r>
      <w:r>
        <w:rPr>
          <w:w w:val="105"/>
        </w:rPr>
        <w:t> ими</w:t>
      </w:r>
      <w:r>
        <w:rPr>
          <w:w w:val="105"/>
        </w:rPr>
        <w:t> языковых</w:t>
      </w:r>
      <w:r>
        <w:rPr>
          <w:w w:val="105"/>
        </w:rPr>
        <w:t> средств, представленных</w:t>
      </w:r>
      <w:r>
        <w:rPr>
          <w:w w:val="105"/>
        </w:rPr>
        <w:t> в</w:t>
      </w:r>
      <w:r>
        <w:rPr>
          <w:w w:val="105"/>
        </w:rPr>
        <w:t> примерных</w:t>
      </w:r>
      <w:r>
        <w:rPr>
          <w:w w:val="105"/>
        </w:rPr>
        <w:t> рабочих</w:t>
      </w:r>
      <w:r>
        <w:rPr>
          <w:w w:val="105"/>
        </w:rPr>
        <w:t> программах</w:t>
      </w:r>
      <w:r>
        <w:rPr>
          <w:w w:val="105"/>
        </w:rPr>
        <w:t> начального</w:t>
      </w:r>
      <w:r>
        <w:rPr>
          <w:w w:val="105"/>
        </w:rPr>
        <w:t> общего</w:t>
      </w:r>
      <w:r>
        <w:rPr>
          <w:w w:val="105"/>
        </w:rPr>
        <w:t> и</w:t>
      </w:r>
      <w:r>
        <w:rPr>
          <w:w w:val="105"/>
        </w:rPr>
        <w:t> основного </w:t>
      </w:r>
      <w:r>
        <w:rPr>
          <w:spacing w:val="-2"/>
        </w:rPr>
        <w:t>общего</w:t>
      </w:r>
      <w:r>
        <w:rPr/>
        <w:tab/>
      </w:r>
      <w:r>
        <w:rPr>
          <w:spacing w:val="-2"/>
        </w:rPr>
        <w:t>образования,</w:t>
      </w:r>
    </w:p>
    <w:p>
      <w:pPr>
        <w:spacing w:after="0" w:line="249" w:lineRule="auto"/>
        <w:sectPr>
          <w:type w:val="continuous"/>
          <w:pgSz w:w="11910" w:h="16850"/>
          <w:pgMar w:top="1120" w:bottom="280" w:left="1600" w:right="740"/>
        </w:sectPr>
      </w:pPr>
    </w:p>
    <w:p>
      <w:pPr>
        <w:pStyle w:val="BodyText"/>
        <w:spacing w:line="249" w:lineRule="auto" w:before="71"/>
        <w:ind w:right="107" w:firstLine="0"/>
      </w:pPr>
      <w:r>
        <w:rPr>
          <w:w w:val="105"/>
        </w:rPr>
        <w:t>что</w:t>
      </w:r>
      <w:r>
        <w:rPr>
          <w:spacing w:val="80"/>
          <w:w w:val="150"/>
        </w:rPr>
        <w:t>  </w:t>
      </w:r>
      <w:r>
        <w:rPr>
          <w:w w:val="105"/>
        </w:rPr>
        <w:t>обеспечивает</w:t>
      </w:r>
      <w:r>
        <w:rPr>
          <w:spacing w:val="80"/>
          <w:w w:val="150"/>
        </w:rPr>
        <w:t>  </w:t>
      </w:r>
      <w:r>
        <w:rPr>
          <w:w w:val="105"/>
        </w:rPr>
        <w:t>преемственность</w:t>
      </w:r>
      <w:r>
        <w:rPr>
          <w:spacing w:val="80"/>
          <w:w w:val="150"/>
        </w:rPr>
        <w:t>  </w:t>
      </w:r>
      <w:r>
        <w:rPr>
          <w:w w:val="105"/>
        </w:rPr>
        <w:t>между</w:t>
      </w:r>
      <w:r>
        <w:rPr>
          <w:spacing w:val="80"/>
          <w:w w:val="150"/>
        </w:rPr>
        <w:t>  </w:t>
      </w:r>
      <w:r>
        <w:rPr>
          <w:w w:val="105"/>
        </w:rPr>
        <w:t>этапами</w:t>
      </w:r>
      <w:r>
        <w:rPr>
          <w:spacing w:val="80"/>
          <w:w w:val="150"/>
        </w:rPr>
        <w:t>  </w:t>
      </w:r>
      <w:r>
        <w:rPr>
          <w:w w:val="105"/>
        </w:rPr>
        <w:t>общего</w:t>
      </w:r>
      <w:r>
        <w:rPr>
          <w:spacing w:val="80"/>
          <w:w w:val="150"/>
        </w:rPr>
        <w:t>  </w:t>
      </w:r>
      <w:r>
        <w:rPr>
          <w:w w:val="105"/>
        </w:rPr>
        <w:t>образования</w:t>
      </w:r>
      <w:r>
        <w:rPr>
          <w:spacing w:val="80"/>
          <w:w w:val="105"/>
        </w:rPr>
        <w:t> </w:t>
      </w:r>
      <w:r>
        <w:rPr>
          <w:w w:val="105"/>
        </w:rPr>
        <w:t>по</w:t>
      </w:r>
      <w:r>
        <w:rPr>
          <w:spacing w:val="80"/>
          <w:w w:val="105"/>
        </w:rPr>
        <w:t> </w:t>
      </w:r>
      <w:r>
        <w:rPr>
          <w:w w:val="105"/>
        </w:rPr>
        <w:t>английскому</w:t>
      </w:r>
      <w:r>
        <w:rPr>
          <w:spacing w:val="80"/>
          <w:w w:val="150"/>
        </w:rPr>
        <w:t> </w:t>
      </w:r>
      <w:r>
        <w:rPr>
          <w:w w:val="105"/>
        </w:rPr>
        <w:t>языку.</w:t>
      </w:r>
      <w:r>
        <w:rPr>
          <w:spacing w:val="80"/>
          <w:w w:val="150"/>
        </w:rPr>
        <w:t> </w:t>
      </w:r>
      <w:r>
        <w:rPr>
          <w:w w:val="105"/>
        </w:rPr>
        <w:t>При</w:t>
      </w:r>
      <w:r>
        <w:rPr>
          <w:spacing w:val="80"/>
          <w:w w:val="150"/>
        </w:rPr>
        <w:t> </w:t>
      </w:r>
      <w:r>
        <w:rPr>
          <w:w w:val="105"/>
        </w:rPr>
        <w:t>этом</w:t>
      </w:r>
      <w:r>
        <w:rPr>
          <w:spacing w:val="80"/>
          <w:w w:val="150"/>
        </w:rPr>
        <w:t> </w:t>
      </w:r>
      <w:r>
        <w:rPr>
          <w:w w:val="105"/>
        </w:rPr>
        <w:t>содержание</w:t>
      </w:r>
      <w:r>
        <w:rPr>
          <w:spacing w:val="80"/>
          <w:w w:val="150"/>
        </w:rPr>
        <w:t> </w:t>
      </w:r>
      <w:r>
        <w:rPr>
          <w:w w:val="105"/>
        </w:rPr>
        <w:t>программы</w:t>
      </w:r>
      <w:r>
        <w:rPr>
          <w:spacing w:val="80"/>
          <w:w w:val="105"/>
        </w:rPr>
        <w:t> </w:t>
      </w:r>
      <w:r>
        <w:rPr>
          <w:w w:val="105"/>
        </w:rPr>
        <w:t>по</w:t>
      </w:r>
      <w:r>
        <w:rPr>
          <w:spacing w:val="80"/>
          <w:w w:val="150"/>
        </w:rPr>
        <w:t> </w:t>
      </w:r>
      <w:r>
        <w:rPr>
          <w:w w:val="105"/>
        </w:rPr>
        <w:t>английскому</w:t>
      </w:r>
      <w:r>
        <w:rPr>
          <w:spacing w:val="80"/>
          <w:w w:val="150"/>
        </w:rPr>
        <w:t> </w:t>
      </w:r>
      <w:r>
        <w:rPr>
          <w:w w:val="105"/>
        </w:rPr>
        <w:t>языку на</w:t>
      </w:r>
      <w:r>
        <w:rPr>
          <w:w w:val="105"/>
        </w:rPr>
        <w:t> уровне</w:t>
      </w:r>
      <w:r>
        <w:rPr>
          <w:w w:val="105"/>
        </w:rPr>
        <w:t> среднего</w:t>
      </w:r>
      <w:r>
        <w:rPr>
          <w:w w:val="105"/>
        </w:rPr>
        <w:t> общего</w:t>
      </w:r>
      <w:r>
        <w:rPr>
          <w:w w:val="105"/>
        </w:rPr>
        <w:t> образования</w:t>
      </w:r>
      <w:r>
        <w:rPr>
          <w:w w:val="105"/>
        </w:rPr>
        <w:t> имеет</w:t>
      </w:r>
      <w:r>
        <w:rPr>
          <w:w w:val="105"/>
        </w:rPr>
        <w:t> особенности,</w:t>
      </w:r>
      <w:r>
        <w:rPr>
          <w:w w:val="105"/>
        </w:rPr>
        <w:t> обусловленные</w:t>
      </w:r>
      <w:r>
        <w:rPr>
          <w:w w:val="105"/>
        </w:rPr>
        <w:t> задачами развития, обучения и воспитания обучающихся заданными</w:t>
      </w:r>
      <w:r>
        <w:rPr>
          <w:w w:val="105"/>
        </w:rPr>
        <w:t> социальными требованиями</w:t>
      </w:r>
      <w:r>
        <w:rPr>
          <w:w w:val="105"/>
        </w:rPr>
        <w:t> к уровню</w:t>
      </w:r>
      <w:r>
        <w:rPr>
          <w:w w:val="105"/>
        </w:rPr>
        <w:t> развития</w:t>
      </w:r>
      <w:r>
        <w:rPr>
          <w:w w:val="105"/>
        </w:rPr>
        <w:t> их</w:t>
      </w:r>
      <w:r>
        <w:rPr>
          <w:w w:val="105"/>
        </w:rPr>
        <w:t> личностных</w:t>
      </w:r>
      <w:r>
        <w:rPr>
          <w:w w:val="105"/>
        </w:rPr>
        <w:t> и</w:t>
      </w:r>
      <w:r>
        <w:rPr>
          <w:w w:val="105"/>
        </w:rPr>
        <w:t> познавательных</w:t>
      </w:r>
      <w:r>
        <w:rPr>
          <w:w w:val="105"/>
        </w:rPr>
        <w:t> качеств,</w:t>
      </w:r>
      <w:r>
        <w:rPr>
          <w:w w:val="105"/>
        </w:rPr>
        <w:t> предметным</w:t>
      </w:r>
      <w:r>
        <w:rPr>
          <w:w w:val="105"/>
        </w:rPr>
        <w:t> содержанием системы</w:t>
      </w:r>
      <w:r>
        <w:rPr>
          <w:w w:val="105"/>
        </w:rPr>
        <w:t> среднего</w:t>
      </w:r>
      <w:r>
        <w:rPr>
          <w:w w:val="105"/>
        </w:rPr>
        <w:t> общего</w:t>
      </w:r>
      <w:r>
        <w:rPr>
          <w:w w:val="105"/>
        </w:rPr>
        <w:t> образования,</w:t>
      </w:r>
      <w:r>
        <w:rPr>
          <w:w w:val="105"/>
        </w:rPr>
        <w:t> а</w:t>
      </w:r>
      <w:r>
        <w:rPr>
          <w:w w:val="105"/>
        </w:rPr>
        <w:t> также</w:t>
      </w:r>
      <w:r>
        <w:rPr>
          <w:w w:val="105"/>
        </w:rPr>
        <w:t> возрастными</w:t>
      </w:r>
      <w:r>
        <w:rPr>
          <w:w w:val="105"/>
        </w:rPr>
        <w:t> психологическими особенностями обучающихся 16–17 лет.</w:t>
      </w:r>
    </w:p>
    <w:p>
      <w:pPr>
        <w:pStyle w:val="BodyText"/>
        <w:spacing w:line="249" w:lineRule="auto" w:before="12"/>
        <w:ind w:right="113"/>
      </w:pPr>
      <w:r>
        <w:rPr>
          <w:w w:val="105"/>
        </w:rPr>
        <w:t>Личностные,</w:t>
      </w:r>
      <w:r>
        <w:rPr>
          <w:spacing w:val="-7"/>
          <w:w w:val="105"/>
        </w:rPr>
        <w:t> </w:t>
      </w:r>
      <w:r>
        <w:rPr>
          <w:w w:val="105"/>
        </w:rPr>
        <w:t>метапредметные</w:t>
      </w:r>
      <w:r>
        <w:rPr>
          <w:spacing w:val="-10"/>
          <w:w w:val="105"/>
        </w:rPr>
        <w:t> </w:t>
      </w:r>
      <w:r>
        <w:rPr>
          <w:w w:val="105"/>
        </w:rPr>
        <w:t>и</w:t>
      </w:r>
      <w:r>
        <w:rPr>
          <w:spacing w:val="-10"/>
          <w:w w:val="105"/>
        </w:rPr>
        <w:t> </w:t>
      </w:r>
      <w:r>
        <w:rPr>
          <w:w w:val="105"/>
        </w:rPr>
        <w:t>предметные</w:t>
      </w:r>
      <w:r>
        <w:rPr>
          <w:spacing w:val="-10"/>
          <w:w w:val="105"/>
        </w:rPr>
        <w:t> </w:t>
      </w:r>
      <w:r>
        <w:rPr>
          <w:w w:val="105"/>
        </w:rPr>
        <w:t>результаты</w:t>
      </w:r>
      <w:r>
        <w:rPr>
          <w:spacing w:val="-13"/>
          <w:w w:val="105"/>
        </w:rPr>
        <w:t> </w:t>
      </w:r>
      <w:r>
        <w:rPr>
          <w:w w:val="105"/>
        </w:rPr>
        <w:t>представлены в</w:t>
      </w:r>
      <w:r>
        <w:rPr>
          <w:spacing w:val="-10"/>
          <w:w w:val="105"/>
        </w:rPr>
        <w:t> </w:t>
      </w:r>
      <w:r>
        <w:rPr>
          <w:w w:val="105"/>
        </w:rPr>
        <w:t>программе с</w:t>
      </w:r>
      <w:r>
        <w:rPr>
          <w:w w:val="105"/>
        </w:rPr>
        <w:t> учётом</w:t>
      </w:r>
      <w:r>
        <w:rPr>
          <w:w w:val="105"/>
        </w:rPr>
        <w:t> особенностей</w:t>
      </w:r>
      <w:r>
        <w:rPr>
          <w:w w:val="105"/>
        </w:rPr>
        <w:t> преподавания</w:t>
      </w:r>
      <w:r>
        <w:rPr>
          <w:w w:val="105"/>
        </w:rPr>
        <w:t> английского</w:t>
      </w:r>
      <w:r>
        <w:rPr>
          <w:w w:val="105"/>
        </w:rPr>
        <w:t> языка</w:t>
      </w:r>
      <w:r>
        <w:rPr>
          <w:w w:val="105"/>
        </w:rPr>
        <w:t> на</w:t>
      </w:r>
      <w:r>
        <w:rPr>
          <w:w w:val="105"/>
        </w:rPr>
        <w:t> уровне</w:t>
      </w:r>
      <w:r>
        <w:rPr>
          <w:w w:val="105"/>
        </w:rPr>
        <w:t> среднего</w:t>
      </w:r>
      <w:r>
        <w:rPr>
          <w:w w:val="105"/>
        </w:rPr>
        <w:t> общего образования</w:t>
      </w:r>
      <w:r>
        <w:rPr>
          <w:w w:val="105"/>
        </w:rPr>
        <w:t> на</w:t>
      </w:r>
      <w:r>
        <w:rPr>
          <w:w w:val="105"/>
        </w:rPr>
        <w:t> углубленном</w:t>
      </w:r>
      <w:r>
        <w:rPr>
          <w:w w:val="105"/>
        </w:rPr>
        <w:t> уровне</w:t>
      </w:r>
      <w:r>
        <w:rPr>
          <w:w w:val="105"/>
        </w:rPr>
        <w:t> на</w:t>
      </w:r>
      <w:r>
        <w:rPr>
          <w:w w:val="105"/>
        </w:rPr>
        <w:t> основе</w:t>
      </w:r>
      <w:r>
        <w:rPr>
          <w:w w:val="105"/>
        </w:rPr>
        <w:t> отечественных</w:t>
      </w:r>
      <w:r>
        <w:rPr>
          <w:w w:val="105"/>
        </w:rPr>
        <w:t> методических</w:t>
      </w:r>
      <w:r>
        <w:rPr>
          <w:w w:val="105"/>
        </w:rPr>
        <w:t> традиций построения</w:t>
      </w:r>
      <w:r>
        <w:rPr>
          <w:w w:val="105"/>
        </w:rPr>
        <w:t> школьного</w:t>
      </w:r>
      <w:r>
        <w:rPr>
          <w:w w:val="105"/>
        </w:rPr>
        <w:t> курса</w:t>
      </w:r>
      <w:r>
        <w:rPr>
          <w:w w:val="105"/>
        </w:rPr>
        <w:t> английского</w:t>
      </w:r>
      <w:r>
        <w:rPr>
          <w:w w:val="105"/>
        </w:rPr>
        <w:t> языка</w:t>
      </w:r>
      <w:r>
        <w:rPr>
          <w:w w:val="105"/>
        </w:rPr>
        <w:t> и</w:t>
      </w:r>
      <w:r>
        <w:rPr>
          <w:w w:val="105"/>
        </w:rPr>
        <w:t> в</w:t>
      </w:r>
      <w:r>
        <w:rPr>
          <w:w w:val="105"/>
        </w:rPr>
        <w:t> соответствии</w:t>
      </w:r>
      <w:r>
        <w:rPr>
          <w:w w:val="105"/>
        </w:rPr>
        <w:t> с</w:t>
      </w:r>
      <w:r>
        <w:rPr>
          <w:w w:val="105"/>
        </w:rPr>
        <w:t> новыми</w:t>
      </w:r>
      <w:r>
        <w:rPr>
          <w:w w:val="105"/>
        </w:rPr>
        <w:t> реалиями</w:t>
      </w:r>
      <w:r>
        <w:rPr>
          <w:w w:val="105"/>
        </w:rPr>
        <w:t> и тенденциями развития общего образования.</w:t>
      </w:r>
    </w:p>
    <w:p>
      <w:pPr>
        <w:pStyle w:val="BodyText"/>
        <w:spacing w:line="249" w:lineRule="auto" w:before="1"/>
        <w:ind w:right="112"/>
      </w:pPr>
      <w:r>
        <w:rPr>
          <w:w w:val="105"/>
        </w:rPr>
        <w:t>Учебному</w:t>
      </w:r>
      <w:r>
        <w:rPr>
          <w:spacing w:val="-3"/>
          <w:w w:val="105"/>
        </w:rPr>
        <w:t> </w:t>
      </w:r>
      <w:r>
        <w:rPr>
          <w:w w:val="105"/>
        </w:rPr>
        <w:t>предмету</w:t>
      </w:r>
      <w:r>
        <w:rPr>
          <w:spacing w:val="-3"/>
          <w:w w:val="105"/>
        </w:rPr>
        <w:t> </w:t>
      </w:r>
      <w:r>
        <w:rPr>
          <w:w w:val="105"/>
        </w:rPr>
        <w:t>«Иностранный</w:t>
      </w:r>
      <w:r>
        <w:rPr>
          <w:spacing w:val="-4"/>
          <w:w w:val="105"/>
        </w:rPr>
        <w:t> </w:t>
      </w:r>
      <w:r>
        <w:rPr>
          <w:w w:val="105"/>
        </w:rPr>
        <w:t>(английский)</w:t>
      </w:r>
      <w:r>
        <w:rPr>
          <w:spacing w:val="-5"/>
          <w:w w:val="105"/>
        </w:rPr>
        <w:t> </w:t>
      </w:r>
      <w:r>
        <w:rPr>
          <w:w w:val="105"/>
        </w:rPr>
        <w:t>язык»</w:t>
      </w:r>
      <w:r>
        <w:rPr>
          <w:spacing w:val="-9"/>
          <w:w w:val="105"/>
        </w:rPr>
        <w:t> </w:t>
      </w:r>
      <w:r>
        <w:rPr>
          <w:w w:val="105"/>
        </w:rPr>
        <w:t>принадлежит</w:t>
      </w:r>
      <w:r>
        <w:rPr>
          <w:spacing w:val="-8"/>
          <w:w w:val="105"/>
        </w:rPr>
        <w:t> </w:t>
      </w:r>
      <w:r>
        <w:rPr>
          <w:w w:val="105"/>
        </w:rPr>
        <w:t>важное</w:t>
      </w:r>
      <w:r>
        <w:rPr>
          <w:spacing w:val="-4"/>
          <w:w w:val="105"/>
        </w:rPr>
        <w:t> </w:t>
      </w:r>
      <w:r>
        <w:rPr>
          <w:w w:val="105"/>
        </w:rPr>
        <w:t>место в</w:t>
      </w:r>
      <w:r>
        <w:rPr>
          <w:w w:val="105"/>
        </w:rPr>
        <w:t> системе</w:t>
      </w:r>
      <w:r>
        <w:rPr>
          <w:w w:val="105"/>
        </w:rPr>
        <w:t> общего</w:t>
      </w:r>
      <w:r>
        <w:rPr>
          <w:w w:val="105"/>
        </w:rPr>
        <w:t> среднего</w:t>
      </w:r>
      <w:r>
        <w:rPr>
          <w:w w:val="105"/>
        </w:rPr>
        <w:t> образования</w:t>
      </w:r>
      <w:r>
        <w:rPr>
          <w:w w:val="105"/>
        </w:rPr>
        <w:t> и</w:t>
      </w:r>
      <w:r>
        <w:rPr>
          <w:w w:val="105"/>
        </w:rPr>
        <w:t> воспитания</w:t>
      </w:r>
      <w:r>
        <w:rPr>
          <w:w w:val="105"/>
        </w:rPr>
        <w:t> современного</w:t>
      </w:r>
      <w:r>
        <w:rPr>
          <w:w w:val="105"/>
        </w:rPr>
        <w:t> обучающегося</w:t>
      </w:r>
      <w:r>
        <w:rPr>
          <w:w w:val="105"/>
        </w:rPr>
        <w:t> в условиях</w:t>
      </w:r>
      <w:r>
        <w:rPr>
          <w:w w:val="105"/>
        </w:rPr>
        <w:t> поликультурного</w:t>
      </w:r>
      <w:r>
        <w:rPr>
          <w:w w:val="105"/>
        </w:rPr>
        <w:t> и</w:t>
      </w:r>
      <w:r>
        <w:rPr>
          <w:w w:val="105"/>
        </w:rPr>
        <w:t> многоязычного</w:t>
      </w:r>
      <w:r>
        <w:rPr>
          <w:w w:val="105"/>
        </w:rPr>
        <w:t> мира.</w:t>
      </w:r>
      <w:r>
        <w:rPr>
          <w:w w:val="105"/>
        </w:rPr>
        <w:t> Изучение</w:t>
      </w:r>
      <w:r>
        <w:rPr>
          <w:w w:val="105"/>
        </w:rPr>
        <w:t> иностранного</w:t>
      </w:r>
      <w:r>
        <w:rPr>
          <w:w w:val="105"/>
        </w:rPr>
        <w:t> языка направлено на</w:t>
      </w:r>
      <w:r>
        <w:rPr>
          <w:w w:val="105"/>
        </w:rPr>
        <w:t> формирование коммуникативной</w:t>
      </w:r>
      <w:r>
        <w:rPr>
          <w:w w:val="105"/>
        </w:rPr>
        <w:t> культуры обучающихся,</w:t>
      </w:r>
      <w:r>
        <w:rPr>
          <w:w w:val="105"/>
        </w:rPr>
        <w:t> осознание</w:t>
      </w:r>
      <w:r>
        <w:rPr>
          <w:w w:val="105"/>
        </w:rPr>
        <w:t> роли языка как</w:t>
      </w:r>
      <w:r>
        <w:rPr>
          <w:spacing w:val="-2"/>
          <w:w w:val="105"/>
        </w:rPr>
        <w:t> </w:t>
      </w:r>
      <w:r>
        <w:rPr>
          <w:w w:val="105"/>
        </w:rPr>
        <w:t>инструмента межличностного</w:t>
      </w:r>
      <w:r>
        <w:rPr>
          <w:spacing w:val="-5"/>
          <w:w w:val="105"/>
        </w:rPr>
        <w:t> </w:t>
      </w:r>
      <w:r>
        <w:rPr>
          <w:w w:val="105"/>
        </w:rPr>
        <w:t>и межкультурного взаимодействия, способствует их</w:t>
      </w:r>
      <w:r>
        <w:rPr>
          <w:w w:val="105"/>
        </w:rPr>
        <w:t> общему</w:t>
      </w:r>
      <w:r>
        <w:rPr>
          <w:w w:val="105"/>
        </w:rPr>
        <w:t> речевому</w:t>
      </w:r>
      <w:r>
        <w:rPr>
          <w:w w:val="105"/>
        </w:rPr>
        <w:t> развитию,</w:t>
      </w:r>
      <w:r>
        <w:rPr>
          <w:w w:val="105"/>
        </w:rPr>
        <w:t> воспитанию</w:t>
      </w:r>
      <w:r>
        <w:rPr>
          <w:w w:val="105"/>
        </w:rPr>
        <w:t> гражданской</w:t>
      </w:r>
      <w:r>
        <w:rPr>
          <w:w w:val="105"/>
        </w:rPr>
        <w:t> идентичности,</w:t>
      </w:r>
      <w:r>
        <w:rPr>
          <w:w w:val="105"/>
        </w:rPr>
        <w:t> расширению кругозора, воспитанию чувств и эмоций.</w:t>
      </w:r>
    </w:p>
    <w:p>
      <w:pPr>
        <w:pStyle w:val="BodyText"/>
        <w:spacing w:line="249" w:lineRule="auto" w:before="12"/>
        <w:ind w:right="109"/>
      </w:pPr>
      <w:r>
        <w:rPr>
          <w:w w:val="105"/>
        </w:rPr>
        <w:t>Предметные</w:t>
      </w:r>
      <w:r>
        <w:rPr>
          <w:w w:val="105"/>
        </w:rPr>
        <w:t> знания</w:t>
      </w:r>
      <w:r>
        <w:rPr>
          <w:w w:val="105"/>
        </w:rPr>
        <w:t> и</w:t>
      </w:r>
      <w:r>
        <w:rPr>
          <w:w w:val="105"/>
        </w:rPr>
        <w:t> способы</w:t>
      </w:r>
      <w:r>
        <w:rPr>
          <w:w w:val="105"/>
        </w:rPr>
        <w:t> деятельности,</w:t>
      </w:r>
      <w:r>
        <w:rPr>
          <w:w w:val="105"/>
        </w:rPr>
        <w:t> осваиваемые</w:t>
      </w:r>
      <w:r>
        <w:rPr>
          <w:w w:val="105"/>
        </w:rPr>
        <w:t> обучающимися</w:t>
      </w:r>
      <w:r>
        <w:rPr>
          <w:w w:val="105"/>
        </w:rPr>
        <w:t> при изучении</w:t>
      </w:r>
      <w:r>
        <w:rPr>
          <w:w w:val="105"/>
        </w:rPr>
        <w:t> иностранного</w:t>
      </w:r>
      <w:r>
        <w:rPr>
          <w:w w:val="105"/>
        </w:rPr>
        <w:t> языка,</w:t>
      </w:r>
      <w:r>
        <w:rPr>
          <w:w w:val="105"/>
        </w:rPr>
        <w:t> находят</w:t>
      </w:r>
      <w:r>
        <w:rPr>
          <w:w w:val="105"/>
        </w:rPr>
        <w:t> применение</w:t>
      </w:r>
      <w:r>
        <w:rPr>
          <w:w w:val="105"/>
        </w:rPr>
        <w:t> в</w:t>
      </w:r>
      <w:r>
        <w:rPr>
          <w:w w:val="105"/>
        </w:rPr>
        <w:t> рамках</w:t>
      </w:r>
      <w:r>
        <w:rPr>
          <w:w w:val="105"/>
        </w:rPr>
        <w:t> образовательного процесса при</w:t>
      </w:r>
      <w:r>
        <w:rPr>
          <w:w w:val="105"/>
        </w:rPr>
        <w:t> изучении</w:t>
      </w:r>
      <w:r>
        <w:rPr>
          <w:w w:val="105"/>
        </w:rPr>
        <w:t> других</w:t>
      </w:r>
      <w:r>
        <w:rPr>
          <w:w w:val="105"/>
        </w:rPr>
        <w:t> предметных</w:t>
      </w:r>
      <w:r>
        <w:rPr>
          <w:w w:val="105"/>
        </w:rPr>
        <w:t> областей,</w:t>
      </w:r>
      <w:r>
        <w:rPr>
          <w:w w:val="105"/>
        </w:rPr>
        <w:t> становятся</w:t>
      </w:r>
      <w:r>
        <w:rPr>
          <w:w w:val="105"/>
        </w:rPr>
        <w:t> значимыми</w:t>
      </w:r>
      <w:r>
        <w:rPr>
          <w:w w:val="105"/>
        </w:rPr>
        <w:t> для</w:t>
      </w:r>
      <w:r>
        <w:rPr>
          <w:w w:val="105"/>
        </w:rPr>
        <w:t> формирования положительных качеств</w:t>
      </w:r>
      <w:r>
        <w:rPr>
          <w:w w:val="105"/>
        </w:rPr>
        <w:t> личности. Таким</w:t>
      </w:r>
      <w:r>
        <w:rPr>
          <w:w w:val="105"/>
        </w:rPr>
        <w:t> образом,</w:t>
      </w:r>
      <w:r>
        <w:rPr>
          <w:w w:val="105"/>
        </w:rPr>
        <w:t> они</w:t>
      </w:r>
      <w:r>
        <w:rPr>
          <w:w w:val="105"/>
        </w:rPr>
        <w:t> ориентированы на</w:t>
      </w:r>
      <w:r>
        <w:rPr>
          <w:w w:val="105"/>
        </w:rPr>
        <w:t> формирование как метапредметных, так и личностных результатов обучения.</w:t>
      </w:r>
    </w:p>
    <w:p>
      <w:pPr>
        <w:pStyle w:val="BodyText"/>
        <w:spacing w:line="249" w:lineRule="auto" w:before="1"/>
        <w:ind w:right="118"/>
      </w:pPr>
      <w:r>
        <w:rPr>
          <w:w w:val="105"/>
        </w:rPr>
        <w:t>В настоящее</w:t>
      </w:r>
      <w:r>
        <w:rPr>
          <w:spacing w:val="-4"/>
          <w:w w:val="105"/>
        </w:rPr>
        <w:t> </w:t>
      </w:r>
      <w:r>
        <w:rPr>
          <w:w w:val="105"/>
        </w:rPr>
        <w:t>время происходит</w:t>
      </w:r>
      <w:r>
        <w:rPr>
          <w:spacing w:val="-2"/>
          <w:w w:val="105"/>
        </w:rPr>
        <w:t> </w:t>
      </w:r>
      <w:r>
        <w:rPr>
          <w:w w:val="105"/>
        </w:rPr>
        <w:t>трансформация взглядов на владение иностранным языком,</w:t>
      </w:r>
      <w:r>
        <w:rPr>
          <w:w w:val="105"/>
        </w:rPr>
        <w:t> связанная</w:t>
      </w:r>
      <w:r>
        <w:rPr>
          <w:w w:val="105"/>
        </w:rPr>
        <w:t> с</w:t>
      </w:r>
      <w:r>
        <w:rPr>
          <w:w w:val="105"/>
        </w:rPr>
        <w:t> усилением</w:t>
      </w:r>
      <w:r>
        <w:rPr>
          <w:w w:val="105"/>
        </w:rPr>
        <w:t> общественных</w:t>
      </w:r>
      <w:r>
        <w:rPr>
          <w:w w:val="105"/>
        </w:rPr>
        <w:t> запросов</w:t>
      </w:r>
      <w:r>
        <w:rPr>
          <w:w w:val="105"/>
        </w:rPr>
        <w:t> на</w:t>
      </w:r>
      <w:r>
        <w:rPr>
          <w:w w:val="105"/>
        </w:rPr>
        <w:t> квалифицированных</w:t>
      </w:r>
      <w:r>
        <w:rPr>
          <w:w w:val="105"/>
        </w:rPr>
        <w:t> и мобильных людей,</w:t>
      </w:r>
      <w:r>
        <w:rPr>
          <w:w w:val="105"/>
        </w:rPr>
        <w:t> способных быстро адаптироваться к изменяющимся условиям</w:t>
      </w:r>
      <w:r>
        <w:rPr>
          <w:w w:val="105"/>
        </w:rPr>
        <w:t> жизни, овладевать</w:t>
      </w:r>
      <w:r>
        <w:rPr>
          <w:w w:val="105"/>
        </w:rPr>
        <w:t> новыми</w:t>
      </w:r>
      <w:r>
        <w:rPr>
          <w:w w:val="105"/>
        </w:rPr>
        <w:t> компетенциями.</w:t>
      </w:r>
      <w:r>
        <w:rPr>
          <w:w w:val="105"/>
        </w:rPr>
        <w:t> Владение</w:t>
      </w:r>
      <w:r>
        <w:rPr>
          <w:w w:val="105"/>
        </w:rPr>
        <w:t> иностранным</w:t>
      </w:r>
      <w:r>
        <w:rPr>
          <w:w w:val="105"/>
        </w:rPr>
        <w:t> языком</w:t>
      </w:r>
      <w:r>
        <w:rPr>
          <w:w w:val="105"/>
        </w:rPr>
        <w:t> обеспечивает быстрый</w:t>
      </w:r>
      <w:r>
        <w:rPr>
          <w:spacing w:val="-6"/>
          <w:w w:val="105"/>
        </w:rPr>
        <w:t> </w:t>
      </w:r>
      <w:r>
        <w:rPr>
          <w:w w:val="105"/>
        </w:rPr>
        <w:t>доступ</w:t>
      </w:r>
      <w:r>
        <w:rPr>
          <w:spacing w:val="-6"/>
          <w:w w:val="105"/>
        </w:rPr>
        <w:t> </w:t>
      </w:r>
      <w:r>
        <w:rPr>
          <w:w w:val="105"/>
        </w:rPr>
        <w:t>к</w:t>
      </w:r>
      <w:r>
        <w:rPr>
          <w:spacing w:val="-9"/>
          <w:w w:val="105"/>
        </w:rPr>
        <w:t> </w:t>
      </w:r>
      <w:r>
        <w:rPr>
          <w:w w:val="105"/>
        </w:rPr>
        <w:t>передовым</w:t>
      </w:r>
      <w:r>
        <w:rPr>
          <w:spacing w:val="-1"/>
          <w:w w:val="105"/>
        </w:rPr>
        <w:t> </w:t>
      </w:r>
      <w:r>
        <w:rPr>
          <w:w w:val="105"/>
        </w:rPr>
        <w:t>международным</w:t>
      </w:r>
      <w:r>
        <w:rPr>
          <w:spacing w:val="-8"/>
          <w:w w:val="105"/>
        </w:rPr>
        <w:t> </w:t>
      </w:r>
      <w:r>
        <w:rPr>
          <w:w w:val="105"/>
        </w:rPr>
        <w:t>научным</w:t>
      </w:r>
      <w:r>
        <w:rPr>
          <w:spacing w:val="-1"/>
          <w:w w:val="105"/>
        </w:rPr>
        <w:t> </w:t>
      </w:r>
      <w:r>
        <w:rPr>
          <w:w w:val="105"/>
        </w:rPr>
        <w:t>и</w:t>
      </w:r>
      <w:r>
        <w:rPr>
          <w:spacing w:val="-6"/>
          <w:w w:val="105"/>
        </w:rPr>
        <w:t> </w:t>
      </w:r>
      <w:r>
        <w:rPr>
          <w:w w:val="105"/>
        </w:rPr>
        <w:t>технологическим</w:t>
      </w:r>
      <w:r>
        <w:rPr>
          <w:spacing w:val="-8"/>
          <w:w w:val="105"/>
        </w:rPr>
        <w:t> </w:t>
      </w:r>
      <w:r>
        <w:rPr>
          <w:w w:val="105"/>
        </w:rPr>
        <w:t>достижениям, расширяет</w:t>
      </w:r>
      <w:r>
        <w:rPr>
          <w:spacing w:val="-3"/>
          <w:w w:val="105"/>
        </w:rPr>
        <w:t> </w:t>
      </w:r>
      <w:r>
        <w:rPr>
          <w:w w:val="105"/>
        </w:rPr>
        <w:t>возможности образования</w:t>
      </w:r>
      <w:r>
        <w:rPr>
          <w:spacing w:val="-8"/>
          <w:w w:val="105"/>
        </w:rPr>
        <w:t> </w:t>
      </w:r>
      <w:r>
        <w:rPr>
          <w:w w:val="105"/>
        </w:rPr>
        <w:t>и самообразования.</w:t>
      </w:r>
      <w:r>
        <w:rPr>
          <w:spacing w:val="-2"/>
          <w:w w:val="105"/>
        </w:rPr>
        <w:t> </w:t>
      </w:r>
      <w:r>
        <w:rPr>
          <w:w w:val="105"/>
        </w:rPr>
        <w:t>Чтение</w:t>
      </w:r>
      <w:r>
        <w:rPr>
          <w:spacing w:val="-11"/>
          <w:w w:val="105"/>
        </w:rPr>
        <w:t> </w:t>
      </w:r>
      <w:r>
        <w:rPr>
          <w:w w:val="105"/>
        </w:rPr>
        <w:t>и обсуждение</w:t>
      </w:r>
      <w:r>
        <w:rPr>
          <w:spacing w:val="-5"/>
          <w:w w:val="105"/>
        </w:rPr>
        <w:t> </w:t>
      </w:r>
      <w:r>
        <w:rPr>
          <w:w w:val="105"/>
        </w:rPr>
        <w:t>текстов</w:t>
      </w:r>
      <w:r>
        <w:rPr>
          <w:spacing w:val="-5"/>
          <w:w w:val="105"/>
        </w:rPr>
        <w:t> </w:t>
      </w:r>
      <w:r>
        <w:rPr>
          <w:w w:val="105"/>
        </w:rPr>
        <w:t>из разных</w:t>
      </w:r>
      <w:r>
        <w:rPr>
          <w:spacing w:val="-12"/>
          <w:w w:val="105"/>
        </w:rPr>
        <w:t> </w:t>
      </w:r>
      <w:r>
        <w:rPr>
          <w:w w:val="105"/>
        </w:rPr>
        <w:t>предметных</w:t>
      </w:r>
      <w:r>
        <w:rPr>
          <w:spacing w:val="-7"/>
          <w:w w:val="105"/>
        </w:rPr>
        <w:t> </w:t>
      </w:r>
      <w:r>
        <w:rPr>
          <w:w w:val="105"/>
        </w:rPr>
        <w:t>областей</w:t>
      </w:r>
      <w:r>
        <w:rPr>
          <w:spacing w:val="-2"/>
          <w:w w:val="105"/>
        </w:rPr>
        <w:t> </w:t>
      </w:r>
      <w:r>
        <w:rPr>
          <w:w w:val="105"/>
        </w:rPr>
        <w:t>способствует развитию</w:t>
      </w:r>
      <w:r>
        <w:rPr>
          <w:spacing w:val="-2"/>
          <w:w w:val="105"/>
        </w:rPr>
        <w:t> </w:t>
      </w:r>
      <w:r>
        <w:rPr>
          <w:w w:val="105"/>
        </w:rPr>
        <w:t>учебно-исследовательских</w:t>
      </w:r>
      <w:r>
        <w:rPr>
          <w:spacing w:val="-1"/>
          <w:w w:val="105"/>
        </w:rPr>
        <w:t> </w:t>
      </w:r>
      <w:r>
        <w:rPr>
          <w:w w:val="105"/>
        </w:rPr>
        <w:t>умений</w:t>
      </w:r>
      <w:r>
        <w:rPr>
          <w:spacing w:val="-8"/>
          <w:w w:val="105"/>
        </w:rPr>
        <w:t> </w:t>
      </w:r>
      <w:r>
        <w:rPr>
          <w:w w:val="105"/>
        </w:rPr>
        <w:t>и формированию</w:t>
      </w:r>
      <w:r>
        <w:rPr>
          <w:w w:val="105"/>
        </w:rPr>
        <w:t> навыков</w:t>
      </w:r>
      <w:r>
        <w:rPr>
          <w:w w:val="105"/>
        </w:rPr>
        <w:t> профессионального</w:t>
      </w:r>
      <w:r>
        <w:rPr>
          <w:w w:val="105"/>
        </w:rPr>
        <w:t> общения.</w:t>
      </w:r>
      <w:r>
        <w:rPr>
          <w:w w:val="105"/>
        </w:rPr>
        <w:t> Владение</w:t>
      </w:r>
      <w:r>
        <w:rPr>
          <w:w w:val="105"/>
        </w:rPr>
        <w:t> иностранным</w:t>
      </w:r>
      <w:r>
        <w:rPr>
          <w:w w:val="105"/>
        </w:rPr>
        <w:t> языком рассматривается сейчас как преимущество для достижения успеха в будущей профессии. Поэтому</w:t>
      </w:r>
      <w:r>
        <w:rPr>
          <w:w w:val="105"/>
        </w:rPr>
        <w:t> иностранный</w:t>
      </w:r>
      <w:r>
        <w:rPr>
          <w:w w:val="105"/>
        </w:rPr>
        <w:t> язык</w:t>
      </w:r>
      <w:r>
        <w:rPr>
          <w:w w:val="105"/>
        </w:rPr>
        <w:t> можно</w:t>
      </w:r>
      <w:r>
        <w:rPr>
          <w:w w:val="105"/>
        </w:rPr>
        <w:t> считать</w:t>
      </w:r>
      <w:r>
        <w:rPr>
          <w:w w:val="105"/>
        </w:rPr>
        <w:t> универсальным</w:t>
      </w:r>
      <w:r>
        <w:rPr>
          <w:w w:val="105"/>
        </w:rPr>
        <w:t> предметом,</w:t>
      </w:r>
      <w:r>
        <w:rPr>
          <w:w w:val="105"/>
        </w:rPr>
        <w:t> который привлекает</w:t>
      </w:r>
      <w:r>
        <w:rPr>
          <w:w w:val="105"/>
        </w:rPr>
        <w:t> внимание</w:t>
      </w:r>
      <w:r>
        <w:rPr>
          <w:w w:val="105"/>
        </w:rPr>
        <w:t> современного</w:t>
      </w:r>
      <w:r>
        <w:rPr>
          <w:w w:val="105"/>
        </w:rPr>
        <w:t> старшеклассника</w:t>
      </w:r>
      <w:r>
        <w:rPr>
          <w:w w:val="105"/>
        </w:rPr>
        <w:t> независимо</w:t>
      </w:r>
      <w:r>
        <w:rPr>
          <w:w w:val="105"/>
        </w:rPr>
        <w:t> от</w:t>
      </w:r>
      <w:r>
        <w:rPr>
          <w:w w:val="105"/>
        </w:rPr>
        <w:t> выбранных</w:t>
      </w:r>
      <w:r>
        <w:rPr>
          <w:w w:val="105"/>
        </w:rPr>
        <w:t> им профильных</w:t>
      </w:r>
      <w:r>
        <w:rPr>
          <w:spacing w:val="-4"/>
          <w:w w:val="105"/>
        </w:rPr>
        <w:t> </w:t>
      </w:r>
      <w:r>
        <w:rPr>
          <w:w w:val="105"/>
        </w:rPr>
        <w:t>предметов (математика,</w:t>
      </w:r>
      <w:r>
        <w:rPr>
          <w:spacing w:val="-2"/>
          <w:w w:val="105"/>
        </w:rPr>
        <w:t> </w:t>
      </w:r>
      <w:r>
        <w:rPr>
          <w:w w:val="105"/>
        </w:rPr>
        <w:t>история,</w:t>
      </w:r>
      <w:r>
        <w:rPr>
          <w:spacing w:val="-2"/>
          <w:w w:val="105"/>
        </w:rPr>
        <w:t> </w:t>
      </w:r>
      <w:r>
        <w:rPr>
          <w:w w:val="105"/>
        </w:rPr>
        <w:t>физика</w:t>
      </w:r>
      <w:r>
        <w:rPr>
          <w:spacing w:val="-4"/>
          <w:w w:val="105"/>
        </w:rPr>
        <w:t> </w:t>
      </w:r>
      <w:r>
        <w:rPr>
          <w:w w:val="105"/>
        </w:rPr>
        <w:t>и другие).</w:t>
      </w:r>
      <w:r>
        <w:rPr>
          <w:spacing w:val="-8"/>
          <w:w w:val="105"/>
        </w:rPr>
        <w:t> </w:t>
      </w:r>
      <w:r>
        <w:rPr>
          <w:w w:val="105"/>
        </w:rPr>
        <w:t>Таким</w:t>
      </w:r>
      <w:r>
        <w:rPr>
          <w:spacing w:val="-6"/>
          <w:w w:val="105"/>
        </w:rPr>
        <w:t> </w:t>
      </w:r>
      <w:r>
        <w:rPr>
          <w:w w:val="105"/>
        </w:rPr>
        <w:t>образом,</w:t>
      </w:r>
      <w:r>
        <w:rPr>
          <w:spacing w:val="-8"/>
          <w:w w:val="105"/>
        </w:rPr>
        <w:t> </w:t>
      </w:r>
      <w:r>
        <w:rPr>
          <w:w w:val="105"/>
        </w:rPr>
        <w:t>владение иностранным</w:t>
      </w:r>
      <w:r>
        <w:rPr>
          <w:w w:val="105"/>
        </w:rPr>
        <w:t> языком</w:t>
      </w:r>
      <w:r>
        <w:rPr>
          <w:w w:val="105"/>
        </w:rPr>
        <w:t> становится</w:t>
      </w:r>
      <w:r>
        <w:rPr>
          <w:w w:val="105"/>
        </w:rPr>
        <w:t> одним</w:t>
      </w:r>
      <w:r>
        <w:rPr>
          <w:w w:val="105"/>
        </w:rPr>
        <w:t> из</w:t>
      </w:r>
      <w:r>
        <w:rPr>
          <w:w w:val="105"/>
        </w:rPr>
        <w:t> важнейших</w:t>
      </w:r>
      <w:r>
        <w:rPr>
          <w:w w:val="105"/>
        </w:rPr>
        <w:t> средств</w:t>
      </w:r>
      <w:r>
        <w:rPr>
          <w:w w:val="105"/>
        </w:rPr>
        <w:t> социализации, самовыражения</w:t>
      </w:r>
      <w:r>
        <w:rPr>
          <w:w w:val="105"/>
        </w:rPr>
        <w:t> и</w:t>
      </w:r>
      <w:r>
        <w:rPr>
          <w:w w:val="105"/>
        </w:rPr>
        <w:t> успешной</w:t>
      </w:r>
      <w:r>
        <w:rPr>
          <w:w w:val="105"/>
        </w:rPr>
        <w:t> профессиональной</w:t>
      </w:r>
      <w:r>
        <w:rPr>
          <w:w w:val="105"/>
        </w:rPr>
        <w:t> деятельности</w:t>
      </w:r>
      <w:r>
        <w:rPr>
          <w:w w:val="105"/>
        </w:rPr>
        <w:t> обучающегося</w:t>
      </w:r>
      <w:r>
        <w:rPr>
          <w:w w:val="105"/>
        </w:rPr>
        <w:t> на</w:t>
      </w:r>
      <w:r>
        <w:rPr>
          <w:w w:val="105"/>
        </w:rPr>
        <w:t> уровне среднего общего образования.</w:t>
      </w:r>
    </w:p>
    <w:p>
      <w:pPr>
        <w:pStyle w:val="BodyText"/>
        <w:spacing w:line="252" w:lineRule="auto" w:before="16"/>
        <w:ind w:right="112"/>
      </w:pPr>
      <w:r>
        <w:rPr>
          <w:w w:val="105"/>
        </w:rPr>
        <w:t>Возрастает</w:t>
      </w:r>
      <w:r>
        <w:rPr>
          <w:w w:val="105"/>
        </w:rPr>
        <w:t> значимость</w:t>
      </w:r>
      <w:r>
        <w:rPr>
          <w:w w:val="105"/>
        </w:rPr>
        <w:t> владения</w:t>
      </w:r>
      <w:r>
        <w:rPr>
          <w:w w:val="105"/>
        </w:rPr>
        <w:t> иностранными</w:t>
      </w:r>
      <w:r>
        <w:rPr>
          <w:w w:val="105"/>
        </w:rPr>
        <w:t> языками</w:t>
      </w:r>
      <w:r>
        <w:rPr>
          <w:w w:val="105"/>
        </w:rPr>
        <w:t> как</w:t>
      </w:r>
      <w:r>
        <w:rPr>
          <w:w w:val="105"/>
        </w:rPr>
        <w:t> в</w:t>
      </w:r>
      <w:r>
        <w:rPr>
          <w:w w:val="105"/>
        </w:rPr>
        <w:t> качестве</w:t>
      </w:r>
      <w:r>
        <w:rPr>
          <w:w w:val="105"/>
        </w:rPr>
        <w:t> первого, так</w:t>
      </w:r>
      <w:r>
        <w:rPr>
          <w:w w:val="105"/>
        </w:rPr>
        <w:t> и</w:t>
      </w:r>
      <w:r>
        <w:rPr>
          <w:w w:val="105"/>
        </w:rPr>
        <w:t> второго</w:t>
      </w:r>
      <w:r>
        <w:rPr>
          <w:w w:val="105"/>
        </w:rPr>
        <w:t> языка.</w:t>
      </w:r>
      <w:r>
        <w:rPr>
          <w:w w:val="105"/>
        </w:rPr>
        <w:t> Расширение</w:t>
      </w:r>
      <w:r>
        <w:rPr>
          <w:w w:val="105"/>
        </w:rPr>
        <w:t> номенклатуры</w:t>
      </w:r>
      <w:r>
        <w:rPr>
          <w:w w:val="105"/>
        </w:rPr>
        <w:t> изучаемых</w:t>
      </w:r>
      <w:r>
        <w:rPr>
          <w:w w:val="105"/>
        </w:rPr>
        <w:t> иностранных</w:t>
      </w:r>
      <w:r>
        <w:rPr>
          <w:w w:val="105"/>
        </w:rPr>
        <w:t> языков соответствует</w:t>
      </w:r>
      <w:r>
        <w:rPr>
          <w:w w:val="105"/>
        </w:rPr>
        <w:t> стратегическим</w:t>
      </w:r>
      <w:r>
        <w:rPr>
          <w:w w:val="105"/>
        </w:rPr>
        <w:t> интересам</w:t>
      </w:r>
      <w:r>
        <w:rPr>
          <w:w w:val="105"/>
        </w:rPr>
        <w:t> России</w:t>
      </w:r>
      <w:r>
        <w:rPr>
          <w:w w:val="105"/>
        </w:rPr>
        <w:t> в</w:t>
      </w:r>
      <w:r>
        <w:rPr>
          <w:w w:val="105"/>
        </w:rPr>
        <w:t> эпоху</w:t>
      </w:r>
      <w:r>
        <w:rPr>
          <w:w w:val="105"/>
        </w:rPr>
        <w:t> постглобализации</w:t>
      </w:r>
      <w:r>
        <w:rPr>
          <w:w w:val="105"/>
        </w:rPr>
        <w:t> и многополярного</w:t>
      </w:r>
      <w:r>
        <w:rPr>
          <w:spacing w:val="-11"/>
          <w:w w:val="105"/>
        </w:rPr>
        <w:t> </w:t>
      </w:r>
      <w:r>
        <w:rPr>
          <w:w w:val="105"/>
        </w:rPr>
        <w:t>мира.</w:t>
      </w:r>
      <w:r>
        <w:rPr>
          <w:spacing w:val="-9"/>
          <w:w w:val="105"/>
        </w:rPr>
        <w:t> </w:t>
      </w:r>
      <w:r>
        <w:rPr>
          <w:w w:val="105"/>
        </w:rPr>
        <w:t>Знание</w:t>
      </w:r>
      <w:r>
        <w:rPr>
          <w:spacing w:val="-11"/>
          <w:w w:val="105"/>
        </w:rPr>
        <w:t> </w:t>
      </w:r>
      <w:r>
        <w:rPr>
          <w:w w:val="105"/>
        </w:rPr>
        <w:t>родного</w:t>
      </w:r>
      <w:r>
        <w:rPr>
          <w:spacing w:val="-11"/>
          <w:w w:val="105"/>
        </w:rPr>
        <w:t> </w:t>
      </w:r>
      <w:r>
        <w:rPr>
          <w:w w:val="105"/>
        </w:rPr>
        <w:t>языка</w:t>
      </w:r>
      <w:r>
        <w:rPr>
          <w:spacing w:val="-12"/>
          <w:w w:val="105"/>
        </w:rPr>
        <w:t> </w:t>
      </w:r>
      <w:r>
        <w:rPr>
          <w:w w:val="105"/>
        </w:rPr>
        <w:t>экономического</w:t>
      </w:r>
      <w:r>
        <w:rPr>
          <w:spacing w:val="-11"/>
          <w:w w:val="105"/>
        </w:rPr>
        <w:t> </w:t>
      </w:r>
      <w:r>
        <w:rPr>
          <w:w w:val="105"/>
        </w:rPr>
        <w:t>или</w:t>
      </w:r>
      <w:r>
        <w:rPr>
          <w:spacing w:val="-6"/>
          <w:w w:val="105"/>
        </w:rPr>
        <w:t> </w:t>
      </w:r>
      <w:r>
        <w:rPr>
          <w:w w:val="105"/>
        </w:rPr>
        <w:t>политического</w:t>
      </w:r>
      <w:r>
        <w:rPr>
          <w:spacing w:val="-16"/>
          <w:w w:val="105"/>
        </w:rPr>
        <w:t> </w:t>
      </w:r>
      <w:r>
        <w:rPr>
          <w:w w:val="105"/>
        </w:rPr>
        <w:t>партнёра обеспечивает</w:t>
      </w:r>
      <w:r>
        <w:rPr>
          <w:w w:val="105"/>
        </w:rPr>
        <w:t> более</w:t>
      </w:r>
      <w:r>
        <w:rPr>
          <w:w w:val="105"/>
        </w:rPr>
        <w:t> эффективное</w:t>
      </w:r>
      <w:r>
        <w:rPr>
          <w:w w:val="105"/>
        </w:rPr>
        <w:t> общение,</w:t>
      </w:r>
      <w:r>
        <w:rPr>
          <w:w w:val="105"/>
        </w:rPr>
        <w:t> учитывающее</w:t>
      </w:r>
      <w:r>
        <w:rPr>
          <w:w w:val="105"/>
        </w:rPr>
        <w:t> особенности</w:t>
      </w:r>
      <w:r>
        <w:rPr>
          <w:w w:val="105"/>
        </w:rPr>
        <w:t> менталитета</w:t>
      </w:r>
      <w:r>
        <w:rPr>
          <w:w w:val="105"/>
        </w:rPr>
        <w:t> и культуры</w:t>
      </w:r>
      <w:r>
        <w:rPr>
          <w:w w:val="105"/>
        </w:rPr>
        <w:t> партнёра,</w:t>
      </w:r>
      <w:r>
        <w:rPr>
          <w:w w:val="105"/>
        </w:rPr>
        <w:t> что</w:t>
      </w:r>
      <w:r>
        <w:rPr>
          <w:w w:val="105"/>
        </w:rPr>
        <w:t> позволяет</w:t>
      </w:r>
      <w:r>
        <w:rPr>
          <w:w w:val="105"/>
        </w:rPr>
        <w:t> успешнее</w:t>
      </w:r>
      <w:r>
        <w:rPr>
          <w:w w:val="105"/>
        </w:rPr>
        <w:t> приходить</w:t>
      </w:r>
      <w:r>
        <w:rPr>
          <w:w w:val="105"/>
        </w:rPr>
        <w:t> к</w:t>
      </w:r>
      <w:r>
        <w:rPr>
          <w:w w:val="105"/>
        </w:rPr>
        <w:t> консенсусу</w:t>
      </w:r>
      <w:r>
        <w:rPr>
          <w:w w:val="105"/>
        </w:rPr>
        <w:t> при</w:t>
      </w:r>
      <w:r>
        <w:rPr>
          <w:w w:val="105"/>
        </w:rPr>
        <w:t> проведении переговоров,</w:t>
      </w:r>
      <w:r>
        <w:rPr>
          <w:w w:val="105"/>
        </w:rPr>
        <w:t> решении</w:t>
      </w:r>
      <w:r>
        <w:rPr>
          <w:w w:val="105"/>
        </w:rPr>
        <w:t> возникающих</w:t>
      </w:r>
      <w:r>
        <w:rPr>
          <w:w w:val="105"/>
        </w:rPr>
        <w:t> проблем</w:t>
      </w:r>
      <w:r>
        <w:rPr>
          <w:w w:val="105"/>
        </w:rPr>
        <w:t> с</w:t>
      </w:r>
      <w:r>
        <w:rPr>
          <w:w w:val="105"/>
        </w:rPr>
        <w:t> целью</w:t>
      </w:r>
      <w:r>
        <w:rPr>
          <w:w w:val="105"/>
        </w:rPr>
        <w:t> достижения</w:t>
      </w:r>
      <w:r>
        <w:rPr>
          <w:w w:val="105"/>
        </w:rPr>
        <w:t> поставленных</w:t>
      </w:r>
      <w:r>
        <w:rPr>
          <w:w w:val="105"/>
        </w:rPr>
        <w:t> задач, избегая при этом конфликтов.</w:t>
      </w:r>
    </w:p>
    <w:p>
      <w:pPr>
        <w:pStyle w:val="BodyText"/>
        <w:spacing w:line="247" w:lineRule="auto"/>
        <w:ind w:right="140"/>
      </w:pPr>
      <w:r>
        <w:rPr>
          <w:w w:val="105"/>
        </w:rPr>
        <w:t>Естественно,</w:t>
      </w:r>
      <w:r>
        <w:rPr>
          <w:spacing w:val="-7"/>
          <w:w w:val="105"/>
        </w:rPr>
        <w:t> </w:t>
      </w:r>
      <w:r>
        <w:rPr>
          <w:w w:val="105"/>
        </w:rPr>
        <w:t>возрастание</w:t>
      </w:r>
      <w:r>
        <w:rPr>
          <w:spacing w:val="-9"/>
          <w:w w:val="105"/>
        </w:rPr>
        <w:t> </w:t>
      </w:r>
      <w:r>
        <w:rPr>
          <w:w w:val="105"/>
        </w:rPr>
        <w:t>значимости</w:t>
      </w:r>
      <w:r>
        <w:rPr>
          <w:spacing w:val="-4"/>
          <w:w w:val="105"/>
        </w:rPr>
        <w:t> </w:t>
      </w:r>
      <w:r>
        <w:rPr>
          <w:w w:val="105"/>
        </w:rPr>
        <w:t>владения</w:t>
      </w:r>
      <w:r>
        <w:rPr>
          <w:spacing w:val="-7"/>
          <w:w w:val="105"/>
        </w:rPr>
        <w:t> </w:t>
      </w:r>
      <w:r>
        <w:rPr>
          <w:w w:val="105"/>
        </w:rPr>
        <w:t>иностранными</w:t>
      </w:r>
      <w:r>
        <w:rPr>
          <w:spacing w:val="-4"/>
          <w:w w:val="105"/>
        </w:rPr>
        <w:t> </w:t>
      </w:r>
      <w:r>
        <w:rPr>
          <w:w w:val="105"/>
        </w:rPr>
        <w:t>языками</w:t>
      </w:r>
      <w:r>
        <w:rPr>
          <w:spacing w:val="-9"/>
          <w:w w:val="105"/>
        </w:rPr>
        <w:t> </w:t>
      </w:r>
      <w:r>
        <w:rPr>
          <w:w w:val="105"/>
        </w:rPr>
        <w:t>приводит</w:t>
      </w:r>
      <w:r>
        <w:rPr>
          <w:spacing w:val="-13"/>
          <w:w w:val="105"/>
        </w:rPr>
        <w:t> </w:t>
      </w:r>
      <w:r>
        <w:rPr>
          <w:w w:val="105"/>
        </w:rPr>
        <w:t>к переосмыслению целей и содержания обучения предмету</w:t>
      </w:r>
      <w:r>
        <w:rPr>
          <w:spacing w:val="-2"/>
          <w:w w:val="105"/>
        </w:rPr>
        <w:t> </w:t>
      </w:r>
      <w:r>
        <w:rPr>
          <w:w w:val="105"/>
        </w:rPr>
        <w:t>на углублённом уровне.</w:t>
      </w:r>
    </w:p>
    <w:p>
      <w:pPr>
        <w:pStyle w:val="BodyText"/>
        <w:spacing w:line="249" w:lineRule="auto"/>
        <w:ind w:right="123"/>
      </w:pPr>
      <w:r>
        <w:rPr>
          <w:w w:val="105"/>
        </w:rPr>
        <w:t>Исходя</w:t>
      </w:r>
      <w:r>
        <w:rPr>
          <w:w w:val="105"/>
        </w:rPr>
        <w:t> из</w:t>
      </w:r>
      <w:r>
        <w:rPr>
          <w:w w:val="105"/>
        </w:rPr>
        <w:t> вышесказанного,</w:t>
      </w:r>
      <w:r>
        <w:rPr>
          <w:w w:val="105"/>
        </w:rPr>
        <w:t> цели</w:t>
      </w:r>
      <w:r>
        <w:rPr>
          <w:w w:val="105"/>
        </w:rPr>
        <w:t> иноязычного</w:t>
      </w:r>
      <w:r>
        <w:rPr>
          <w:w w:val="105"/>
        </w:rPr>
        <w:t> образования</w:t>
      </w:r>
      <w:r>
        <w:rPr>
          <w:w w:val="105"/>
        </w:rPr>
        <w:t> становятся</w:t>
      </w:r>
      <w:r>
        <w:rPr>
          <w:w w:val="105"/>
        </w:rPr>
        <w:t> более сложными по структуре, формулируются на ценностном, когнитивном и прагматическом уровнях</w:t>
      </w:r>
      <w:r>
        <w:rPr>
          <w:w w:val="105"/>
        </w:rPr>
        <w:t> и,</w:t>
      </w:r>
      <w:r>
        <w:rPr>
          <w:spacing w:val="32"/>
          <w:w w:val="105"/>
        </w:rPr>
        <w:t> </w:t>
      </w:r>
      <w:r>
        <w:rPr>
          <w:w w:val="105"/>
        </w:rPr>
        <w:t>соответственно,</w:t>
      </w:r>
      <w:r>
        <w:rPr>
          <w:spacing w:val="26"/>
          <w:w w:val="105"/>
        </w:rPr>
        <w:t> </w:t>
      </w:r>
      <w:r>
        <w:rPr>
          <w:w w:val="105"/>
        </w:rPr>
        <w:t>воплощаются</w:t>
      </w:r>
      <w:r>
        <w:rPr>
          <w:w w:val="105"/>
        </w:rPr>
        <w:t> в</w:t>
      </w:r>
      <w:r>
        <w:rPr>
          <w:spacing w:val="30"/>
          <w:w w:val="105"/>
        </w:rPr>
        <w:t> </w:t>
      </w:r>
      <w:r>
        <w:rPr>
          <w:w w:val="105"/>
        </w:rPr>
        <w:t>личностных,</w:t>
      </w:r>
      <w:r>
        <w:rPr>
          <w:spacing w:val="26"/>
          <w:w w:val="105"/>
        </w:rPr>
        <w:t> </w:t>
      </w:r>
      <w:r>
        <w:rPr>
          <w:w w:val="105"/>
        </w:rPr>
        <w:t>метапредметных</w:t>
      </w:r>
      <w:r>
        <w:rPr>
          <w:spacing w:val="24"/>
          <w:w w:val="105"/>
        </w:rPr>
        <w:t> </w:t>
      </w:r>
      <w:r>
        <w:rPr>
          <w:w w:val="105"/>
        </w:rPr>
        <w:t>и</w:t>
      </w:r>
      <w:r>
        <w:rPr>
          <w:spacing w:val="23"/>
          <w:w w:val="105"/>
        </w:rPr>
        <w:t> </w:t>
      </w:r>
      <w:r>
        <w:rPr>
          <w:w w:val="105"/>
        </w:rPr>
        <w:t>предметных</w:t>
      </w:r>
    </w:p>
    <w:p>
      <w:pPr>
        <w:spacing w:after="0" w:line="249" w:lineRule="auto"/>
        <w:sectPr>
          <w:pgSz w:w="11910" w:h="16850"/>
          <w:pgMar w:top="1060" w:bottom="280" w:left="1600" w:right="740"/>
        </w:sectPr>
      </w:pPr>
    </w:p>
    <w:p>
      <w:pPr>
        <w:pStyle w:val="BodyText"/>
        <w:spacing w:line="252" w:lineRule="auto" w:before="71"/>
        <w:ind w:right="120" w:firstLine="0"/>
      </w:pPr>
      <w:r>
        <w:rPr>
          <w:w w:val="105"/>
        </w:rPr>
        <w:t>результатах.</w:t>
      </w:r>
      <w:r>
        <w:rPr>
          <w:w w:val="105"/>
        </w:rPr>
        <w:t> Иностранный</w:t>
      </w:r>
      <w:r>
        <w:rPr>
          <w:w w:val="105"/>
        </w:rPr>
        <w:t> язык</w:t>
      </w:r>
      <w:r>
        <w:rPr>
          <w:w w:val="105"/>
        </w:rPr>
        <w:t> признаётся</w:t>
      </w:r>
      <w:r>
        <w:rPr>
          <w:w w:val="105"/>
        </w:rPr>
        <w:t> не</w:t>
      </w:r>
      <w:r>
        <w:rPr>
          <w:w w:val="105"/>
        </w:rPr>
        <w:t> только</w:t>
      </w:r>
      <w:r>
        <w:rPr>
          <w:w w:val="105"/>
        </w:rPr>
        <w:t> средством</w:t>
      </w:r>
      <w:r>
        <w:rPr>
          <w:w w:val="105"/>
        </w:rPr>
        <w:t> общения,</w:t>
      </w:r>
      <w:r>
        <w:rPr>
          <w:w w:val="105"/>
        </w:rPr>
        <w:t> но</w:t>
      </w:r>
      <w:r>
        <w:rPr>
          <w:w w:val="105"/>
        </w:rPr>
        <w:t> и</w:t>
      </w:r>
      <w:r>
        <w:rPr>
          <w:w w:val="105"/>
        </w:rPr>
        <w:t> ценным ресурсом</w:t>
      </w:r>
      <w:r>
        <w:rPr>
          <w:w w:val="105"/>
        </w:rPr>
        <w:t> личности</w:t>
      </w:r>
      <w:r>
        <w:rPr>
          <w:w w:val="105"/>
        </w:rPr>
        <w:t> для</w:t>
      </w:r>
      <w:r>
        <w:rPr>
          <w:w w:val="105"/>
        </w:rPr>
        <w:t> социальной</w:t>
      </w:r>
      <w:r>
        <w:rPr>
          <w:w w:val="105"/>
        </w:rPr>
        <w:t> адаптации</w:t>
      </w:r>
      <w:r>
        <w:rPr>
          <w:w w:val="105"/>
        </w:rPr>
        <w:t> и</w:t>
      </w:r>
      <w:r>
        <w:rPr>
          <w:w w:val="105"/>
        </w:rPr>
        <w:t> самореализации</w:t>
      </w:r>
      <w:r>
        <w:rPr>
          <w:w w:val="105"/>
        </w:rPr>
        <w:t> (в</w:t>
      </w:r>
      <w:r>
        <w:rPr>
          <w:w w:val="105"/>
        </w:rPr>
        <w:t> том</w:t>
      </w:r>
      <w:r>
        <w:rPr>
          <w:w w:val="105"/>
        </w:rPr>
        <w:t> числе</w:t>
      </w:r>
      <w:r>
        <w:rPr>
          <w:w w:val="105"/>
        </w:rPr>
        <w:t> в профессии),</w:t>
      </w:r>
      <w:r>
        <w:rPr>
          <w:w w:val="105"/>
        </w:rPr>
        <w:t> инструментом</w:t>
      </w:r>
      <w:r>
        <w:rPr>
          <w:w w:val="105"/>
        </w:rPr>
        <w:t> развития</w:t>
      </w:r>
      <w:r>
        <w:rPr>
          <w:w w:val="105"/>
        </w:rPr>
        <w:t> умений</w:t>
      </w:r>
      <w:r>
        <w:rPr>
          <w:w w:val="105"/>
        </w:rPr>
        <w:t> поиска,</w:t>
      </w:r>
      <w:r>
        <w:rPr>
          <w:w w:val="105"/>
        </w:rPr>
        <w:t> обработки</w:t>
      </w:r>
      <w:r>
        <w:rPr>
          <w:w w:val="105"/>
        </w:rPr>
        <w:t> и</w:t>
      </w:r>
      <w:r>
        <w:rPr>
          <w:w w:val="105"/>
        </w:rPr>
        <w:t> использования информации</w:t>
      </w:r>
      <w:r>
        <w:rPr>
          <w:w w:val="105"/>
        </w:rPr>
        <w:t> в</w:t>
      </w:r>
      <w:r>
        <w:rPr>
          <w:w w:val="105"/>
        </w:rPr>
        <w:t> познавательных целях; одним</w:t>
      </w:r>
      <w:r>
        <w:rPr>
          <w:w w:val="105"/>
        </w:rPr>
        <w:t> из</w:t>
      </w:r>
      <w:r>
        <w:rPr>
          <w:w w:val="105"/>
        </w:rPr>
        <w:t> средств</w:t>
      </w:r>
      <w:r>
        <w:rPr>
          <w:w w:val="105"/>
        </w:rPr>
        <w:t> воспитания качеств</w:t>
      </w:r>
      <w:r>
        <w:rPr>
          <w:w w:val="105"/>
        </w:rPr>
        <w:t> гражданина, патриота, развития национального самосознания,</w:t>
      </w:r>
      <w:r>
        <w:rPr>
          <w:w w:val="105"/>
        </w:rPr>
        <w:t> стремления к взаимопониманию между людьми разных стран и народов.</w:t>
      </w:r>
    </w:p>
    <w:p>
      <w:pPr>
        <w:pStyle w:val="BodyText"/>
        <w:spacing w:line="252" w:lineRule="auto"/>
        <w:ind w:right="116"/>
      </w:pPr>
      <w:r>
        <w:rPr>
          <w:w w:val="105"/>
        </w:rPr>
        <w:t>На</w:t>
      </w:r>
      <w:r>
        <w:rPr>
          <w:w w:val="105"/>
        </w:rPr>
        <w:t> прагматическом уровне</w:t>
      </w:r>
      <w:r>
        <w:rPr>
          <w:w w:val="105"/>
        </w:rPr>
        <w:t> целью</w:t>
      </w:r>
      <w:r>
        <w:rPr>
          <w:w w:val="105"/>
        </w:rPr>
        <w:t> иноязычного</w:t>
      </w:r>
      <w:r>
        <w:rPr>
          <w:w w:val="105"/>
        </w:rPr>
        <w:t> образования</w:t>
      </w:r>
      <w:r>
        <w:rPr>
          <w:w w:val="105"/>
        </w:rPr>
        <w:t> на</w:t>
      </w:r>
      <w:r>
        <w:rPr>
          <w:w w:val="105"/>
        </w:rPr>
        <w:t> уровне</w:t>
      </w:r>
      <w:r>
        <w:rPr>
          <w:w w:val="105"/>
        </w:rPr>
        <w:t> среднего общего</w:t>
      </w:r>
      <w:r>
        <w:rPr>
          <w:w w:val="105"/>
        </w:rPr>
        <w:t> образования</w:t>
      </w:r>
      <w:r>
        <w:rPr>
          <w:w w:val="105"/>
        </w:rPr>
        <w:t> провозглашено</w:t>
      </w:r>
      <w:r>
        <w:rPr>
          <w:w w:val="105"/>
        </w:rPr>
        <w:t> развитие</w:t>
      </w:r>
      <w:r>
        <w:rPr>
          <w:w w:val="105"/>
        </w:rPr>
        <w:t> и</w:t>
      </w:r>
      <w:r>
        <w:rPr>
          <w:w w:val="105"/>
        </w:rPr>
        <w:t> совершенствование</w:t>
      </w:r>
      <w:r>
        <w:rPr>
          <w:w w:val="105"/>
        </w:rPr>
        <w:t> коммуникативной компетенции</w:t>
      </w:r>
      <w:r>
        <w:rPr>
          <w:w w:val="105"/>
        </w:rPr>
        <w:t> обучающихся,</w:t>
      </w:r>
      <w:r>
        <w:rPr>
          <w:w w:val="105"/>
        </w:rPr>
        <w:t> сформированной</w:t>
      </w:r>
      <w:r>
        <w:rPr>
          <w:w w:val="105"/>
        </w:rPr>
        <w:t> на</w:t>
      </w:r>
      <w:r>
        <w:rPr>
          <w:w w:val="105"/>
        </w:rPr>
        <w:t> предыдущих</w:t>
      </w:r>
      <w:r>
        <w:rPr>
          <w:w w:val="105"/>
        </w:rPr>
        <w:t> уровнях</w:t>
      </w:r>
      <w:r>
        <w:rPr>
          <w:w w:val="105"/>
        </w:rPr>
        <w:t> общего образования, в единстве таких её составляющих как речевая, языковая, социокультурная, компенсаторная и метапредметная компетенции:</w:t>
      </w:r>
    </w:p>
    <w:p>
      <w:pPr>
        <w:pStyle w:val="ListParagraph"/>
        <w:numPr>
          <w:ilvl w:val="0"/>
          <w:numId w:val="1"/>
        </w:numPr>
        <w:tabs>
          <w:tab w:pos="1526" w:val="left" w:leader="none"/>
        </w:tabs>
        <w:spacing w:line="252" w:lineRule="auto" w:before="0" w:after="0"/>
        <w:ind w:left="1526" w:right="114" w:hanging="360"/>
        <w:jc w:val="both"/>
        <w:rPr>
          <w:sz w:val="23"/>
        </w:rPr>
      </w:pPr>
      <w:r>
        <w:rPr>
          <w:w w:val="105"/>
          <w:sz w:val="23"/>
        </w:rPr>
        <w:t>речевая</w:t>
      </w:r>
      <w:r>
        <w:rPr>
          <w:spacing w:val="-4"/>
          <w:w w:val="105"/>
          <w:sz w:val="23"/>
        </w:rPr>
        <w:t> </w:t>
      </w:r>
      <w:r>
        <w:rPr>
          <w:w w:val="105"/>
          <w:sz w:val="23"/>
        </w:rPr>
        <w:t>компетенция —</w:t>
      </w:r>
      <w:r>
        <w:rPr>
          <w:spacing w:val="-2"/>
          <w:w w:val="105"/>
          <w:sz w:val="23"/>
        </w:rPr>
        <w:t> </w:t>
      </w:r>
      <w:r>
        <w:rPr>
          <w:w w:val="105"/>
          <w:sz w:val="23"/>
        </w:rPr>
        <w:t>развитие</w:t>
      </w:r>
      <w:r>
        <w:rPr>
          <w:spacing w:val="-12"/>
          <w:w w:val="105"/>
          <w:sz w:val="23"/>
        </w:rPr>
        <w:t> </w:t>
      </w:r>
      <w:r>
        <w:rPr>
          <w:w w:val="105"/>
          <w:sz w:val="23"/>
        </w:rPr>
        <w:t>на углублённом уровне</w:t>
      </w:r>
      <w:r>
        <w:rPr>
          <w:spacing w:val="-7"/>
          <w:w w:val="105"/>
          <w:sz w:val="23"/>
        </w:rPr>
        <w:t> </w:t>
      </w:r>
      <w:r>
        <w:rPr>
          <w:w w:val="105"/>
          <w:sz w:val="23"/>
        </w:rPr>
        <w:t>коммуникативных умений</w:t>
      </w:r>
      <w:r>
        <w:rPr>
          <w:w w:val="105"/>
          <w:sz w:val="23"/>
        </w:rPr>
        <w:t> в</w:t>
      </w:r>
      <w:r>
        <w:rPr>
          <w:w w:val="105"/>
          <w:sz w:val="23"/>
        </w:rPr>
        <w:t> четырёх</w:t>
      </w:r>
      <w:r>
        <w:rPr>
          <w:w w:val="105"/>
          <w:sz w:val="23"/>
        </w:rPr>
        <w:t> основных</w:t>
      </w:r>
      <w:r>
        <w:rPr>
          <w:w w:val="105"/>
          <w:sz w:val="23"/>
        </w:rPr>
        <w:t> видах</w:t>
      </w:r>
      <w:r>
        <w:rPr>
          <w:w w:val="105"/>
          <w:sz w:val="23"/>
        </w:rPr>
        <w:t> речевой</w:t>
      </w:r>
      <w:r>
        <w:rPr>
          <w:w w:val="105"/>
          <w:sz w:val="23"/>
        </w:rPr>
        <w:t> деятельности</w:t>
      </w:r>
      <w:r>
        <w:rPr>
          <w:w w:val="105"/>
          <w:sz w:val="23"/>
        </w:rPr>
        <w:t> (говорении, аудировании,</w:t>
      </w:r>
      <w:r>
        <w:rPr>
          <w:w w:val="105"/>
          <w:sz w:val="23"/>
        </w:rPr>
        <w:t> чтении,</w:t>
      </w:r>
      <w:r>
        <w:rPr>
          <w:w w:val="105"/>
          <w:sz w:val="23"/>
        </w:rPr>
        <w:t> письменной</w:t>
      </w:r>
      <w:r>
        <w:rPr>
          <w:w w:val="105"/>
          <w:sz w:val="23"/>
        </w:rPr>
        <w:t> речи),</w:t>
      </w:r>
      <w:r>
        <w:rPr>
          <w:w w:val="105"/>
          <w:sz w:val="23"/>
        </w:rPr>
        <w:t> а</w:t>
      </w:r>
      <w:r>
        <w:rPr>
          <w:w w:val="105"/>
          <w:sz w:val="23"/>
        </w:rPr>
        <w:t> также</w:t>
      </w:r>
      <w:r>
        <w:rPr>
          <w:w w:val="105"/>
          <w:sz w:val="23"/>
        </w:rPr>
        <w:t> формирование</w:t>
      </w:r>
      <w:r>
        <w:rPr>
          <w:w w:val="105"/>
          <w:sz w:val="23"/>
        </w:rPr>
        <w:t> умения перевода</w:t>
      </w:r>
      <w:r>
        <w:rPr>
          <w:w w:val="105"/>
          <w:sz w:val="23"/>
        </w:rPr>
        <w:t> с иностранного (английского) на</w:t>
      </w:r>
      <w:r>
        <w:rPr>
          <w:w w:val="105"/>
          <w:sz w:val="23"/>
        </w:rPr>
        <w:t> родной язык (как</w:t>
      </w:r>
      <w:r>
        <w:rPr>
          <w:w w:val="105"/>
          <w:sz w:val="23"/>
        </w:rPr>
        <w:t> разновидность языкового</w:t>
      </w:r>
      <w:r>
        <w:rPr>
          <w:spacing w:val="-5"/>
          <w:w w:val="105"/>
          <w:sz w:val="23"/>
        </w:rPr>
        <w:t> </w:t>
      </w:r>
      <w:r>
        <w:rPr>
          <w:w w:val="105"/>
          <w:sz w:val="23"/>
        </w:rPr>
        <w:t>посредничества),</w:t>
      </w:r>
      <w:r>
        <w:rPr>
          <w:spacing w:val="-3"/>
          <w:w w:val="105"/>
          <w:sz w:val="23"/>
        </w:rPr>
        <w:t> </w:t>
      </w:r>
      <w:r>
        <w:rPr>
          <w:w w:val="105"/>
          <w:sz w:val="23"/>
        </w:rPr>
        <w:t>которое</w:t>
      </w:r>
      <w:r>
        <w:rPr>
          <w:spacing w:val="-6"/>
          <w:w w:val="105"/>
          <w:sz w:val="23"/>
        </w:rPr>
        <w:t> </w:t>
      </w:r>
      <w:r>
        <w:rPr>
          <w:w w:val="105"/>
          <w:sz w:val="23"/>
        </w:rPr>
        <w:t>признаётся</w:t>
      </w:r>
      <w:r>
        <w:rPr>
          <w:spacing w:val="-2"/>
          <w:w w:val="105"/>
          <w:sz w:val="23"/>
        </w:rPr>
        <w:t> </w:t>
      </w:r>
      <w:r>
        <w:rPr>
          <w:w w:val="105"/>
          <w:sz w:val="23"/>
        </w:rPr>
        <w:t>важнейшей компетенцией в плане владения иностранным языком;</w:t>
      </w:r>
    </w:p>
    <w:p>
      <w:pPr>
        <w:pStyle w:val="ListParagraph"/>
        <w:numPr>
          <w:ilvl w:val="0"/>
          <w:numId w:val="1"/>
        </w:numPr>
        <w:tabs>
          <w:tab w:pos="1526" w:val="left" w:leader="none"/>
        </w:tabs>
        <w:spacing w:line="249" w:lineRule="auto" w:before="0" w:after="0"/>
        <w:ind w:left="1526" w:right="119" w:hanging="360"/>
        <w:jc w:val="both"/>
        <w:rPr>
          <w:sz w:val="23"/>
        </w:rPr>
      </w:pPr>
      <w:r>
        <w:rPr>
          <w:w w:val="105"/>
          <w:sz w:val="23"/>
        </w:rPr>
        <w:t>языковая</w:t>
      </w:r>
      <w:r>
        <w:rPr>
          <w:w w:val="105"/>
          <w:sz w:val="23"/>
        </w:rPr>
        <w:t> компетенция</w:t>
      </w:r>
      <w:r>
        <w:rPr>
          <w:w w:val="105"/>
          <w:sz w:val="23"/>
        </w:rPr>
        <w:t> —</w:t>
      </w:r>
      <w:r>
        <w:rPr>
          <w:w w:val="105"/>
          <w:sz w:val="23"/>
        </w:rPr>
        <w:t> овладение</w:t>
      </w:r>
      <w:r>
        <w:rPr>
          <w:w w:val="105"/>
          <w:sz w:val="23"/>
        </w:rPr>
        <w:t> новыми</w:t>
      </w:r>
      <w:r>
        <w:rPr>
          <w:w w:val="105"/>
          <w:sz w:val="23"/>
        </w:rPr>
        <w:t> языковыми</w:t>
      </w:r>
      <w:r>
        <w:rPr>
          <w:w w:val="105"/>
          <w:sz w:val="23"/>
        </w:rPr>
        <w:t> средствами (фонетическими,</w:t>
      </w:r>
      <w:r>
        <w:rPr>
          <w:w w:val="105"/>
          <w:sz w:val="23"/>
        </w:rPr>
        <w:t> орфографическими,</w:t>
      </w:r>
      <w:r>
        <w:rPr>
          <w:w w:val="105"/>
          <w:sz w:val="23"/>
        </w:rPr>
        <w:t> пунктуационными,</w:t>
      </w:r>
      <w:r>
        <w:rPr>
          <w:w w:val="105"/>
          <w:sz w:val="23"/>
        </w:rPr>
        <w:t> лексическими, грамматическими)</w:t>
      </w:r>
      <w:r>
        <w:rPr>
          <w:w w:val="105"/>
          <w:sz w:val="23"/>
        </w:rPr>
        <w:t> в</w:t>
      </w:r>
      <w:r>
        <w:rPr>
          <w:w w:val="105"/>
          <w:sz w:val="23"/>
        </w:rPr>
        <w:t> соответствии</w:t>
      </w:r>
      <w:r>
        <w:rPr>
          <w:w w:val="105"/>
          <w:sz w:val="23"/>
        </w:rPr>
        <w:t> с</w:t>
      </w:r>
      <w:r>
        <w:rPr>
          <w:w w:val="105"/>
          <w:sz w:val="23"/>
        </w:rPr>
        <w:t> отобранными</w:t>
      </w:r>
      <w:r>
        <w:rPr>
          <w:w w:val="105"/>
          <w:sz w:val="23"/>
        </w:rPr>
        <w:t> темами</w:t>
      </w:r>
      <w:r>
        <w:rPr>
          <w:w w:val="105"/>
          <w:sz w:val="23"/>
        </w:rPr>
        <w:t> общения; освоение знаний о языковых явлениях английского языка, разных способах выражения мысли в родном и английском языках;</w:t>
      </w:r>
    </w:p>
    <w:p>
      <w:pPr>
        <w:pStyle w:val="ListParagraph"/>
        <w:numPr>
          <w:ilvl w:val="0"/>
          <w:numId w:val="1"/>
        </w:numPr>
        <w:tabs>
          <w:tab w:pos="1526" w:val="left" w:leader="none"/>
        </w:tabs>
        <w:spacing w:line="249" w:lineRule="auto" w:before="0" w:after="0"/>
        <w:ind w:left="1526" w:right="118" w:hanging="360"/>
        <w:jc w:val="both"/>
        <w:rPr>
          <w:sz w:val="23"/>
        </w:rPr>
      </w:pPr>
      <w:r>
        <w:rPr>
          <w:w w:val="105"/>
          <w:sz w:val="23"/>
        </w:rPr>
        <w:t>социокультурная/межкультурная</w:t>
      </w:r>
      <w:r>
        <w:rPr>
          <w:w w:val="105"/>
          <w:sz w:val="23"/>
        </w:rPr>
        <w:t> компетенция</w:t>
      </w:r>
      <w:r>
        <w:rPr>
          <w:w w:val="105"/>
          <w:sz w:val="23"/>
        </w:rPr>
        <w:t> —</w:t>
      </w:r>
      <w:r>
        <w:rPr>
          <w:w w:val="105"/>
          <w:sz w:val="23"/>
        </w:rPr>
        <w:t> приобщение</w:t>
      </w:r>
      <w:r>
        <w:rPr>
          <w:w w:val="105"/>
          <w:sz w:val="23"/>
        </w:rPr>
        <w:t> к</w:t>
      </w:r>
      <w:r>
        <w:rPr>
          <w:w w:val="105"/>
          <w:sz w:val="23"/>
        </w:rPr>
        <w:t> культуре, традициям</w:t>
      </w:r>
      <w:r>
        <w:rPr>
          <w:w w:val="105"/>
          <w:sz w:val="23"/>
        </w:rPr>
        <w:t> англоговорящих</w:t>
      </w:r>
      <w:r>
        <w:rPr>
          <w:w w:val="105"/>
          <w:sz w:val="23"/>
        </w:rPr>
        <w:t> стран</w:t>
      </w:r>
      <w:r>
        <w:rPr>
          <w:w w:val="105"/>
          <w:sz w:val="23"/>
        </w:rPr>
        <w:t> в</w:t>
      </w:r>
      <w:r>
        <w:rPr>
          <w:w w:val="105"/>
          <w:sz w:val="23"/>
        </w:rPr>
        <w:t> рамках</w:t>
      </w:r>
      <w:r>
        <w:rPr>
          <w:w w:val="105"/>
          <w:sz w:val="23"/>
        </w:rPr>
        <w:t> тем</w:t>
      </w:r>
      <w:r>
        <w:rPr>
          <w:w w:val="105"/>
          <w:sz w:val="23"/>
        </w:rPr>
        <w:t> и</w:t>
      </w:r>
      <w:r>
        <w:rPr>
          <w:w w:val="105"/>
          <w:sz w:val="23"/>
        </w:rPr>
        <w:t> ситуаций</w:t>
      </w:r>
      <w:r>
        <w:rPr>
          <w:w w:val="105"/>
          <w:sz w:val="23"/>
        </w:rPr>
        <w:t> общения, отвечающих</w:t>
      </w:r>
      <w:r>
        <w:rPr>
          <w:w w:val="105"/>
          <w:sz w:val="23"/>
        </w:rPr>
        <w:t> опыту,</w:t>
      </w:r>
      <w:r>
        <w:rPr>
          <w:w w:val="105"/>
          <w:sz w:val="23"/>
        </w:rPr>
        <w:t> интересам,</w:t>
      </w:r>
      <w:r>
        <w:rPr>
          <w:w w:val="105"/>
          <w:sz w:val="23"/>
        </w:rPr>
        <w:t> психологическим</w:t>
      </w:r>
      <w:r>
        <w:rPr>
          <w:w w:val="105"/>
          <w:sz w:val="23"/>
        </w:rPr>
        <w:t> особенностям обучающихся</w:t>
      </w:r>
      <w:r>
        <w:rPr>
          <w:w w:val="105"/>
          <w:sz w:val="23"/>
        </w:rPr>
        <w:t> на</w:t>
      </w:r>
      <w:r>
        <w:rPr>
          <w:w w:val="105"/>
          <w:sz w:val="23"/>
        </w:rPr>
        <w:t> уровне</w:t>
      </w:r>
      <w:r>
        <w:rPr>
          <w:w w:val="105"/>
          <w:sz w:val="23"/>
        </w:rPr>
        <w:t> среднего</w:t>
      </w:r>
      <w:r>
        <w:rPr>
          <w:w w:val="105"/>
          <w:sz w:val="23"/>
        </w:rPr>
        <w:t> общего</w:t>
      </w:r>
      <w:r>
        <w:rPr>
          <w:w w:val="105"/>
          <w:sz w:val="23"/>
        </w:rPr>
        <w:t> образования;</w:t>
      </w:r>
      <w:r>
        <w:rPr>
          <w:w w:val="105"/>
          <w:sz w:val="23"/>
        </w:rPr>
        <w:t> формирование умения представлять свою</w:t>
      </w:r>
      <w:r>
        <w:rPr>
          <w:w w:val="105"/>
          <w:sz w:val="23"/>
        </w:rPr>
        <w:t> страну, её культуру в</w:t>
      </w:r>
      <w:r>
        <w:rPr>
          <w:w w:val="105"/>
          <w:sz w:val="23"/>
        </w:rPr>
        <w:t> условиях межкультурного </w:t>
      </w:r>
      <w:r>
        <w:rPr>
          <w:spacing w:val="-2"/>
          <w:w w:val="105"/>
          <w:sz w:val="23"/>
        </w:rPr>
        <w:t>общения;</w:t>
      </w:r>
    </w:p>
    <w:p>
      <w:pPr>
        <w:pStyle w:val="ListParagraph"/>
        <w:numPr>
          <w:ilvl w:val="0"/>
          <w:numId w:val="1"/>
        </w:numPr>
        <w:tabs>
          <w:tab w:pos="1526" w:val="left" w:leader="none"/>
        </w:tabs>
        <w:spacing w:line="249" w:lineRule="auto" w:before="0" w:after="0"/>
        <w:ind w:left="1526" w:right="113" w:hanging="360"/>
        <w:jc w:val="both"/>
        <w:rPr>
          <w:sz w:val="23"/>
        </w:rPr>
      </w:pPr>
      <w:r>
        <w:rPr>
          <w:w w:val="105"/>
          <w:sz w:val="23"/>
        </w:rPr>
        <w:t>компенсаторная</w:t>
      </w:r>
      <w:r>
        <w:rPr>
          <w:spacing w:val="26"/>
          <w:w w:val="105"/>
          <w:sz w:val="23"/>
        </w:rPr>
        <w:t> </w:t>
      </w:r>
      <w:r>
        <w:rPr>
          <w:w w:val="105"/>
          <w:sz w:val="23"/>
        </w:rPr>
        <w:t>компетенция</w:t>
      </w:r>
      <w:r>
        <w:rPr>
          <w:spacing w:val="31"/>
          <w:w w:val="105"/>
          <w:sz w:val="23"/>
        </w:rPr>
        <w:t> </w:t>
      </w:r>
      <w:r>
        <w:rPr>
          <w:w w:val="105"/>
          <w:sz w:val="23"/>
        </w:rPr>
        <w:t>—</w:t>
      </w:r>
      <w:r>
        <w:rPr>
          <w:spacing w:val="27"/>
          <w:w w:val="105"/>
          <w:sz w:val="23"/>
        </w:rPr>
        <w:t> </w:t>
      </w:r>
      <w:r>
        <w:rPr>
          <w:w w:val="105"/>
          <w:sz w:val="23"/>
        </w:rPr>
        <w:t>развитие</w:t>
      </w:r>
      <w:r>
        <w:rPr>
          <w:spacing w:val="30"/>
          <w:w w:val="105"/>
          <w:sz w:val="23"/>
        </w:rPr>
        <w:t> </w:t>
      </w:r>
      <w:r>
        <w:rPr>
          <w:w w:val="105"/>
          <w:sz w:val="23"/>
        </w:rPr>
        <w:t>умений</w:t>
      </w:r>
      <w:r>
        <w:rPr>
          <w:spacing w:val="29"/>
          <w:w w:val="105"/>
          <w:sz w:val="23"/>
        </w:rPr>
        <w:t> </w:t>
      </w:r>
      <w:r>
        <w:rPr>
          <w:w w:val="105"/>
          <w:sz w:val="23"/>
        </w:rPr>
        <w:t>выходить</w:t>
      </w:r>
      <w:r>
        <w:rPr>
          <w:spacing w:val="27"/>
          <w:w w:val="105"/>
          <w:sz w:val="23"/>
        </w:rPr>
        <w:t> </w:t>
      </w:r>
      <w:r>
        <w:rPr>
          <w:w w:val="105"/>
          <w:sz w:val="23"/>
        </w:rPr>
        <w:t>из</w:t>
      </w:r>
      <w:r>
        <w:rPr>
          <w:spacing w:val="27"/>
          <w:w w:val="105"/>
          <w:sz w:val="23"/>
        </w:rPr>
        <w:t> </w:t>
      </w:r>
      <w:r>
        <w:rPr>
          <w:w w:val="105"/>
          <w:sz w:val="23"/>
        </w:rPr>
        <w:t>положения в</w:t>
      </w:r>
      <w:r>
        <w:rPr>
          <w:w w:val="105"/>
          <w:sz w:val="23"/>
        </w:rPr>
        <w:t> условиях</w:t>
      </w:r>
      <w:r>
        <w:rPr>
          <w:w w:val="105"/>
          <w:sz w:val="23"/>
        </w:rPr>
        <w:t> дефицита</w:t>
      </w:r>
      <w:r>
        <w:rPr>
          <w:spacing w:val="30"/>
          <w:w w:val="105"/>
          <w:sz w:val="23"/>
        </w:rPr>
        <w:t> </w:t>
      </w:r>
      <w:r>
        <w:rPr>
          <w:w w:val="105"/>
          <w:sz w:val="23"/>
        </w:rPr>
        <w:t>языковых</w:t>
      </w:r>
      <w:r>
        <w:rPr>
          <w:spacing w:val="31"/>
          <w:w w:val="105"/>
          <w:sz w:val="23"/>
        </w:rPr>
        <w:t> </w:t>
      </w:r>
      <w:r>
        <w:rPr>
          <w:w w:val="105"/>
          <w:sz w:val="23"/>
        </w:rPr>
        <w:t>средств</w:t>
      </w:r>
      <w:r>
        <w:rPr>
          <w:spacing w:val="31"/>
          <w:w w:val="105"/>
          <w:sz w:val="23"/>
        </w:rPr>
        <w:t> </w:t>
      </w:r>
      <w:r>
        <w:rPr>
          <w:w w:val="105"/>
          <w:sz w:val="23"/>
        </w:rPr>
        <w:t>английского</w:t>
      </w:r>
      <w:r>
        <w:rPr>
          <w:w w:val="105"/>
          <w:sz w:val="23"/>
        </w:rPr>
        <w:t> языка</w:t>
      </w:r>
      <w:r>
        <w:rPr>
          <w:w w:val="105"/>
          <w:sz w:val="23"/>
        </w:rPr>
        <w:t> при</w:t>
      </w:r>
      <w:r>
        <w:rPr>
          <w:spacing w:val="30"/>
          <w:w w:val="105"/>
          <w:sz w:val="23"/>
        </w:rPr>
        <w:t> </w:t>
      </w:r>
      <w:r>
        <w:rPr>
          <w:w w:val="105"/>
          <w:sz w:val="23"/>
        </w:rPr>
        <w:t>получении и передаче информации;</w:t>
      </w:r>
    </w:p>
    <w:p>
      <w:pPr>
        <w:pStyle w:val="ListParagraph"/>
        <w:numPr>
          <w:ilvl w:val="0"/>
          <w:numId w:val="1"/>
        </w:numPr>
        <w:tabs>
          <w:tab w:pos="1526" w:val="left" w:leader="none"/>
        </w:tabs>
        <w:spacing w:line="249" w:lineRule="auto" w:before="0" w:after="0"/>
        <w:ind w:left="1526" w:right="114" w:hanging="360"/>
        <w:jc w:val="both"/>
        <w:rPr>
          <w:sz w:val="23"/>
        </w:rPr>
      </w:pPr>
      <w:r>
        <w:rPr>
          <w:w w:val="105"/>
          <w:sz w:val="23"/>
        </w:rPr>
        <w:t>метапредметная/учебно-познавательная</w:t>
      </w:r>
      <w:r>
        <w:rPr>
          <w:spacing w:val="40"/>
          <w:w w:val="105"/>
          <w:sz w:val="23"/>
        </w:rPr>
        <w:t> </w:t>
      </w:r>
      <w:r>
        <w:rPr>
          <w:w w:val="105"/>
          <w:sz w:val="23"/>
        </w:rPr>
        <w:t>компетенция</w:t>
      </w:r>
      <w:r>
        <w:rPr>
          <w:spacing w:val="80"/>
          <w:w w:val="105"/>
          <w:sz w:val="23"/>
        </w:rPr>
        <w:t> </w:t>
      </w:r>
      <w:r>
        <w:rPr>
          <w:w w:val="105"/>
          <w:sz w:val="23"/>
        </w:rPr>
        <w:t>—</w:t>
      </w:r>
      <w:r>
        <w:rPr>
          <w:spacing w:val="40"/>
          <w:w w:val="105"/>
          <w:sz w:val="23"/>
        </w:rPr>
        <w:t> </w:t>
      </w:r>
      <w:r>
        <w:rPr>
          <w:w w:val="105"/>
          <w:sz w:val="23"/>
        </w:rPr>
        <w:t>развитие</w:t>
      </w:r>
      <w:r>
        <w:rPr>
          <w:spacing w:val="40"/>
          <w:w w:val="105"/>
          <w:sz w:val="23"/>
        </w:rPr>
        <w:t> </w:t>
      </w:r>
      <w:r>
        <w:rPr>
          <w:w w:val="105"/>
          <w:sz w:val="23"/>
        </w:rPr>
        <w:t>общих</w:t>
      </w:r>
      <w:r>
        <w:rPr>
          <w:spacing w:val="80"/>
          <w:w w:val="105"/>
          <w:sz w:val="23"/>
        </w:rPr>
        <w:t> </w:t>
      </w:r>
      <w:r>
        <w:rPr>
          <w:w w:val="105"/>
          <w:sz w:val="23"/>
        </w:rPr>
        <w:t>и</w:t>
      </w:r>
      <w:r>
        <w:rPr>
          <w:w w:val="105"/>
          <w:sz w:val="23"/>
        </w:rPr>
        <w:t> специальных</w:t>
      </w:r>
      <w:r>
        <w:rPr>
          <w:w w:val="105"/>
          <w:sz w:val="23"/>
        </w:rPr>
        <w:t> учебных</w:t>
      </w:r>
      <w:r>
        <w:rPr>
          <w:w w:val="105"/>
          <w:sz w:val="23"/>
        </w:rPr>
        <w:t> умений,</w:t>
      </w:r>
      <w:r>
        <w:rPr>
          <w:w w:val="105"/>
          <w:sz w:val="23"/>
        </w:rPr>
        <w:t> позволяющих</w:t>
      </w:r>
      <w:r>
        <w:rPr>
          <w:w w:val="105"/>
          <w:sz w:val="23"/>
        </w:rPr>
        <w:t> совершенствовать</w:t>
      </w:r>
      <w:r>
        <w:rPr>
          <w:w w:val="105"/>
          <w:sz w:val="23"/>
        </w:rPr>
        <w:t> учебную деятельность</w:t>
      </w:r>
      <w:r>
        <w:rPr>
          <w:w w:val="105"/>
          <w:sz w:val="23"/>
        </w:rPr>
        <w:t> по</w:t>
      </w:r>
      <w:r>
        <w:rPr>
          <w:w w:val="105"/>
          <w:sz w:val="23"/>
        </w:rPr>
        <w:t> овладению</w:t>
      </w:r>
      <w:r>
        <w:rPr>
          <w:w w:val="105"/>
          <w:sz w:val="23"/>
        </w:rPr>
        <w:t> иностранным</w:t>
      </w:r>
      <w:r>
        <w:rPr>
          <w:w w:val="105"/>
          <w:sz w:val="23"/>
        </w:rPr>
        <w:t> языком,</w:t>
      </w:r>
      <w:r>
        <w:rPr>
          <w:w w:val="105"/>
          <w:sz w:val="23"/>
        </w:rPr>
        <w:t> удовлетворять</w:t>
      </w:r>
      <w:r>
        <w:rPr>
          <w:w w:val="105"/>
          <w:sz w:val="23"/>
        </w:rPr>
        <w:t> с</w:t>
      </w:r>
      <w:r>
        <w:rPr>
          <w:w w:val="105"/>
          <w:sz w:val="23"/>
        </w:rPr>
        <w:t> его помощью познавательные интересы в других областях знания.</w:t>
      </w:r>
    </w:p>
    <w:p>
      <w:pPr>
        <w:pStyle w:val="BodyText"/>
        <w:spacing w:line="249" w:lineRule="auto"/>
        <w:ind w:right="108"/>
      </w:pPr>
      <w:r>
        <w:rPr>
          <w:w w:val="105"/>
        </w:rPr>
        <w:t>Наряду</w:t>
      </w:r>
      <w:r>
        <w:rPr>
          <w:w w:val="105"/>
        </w:rPr>
        <w:t> с</w:t>
      </w:r>
      <w:r>
        <w:rPr>
          <w:w w:val="105"/>
        </w:rPr>
        <w:t> иноязычной</w:t>
      </w:r>
      <w:r>
        <w:rPr>
          <w:w w:val="105"/>
        </w:rPr>
        <w:t> коммуникативной</w:t>
      </w:r>
      <w:r>
        <w:rPr>
          <w:w w:val="105"/>
        </w:rPr>
        <w:t> компетенцией</w:t>
      </w:r>
      <w:r>
        <w:rPr>
          <w:w w:val="105"/>
        </w:rPr>
        <w:t> в</w:t>
      </w:r>
      <w:r>
        <w:rPr>
          <w:w w:val="105"/>
        </w:rPr>
        <w:t> процессе</w:t>
      </w:r>
      <w:r>
        <w:rPr>
          <w:w w:val="105"/>
        </w:rPr>
        <w:t> овладения иностранным</w:t>
      </w:r>
      <w:r>
        <w:rPr>
          <w:w w:val="105"/>
        </w:rPr>
        <w:t> языком</w:t>
      </w:r>
      <w:r>
        <w:rPr>
          <w:w w:val="105"/>
        </w:rPr>
        <w:t> формируются</w:t>
      </w:r>
      <w:r>
        <w:rPr>
          <w:w w:val="105"/>
        </w:rPr>
        <w:t> ключевые</w:t>
      </w:r>
      <w:r>
        <w:rPr>
          <w:w w:val="105"/>
        </w:rPr>
        <w:t> универсальные</w:t>
      </w:r>
      <w:r>
        <w:rPr>
          <w:w w:val="105"/>
        </w:rPr>
        <w:t> учебные</w:t>
      </w:r>
      <w:r>
        <w:rPr>
          <w:w w:val="105"/>
        </w:rPr>
        <w:t> компетенции, включающие</w:t>
      </w:r>
      <w:r>
        <w:rPr>
          <w:w w:val="105"/>
        </w:rPr>
        <w:t> образовательную,</w:t>
      </w:r>
      <w:r>
        <w:rPr>
          <w:w w:val="105"/>
        </w:rPr>
        <w:t> ценностно-ориентационную,</w:t>
      </w:r>
      <w:r>
        <w:rPr>
          <w:w w:val="105"/>
        </w:rPr>
        <w:t> общекультурную,</w:t>
      </w:r>
      <w:r>
        <w:rPr>
          <w:w w:val="105"/>
        </w:rPr>
        <w:t> учебно- познавательную,</w:t>
      </w:r>
      <w:r>
        <w:rPr>
          <w:w w:val="105"/>
        </w:rPr>
        <w:t> информационную,</w:t>
      </w:r>
      <w:r>
        <w:rPr>
          <w:w w:val="105"/>
        </w:rPr>
        <w:t> социально-трудовую</w:t>
      </w:r>
      <w:r>
        <w:rPr>
          <w:w w:val="105"/>
        </w:rPr>
        <w:t> и</w:t>
      </w:r>
      <w:r>
        <w:rPr>
          <w:w w:val="105"/>
        </w:rPr>
        <w:t> компетенцию</w:t>
      </w:r>
      <w:r>
        <w:rPr>
          <w:w w:val="105"/>
        </w:rPr>
        <w:t> личностного </w:t>
      </w:r>
      <w:r>
        <w:rPr>
          <w:spacing w:val="-2"/>
          <w:w w:val="105"/>
        </w:rPr>
        <w:t>самосовершенствования.</w:t>
      </w:r>
    </w:p>
    <w:p>
      <w:pPr>
        <w:pStyle w:val="BodyText"/>
        <w:spacing w:line="249" w:lineRule="auto" w:before="2"/>
        <w:ind w:right="113"/>
      </w:pPr>
      <w:r>
        <w:rPr>
          <w:w w:val="105"/>
        </w:rPr>
        <w:t>В</w:t>
      </w:r>
      <w:r>
        <w:rPr>
          <w:w w:val="105"/>
        </w:rPr>
        <w:t> соответствии</w:t>
      </w:r>
      <w:r>
        <w:rPr>
          <w:w w:val="105"/>
        </w:rPr>
        <w:t> с</w:t>
      </w:r>
      <w:r>
        <w:rPr>
          <w:w w:val="105"/>
        </w:rPr>
        <w:t> личностно</w:t>
      </w:r>
      <w:r>
        <w:rPr>
          <w:w w:val="105"/>
        </w:rPr>
        <w:t> ориентированной</w:t>
      </w:r>
      <w:r>
        <w:rPr>
          <w:w w:val="105"/>
        </w:rPr>
        <w:t> парадигмой</w:t>
      </w:r>
      <w:r>
        <w:rPr>
          <w:w w:val="105"/>
        </w:rPr>
        <w:t> образования,</w:t>
      </w:r>
      <w:r>
        <w:rPr>
          <w:spacing w:val="40"/>
          <w:w w:val="105"/>
        </w:rPr>
        <w:t> </w:t>
      </w:r>
      <w:r>
        <w:rPr>
          <w:w w:val="105"/>
        </w:rPr>
        <w:t>основными подходами к обучению иностранным языкам признаются компетентностный, системно-деятельностный,</w:t>
      </w:r>
      <w:r>
        <w:rPr>
          <w:w w:val="105"/>
        </w:rPr>
        <w:t> межкультурный</w:t>
      </w:r>
      <w:r>
        <w:rPr>
          <w:w w:val="105"/>
        </w:rPr>
        <w:t> и</w:t>
      </w:r>
      <w:r>
        <w:rPr>
          <w:w w:val="105"/>
        </w:rPr>
        <w:t> коммуникативно-когнитивный. Совокупность</w:t>
      </w:r>
      <w:r>
        <w:rPr>
          <w:w w:val="105"/>
        </w:rPr>
        <w:t> перечисленных</w:t>
      </w:r>
      <w:r>
        <w:rPr>
          <w:w w:val="105"/>
        </w:rPr>
        <w:t> подходов</w:t>
      </w:r>
      <w:r>
        <w:rPr>
          <w:w w:val="105"/>
        </w:rPr>
        <w:t> предполагает</w:t>
      </w:r>
      <w:r>
        <w:rPr>
          <w:w w:val="105"/>
        </w:rPr>
        <w:t> возможность</w:t>
      </w:r>
      <w:r>
        <w:rPr>
          <w:w w:val="105"/>
        </w:rPr>
        <w:t> реализовать поставленные</w:t>
      </w:r>
      <w:r>
        <w:rPr>
          <w:w w:val="105"/>
        </w:rPr>
        <w:t> цели</w:t>
      </w:r>
      <w:r>
        <w:rPr>
          <w:w w:val="105"/>
        </w:rPr>
        <w:t> иноязычного</w:t>
      </w:r>
      <w:r>
        <w:rPr>
          <w:w w:val="105"/>
        </w:rPr>
        <w:t> образования</w:t>
      </w:r>
      <w:r>
        <w:rPr>
          <w:w w:val="105"/>
        </w:rPr>
        <w:t> на</w:t>
      </w:r>
      <w:r>
        <w:rPr>
          <w:w w:val="105"/>
        </w:rPr>
        <w:t> уровне</w:t>
      </w:r>
      <w:r>
        <w:rPr>
          <w:w w:val="105"/>
        </w:rPr>
        <w:t> среднего</w:t>
      </w:r>
      <w:r>
        <w:rPr>
          <w:w w:val="105"/>
        </w:rPr>
        <w:t> общего</w:t>
      </w:r>
      <w:r>
        <w:rPr>
          <w:w w:val="105"/>
        </w:rPr>
        <w:t> образования, добиться</w:t>
      </w:r>
      <w:r>
        <w:rPr>
          <w:w w:val="105"/>
        </w:rPr>
        <w:t> достижения</w:t>
      </w:r>
      <w:r>
        <w:rPr>
          <w:w w:val="105"/>
        </w:rPr>
        <w:t> планируемых</w:t>
      </w:r>
      <w:r>
        <w:rPr>
          <w:w w:val="105"/>
        </w:rPr>
        <w:t> результатов</w:t>
      </w:r>
      <w:r>
        <w:rPr>
          <w:w w:val="105"/>
        </w:rPr>
        <w:t> на</w:t>
      </w:r>
      <w:r>
        <w:rPr>
          <w:w w:val="105"/>
        </w:rPr>
        <w:t> углублённом уровне</w:t>
      </w:r>
      <w:r>
        <w:rPr>
          <w:w w:val="105"/>
        </w:rPr>
        <w:t> в</w:t>
      </w:r>
      <w:r>
        <w:rPr>
          <w:w w:val="105"/>
        </w:rPr>
        <w:t> рамках содержания</w:t>
      </w:r>
      <w:r>
        <w:rPr>
          <w:w w:val="105"/>
        </w:rPr>
        <w:t> обучения,</w:t>
      </w:r>
      <w:r>
        <w:rPr>
          <w:w w:val="105"/>
        </w:rPr>
        <w:t> отобранного</w:t>
      </w:r>
      <w:r>
        <w:rPr>
          <w:w w:val="105"/>
        </w:rPr>
        <w:t> для</w:t>
      </w:r>
      <w:r>
        <w:rPr>
          <w:w w:val="105"/>
        </w:rPr>
        <w:t> уровня</w:t>
      </w:r>
      <w:r>
        <w:rPr>
          <w:w w:val="105"/>
        </w:rPr>
        <w:t> среднего</w:t>
      </w:r>
      <w:r>
        <w:rPr>
          <w:w w:val="105"/>
        </w:rPr>
        <w:t> общего</w:t>
      </w:r>
      <w:r>
        <w:rPr>
          <w:w w:val="105"/>
        </w:rPr>
        <w:t> образования</w:t>
      </w:r>
      <w:r>
        <w:rPr>
          <w:w w:val="105"/>
        </w:rPr>
        <w:t> при использовании</w:t>
      </w:r>
      <w:r>
        <w:rPr>
          <w:w w:val="105"/>
        </w:rPr>
        <w:t> новых</w:t>
      </w:r>
      <w:r>
        <w:rPr>
          <w:w w:val="105"/>
        </w:rPr>
        <w:t> педагогических</w:t>
      </w:r>
      <w:r>
        <w:rPr>
          <w:w w:val="105"/>
        </w:rPr>
        <w:t> технологий</w:t>
      </w:r>
      <w:r>
        <w:rPr>
          <w:w w:val="105"/>
        </w:rPr>
        <w:t> и</w:t>
      </w:r>
      <w:r>
        <w:rPr>
          <w:w w:val="105"/>
        </w:rPr>
        <w:t> возможностей</w:t>
      </w:r>
      <w:r>
        <w:rPr>
          <w:w w:val="105"/>
        </w:rPr>
        <w:t> цифровой образовательной среды.</w:t>
      </w:r>
    </w:p>
    <w:p>
      <w:pPr>
        <w:pStyle w:val="BodyText"/>
        <w:spacing w:line="249" w:lineRule="auto" w:before="10"/>
        <w:ind w:right="122"/>
      </w:pPr>
      <w:r>
        <w:rPr>
          <w:w w:val="105"/>
        </w:rPr>
        <w:t>Обязательный</w:t>
      </w:r>
      <w:r>
        <w:rPr>
          <w:spacing w:val="80"/>
          <w:w w:val="150"/>
        </w:rPr>
        <w:t>   </w:t>
      </w:r>
      <w:r>
        <w:rPr>
          <w:w w:val="105"/>
        </w:rPr>
        <w:t>учебный</w:t>
      </w:r>
      <w:r>
        <w:rPr>
          <w:spacing w:val="80"/>
          <w:w w:val="150"/>
        </w:rPr>
        <w:t>   </w:t>
      </w:r>
      <w:r>
        <w:rPr>
          <w:w w:val="105"/>
        </w:rPr>
        <w:t>предмет</w:t>
      </w:r>
      <w:r>
        <w:rPr>
          <w:spacing w:val="80"/>
          <w:w w:val="150"/>
        </w:rPr>
        <w:t>   </w:t>
      </w:r>
      <w:r>
        <w:rPr>
          <w:w w:val="105"/>
        </w:rPr>
        <w:t>«Иностранный</w:t>
      </w:r>
      <w:r>
        <w:rPr>
          <w:spacing w:val="80"/>
          <w:w w:val="150"/>
        </w:rPr>
        <w:t>   </w:t>
      </w:r>
      <w:r>
        <w:rPr>
          <w:w w:val="105"/>
        </w:rPr>
        <w:t>язык»</w:t>
      </w:r>
      <w:r>
        <w:rPr>
          <w:spacing w:val="80"/>
          <w:w w:val="150"/>
        </w:rPr>
        <w:t>   </w:t>
      </w:r>
      <w:r>
        <w:rPr>
          <w:w w:val="105"/>
        </w:rPr>
        <w:t>входит в</w:t>
      </w:r>
      <w:r>
        <w:rPr>
          <w:w w:val="105"/>
        </w:rPr>
        <w:t> предметную</w:t>
      </w:r>
      <w:r>
        <w:rPr>
          <w:w w:val="105"/>
        </w:rPr>
        <w:t> область</w:t>
      </w:r>
      <w:r>
        <w:rPr>
          <w:w w:val="105"/>
        </w:rPr>
        <w:t> «Иностранные языки» наряду</w:t>
      </w:r>
      <w:r>
        <w:rPr>
          <w:w w:val="105"/>
        </w:rPr>
        <w:t> с предметом</w:t>
      </w:r>
      <w:r>
        <w:rPr>
          <w:w w:val="105"/>
        </w:rPr>
        <w:t> «Второй</w:t>
      </w:r>
      <w:r>
        <w:rPr>
          <w:w w:val="105"/>
        </w:rPr>
        <w:t> иностранный язык»,</w:t>
      </w:r>
      <w:r>
        <w:rPr>
          <w:spacing w:val="36"/>
          <w:w w:val="105"/>
        </w:rPr>
        <w:t> </w:t>
      </w:r>
      <w:r>
        <w:rPr>
          <w:w w:val="105"/>
        </w:rPr>
        <w:t>изучение</w:t>
      </w:r>
      <w:r>
        <w:rPr>
          <w:spacing w:val="34"/>
          <w:w w:val="105"/>
        </w:rPr>
        <w:t> </w:t>
      </w:r>
      <w:r>
        <w:rPr>
          <w:w w:val="105"/>
        </w:rPr>
        <w:t>которого</w:t>
      </w:r>
      <w:r>
        <w:rPr>
          <w:spacing w:val="34"/>
          <w:w w:val="105"/>
        </w:rPr>
        <w:t> </w:t>
      </w:r>
      <w:r>
        <w:rPr>
          <w:w w:val="105"/>
        </w:rPr>
        <w:t>происходит</w:t>
      </w:r>
      <w:r>
        <w:rPr>
          <w:spacing w:val="35"/>
          <w:w w:val="105"/>
        </w:rPr>
        <w:t> </w:t>
      </w:r>
      <w:r>
        <w:rPr>
          <w:w w:val="105"/>
        </w:rPr>
        <w:t>при</w:t>
      </w:r>
      <w:r>
        <w:rPr>
          <w:spacing w:val="33"/>
          <w:w w:val="105"/>
        </w:rPr>
        <w:t> </w:t>
      </w:r>
      <w:r>
        <w:rPr>
          <w:w w:val="105"/>
        </w:rPr>
        <w:t>наличии</w:t>
      </w:r>
      <w:r>
        <w:rPr>
          <w:spacing w:val="33"/>
          <w:w w:val="105"/>
        </w:rPr>
        <w:t> </w:t>
      </w:r>
      <w:r>
        <w:rPr>
          <w:w w:val="105"/>
        </w:rPr>
        <w:t>потребности</w:t>
      </w:r>
      <w:r>
        <w:rPr>
          <w:spacing w:val="39"/>
          <w:w w:val="105"/>
        </w:rPr>
        <w:t> </w:t>
      </w:r>
      <w:r>
        <w:rPr>
          <w:w w:val="105"/>
        </w:rPr>
        <w:t>у</w:t>
      </w:r>
      <w:r>
        <w:rPr>
          <w:spacing w:val="40"/>
          <w:w w:val="105"/>
        </w:rPr>
        <w:t> </w:t>
      </w:r>
      <w:r>
        <w:rPr>
          <w:w w:val="105"/>
        </w:rPr>
        <w:t>обучающихся</w:t>
      </w:r>
      <w:r>
        <w:rPr>
          <w:spacing w:val="37"/>
          <w:w w:val="105"/>
        </w:rPr>
        <w:t> </w:t>
      </w:r>
      <w:r>
        <w:rPr>
          <w:w w:val="105"/>
        </w:rPr>
        <w:t>и</w:t>
      </w:r>
      <w:r>
        <w:rPr>
          <w:spacing w:val="39"/>
          <w:w w:val="105"/>
        </w:rPr>
        <w:t> </w:t>
      </w:r>
      <w:r>
        <w:rPr>
          <w:w w:val="105"/>
        </w:rPr>
        <w:t>при</w:t>
      </w:r>
    </w:p>
    <w:p>
      <w:pPr>
        <w:spacing w:after="0" w:line="249" w:lineRule="auto"/>
        <w:sectPr>
          <w:pgSz w:w="11910" w:h="16850"/>
          <w:pgMar w:top="1060" w:bottom="280" w:left="1600" w:right="740"/>
        </w:sectPr>
      </w:pPr>
    </w:p>
    <w:p>
      <w:pPr>
        <w:pStyle w:val="BodyText"/>
        <w:spacing w:line="252" w:lineRule="auto" w:before="71"/>
        <w:ind w:right="129" w:firstLine="0"/>
      </w:pPr>
      <w:r>
        <w:rPr>
          <w:w w:val="105"/>
        </w:rPr>
        <w:t>условии,</w:t>
      </w:r>
      <w:r>
        <w:rPr>
          <w:spacing w:val="-16"/>
          <w:w w:val="105"/>
        </w:rPr>
        <w:t> </w:t>
      </w:r>
      <w:r>
        <w:rPr>
          <w:w w:val="105"/>
        </w:rPr>
        <w:t>что</w:t>
      </w:r>
      <w:r>
        <w:rPr>
          <w:spacing w:val="-11"/>
          <w:w w:val="105"/>
        </w:rPr>
        <w:t> </w:t>
      </w:r>
      <w:r>
        <w:rPr>
          <w:w w:val="105"/>
        </w:rPr>
        <w:t>у</w:t>
      </w:r>
      <w:r>
        <w:rPr>
          <w:spacing w:val="-6"/>
          <w:w w:val="105"/>
        </w:rPr>
        <w:t> </w:t>
      </w:r>
      <w:r>
        <w:rPr>
          <w:w w:val="105"/>
        </w:rPr>
        <w:t>образовательной</w:t>
      </w:r>
      <w:r>
        <w:rPr>
          <w:spacing w:val="-2"/>
          <w:w w:val="105"/>
        </w:rPr>
        <w:t> </w:t>
      </w:r>
      <w:r>
        <w:rPr>
          <w:w w:val="105"/>
        </w:rPr>
        <w:t>организации</w:t>
      </w:r>
      <w:r>
        <w:rPr>
          <w:spacing w:val="-12"/>
          <w:w w:val="105"/>
        </w:rPr>
        <w:t> </w:t>
      </w:r>
      <w:r>
        <w:rPr>
          <w:w w:val="105"/>
        </w:rPr>
        <w:t>имеется</w:t>
      </w:r>
      <w:r>
        <w:rPr>
          <w:spacing w:val="-10"/>
          <w:w w:val="105"/>
        </w:rPr>
        <w:t> </w:t>
      </w:r>
      <w:r>
        <w:rPr>
          <w:w w:val="105"/>
        </w:rPr>
        <w:t>достаточная</w:t>
      </w:r>
      <w:r>
        <w:rPr>
          <w:spacing w:val="-16"/>
          <w:w w:val="105"/>
        </w:rPr>
        <w:t> </w:t>
      </w:r>
      <w:r>
        <w:rPr>
          <w:w w:val="105"/>
        </w:rPr>
        <w:t>кадровая,</w:t>
      </w:r>
      <w:r>
        <w:rPr>
          <w:spacing w:val="-9"/>
          <w:w w:val="105"/>
        </w:rPr>
        <w:t> </w:t>
      </w:r>
      <w:r>
        <w:rPr>
          <w:w w:val="105"/>
        </w:rPr>
        <w:t>техническая</w:t>
      </w:r>
      <w:r>
        <w:rPr>
          <w:spacing w:val="-16"/>
          <w:w w:val="105"/>
        </w:rPr>
        <w:t> </w:t>
      </w:r>
      <w:r>
        <w:rPr>
          <w:w w:val="105"/>
        </w:rPr>
        <w:t>и материальная</w:t>
      </w:r>
      <w:r>
        <w:rPr>
          <w:w w:val="105"/>
        </w:rPr>
        <w:t> обеспеченность,</w:t>
      </w:r>
      <w:r>
        <w:rPr>
          <w:w w:val="105"/>
        </w:rPr>
        <w:t> позволяющая</w:t>
      </w:r>
      <w:r>
        <w:rPr>
          <w:w w:val="105"/>
        </w:rPr>
        <w:t> достигнуть</w:t>
      </w:r>
      <w:r>
        <w:rPr>
          <w:w w:val="105"/>
        </w:rPr>
        <w:t> предметных</w:t>
      </w:r>
      <w:r>
        <w:rPr>
          <w:w w:val="105"/>
        </w:rPr>
        <w:t> результатов, заявленных во ФГОС СОО.</w:t>
      </w:r>
    </w:p>
    <w:p>
      <w:pPr>
        <w:pStyle w:val="BodyText"/>
        <w:spacing w:line="254" w:lineRule="auto"/>
        <w:ind w:right="114"/>
      </w:pPr>
      <w:r>
        <w:rPr>
          <w:w w:val="105"/>
        </w:rPr>
        <w:t>Общее число часов для углублённого изучения иностранного языка</w:t>
      </w:r>
      <w:r>
        <w:rPr>
          <w:w w:val="105"/>
        </w:rPr>
        <w:t> –</w:t>
      </w:r>
      <w:r>
        <w:rPr>
          <w:w w:val="105"/>
        </w:rPr>
        <w:t> 408 часов: в 10 классе -204 часа (6 часов в неделю), в 11 классе – 204 часа (6 часов в неделю).</w:t>
      </w:r>
    </w:p>
    <w:p>
      <w:pPr>
        <w:pStyle w:val="BodyText"/>
        <w:spacing w:line="252" w:lineRule="auto" w:before="263"/>
        <w:ind w:right="115"/>
      </w:pPr>
      <w:r>
        <w:rPr>
          <w:w w:val="105"/>
        </w:rPr>
        <w:t>Требования</w:t>
      </w:r>
      <w:r>
        <w:rPr>
          <w:w w:val="105"/>
        </w:rPr>
        <w:t> к</w:t>
      </w:r>
      <w:r>
        <w:rPr>
          <w:w w:val="105"/>
        </w:rPr>
        <w:t> предметным</w:t>
      </w:r>
      <w:r>
        <w:rPr>
          <w:w w:val="105"/>
        </w:rPr>
        <w:t> результатам</w:t>
      </w:r>
      <w:r>
        <w:rPr>
          <w:w w:val="105"/>
        </w:rPr>
        <w:t> для</w:t>
      </w:r>
      <w:r>
        <w:rPr>
          <w:w w:val="105"/>
        </w:rPr>
        <w:t> среднего</w:t>
      </w:r>
      <w:r>
        <w:rPr>
          <w:w w:val="105"/>
        </w:rPr>
        <w:t> общего</w:t>
      </w:r>
      <w:r>
        <w:rPr>
          <w:w w:val="105"/>
        </w:rPr>
        <w:t> образования констатируют</w:t>
      </w:r>
      <w:r>
        <w:rPr>
          <w:w w:val="105"/>
        </w:rPr>
        <w:t> необходимость</w:t>
      </w:r>
      <w:r>
        <w:rPr>
          <w:w w:val="105"/>
        </w:rPr>
        <w:t> к</w:t>
      </w:r>
      <w:r>
        <w:rPr>
          <w:w w:val="105"/>
        </w:rPr>
        <w:t> окончанию</w:t>
      </w:r>
      <w:r>
        <w:rPr>
          <w:w w:val="105"/>
        </w:rPr>
        <w:t> 11</w:t>
      </w:r>
      <w:r>
        <w:rPr>
          <w:w w:val="105"/>
        </w:rPr>
        <w:t> класса</w:t>
      </w:r>
      <w:r>
        <w:rPr>
          <w:w w:val="105"/>
        </w:rPr>
        <w:t> владения</w:t>
      </w:r>
      <w:r>
        <w:rPr>
          <w:w w:val="105"/>
        </w:rPr>
        <w:t> умением</w:t>
      </w:r>
      <w:r>
        <w:rPr>
          <w:w w:val="105"/>
        </w:rPr>
        <w:t> общаться</w:t>
      </w:r>
      <w:r>
        <w:rPr>
          <w:w w:val="105"/>
        </w:rPr>
        <w:t> на иностранном</w:t>
      </w:r>
      <w:r>
        <w:rPr>
          <w:spacing w:val="-11"/>
          <w:w w:val="105"/>
        </w:rPr>
        <w:t> </w:t>
      </w:r>
      <w:r>
        <w:rPr>
          <w:w w:val="105"/>
        </w:rPr>
        <w:t>(английском)</w:t>
      </w:r>
      <w:r>
        <w:rPr>
          <w:spacing w:val="-11"/>
          <w:w w:val="105"/>
        </w:rPr>
        <w:t> </w:t>
      </w:r>
      <w:r>
        <w:rPr>
          <w:w w:val="105"/>
        </w:rPr>
        <w:t>языке</w:t>
      </w:r>
      <w:r>
        <w:rPr>
          <w:spacing w:val="-16"/>
          <w:w w:val="105"/>
        </w:rPr>
        <w:t> </w:t>
      </w:r>
      <w:r>
        <w:rPr>
          <w:w w:val="105"/>
        </w:rPr>
        <w:t>в</w:t>
      </w:r>
      <w:r>
        <w:rPr>
          <w:spacing w:val="-3"/>
          <w:w w:val="105"/>
        </w:rPr>
        <w:t> </w:t>
      </w:r>
      <w:r>
        <w:rPr>
          <w:w w:val="105"/>
        </w:rPr>
        <w:t>разных</w:t>
      </w:r>
      <w:r>
        <w:rPr>
          <w:spacing w:val="-9"/>
          <w:w w:val="105"/>
        </w:rPr>
        <w:t> </w:t>
      </w:r>
      <w:r>
        <w:rPr>
          <w:w w:val="105"/>
        </w:rPr>
        <w:t>формах</w:t>
      </w:r>
      <w:r>
        <w:rPr>
          <w:spacing w:val="-6"/>
          <w:w w:val="105"/>
        </w:rPr>
        <w:t> </w:t>
      </w:r>
      <w:r>
        <w:rPr>
          <w:w w:val="105"/>
        </w:rPr>
        <w:t>(устно</w:t>
      </w:r>
      <w:r>
        <w:rPr>
          <w:spacing w:val="-15"/>
          <w:w w:val="105"/>
        </w:rPr>
        <w:t> </w:t>
      </w:r>
      <w:r>
        <w:rPr>
          <w:w w:val="105"/>
        </w:rPr>
        <w:t>и</w:t>
      </w:r>
      <w:r>
        <w:rPr>
          <w:spacing w:val="-3"/>
          <w:w w:val="105"/>
        </w:rPr>
        <w:t> </w:t>
      </w:r>
      <w:r>
        <w:rPr>
          <w:w w:val="105"/>
        </w:rPr>
        <w:t>письменно,</w:t>
      </w:r>
      <w:r>
        <w:rPr>
          <w:spacing w:val="-7"/>
          <w:w w:val="105"/>
        </w:rPr>
        <w:t> </w:t>
      </w:r>
      <w:r>
        <w:rPr>
          <w:w w:val="105"/>
        </w:rPr>
        <w:t>непосредственно</w:t>
      </w:r>
      <w:r>
        <w:rPr>
          <w:spacing w:val="-15"/>
          <w:w w:val="105"/>
        </w:rPr>
        <w:t> </w:t>
      </w:r>
      <w:r>
        <w:rPr>
          <w:w w:val="105"/>
        </w:rPr>
        <w:t>и опосредованно,</w:t>
      </w:r>
      <w:r>
        <w:rPr>
          <w:w w:val="105"/>
        </w:rPr>
        <w:t> в</w:t>
      </w:r>
      <w:r>
        <w:rPr>
          <w:w w:val="105"/>
        </w:rPr>
        <w:t> том</w:t>
      </w:r>
      <w:r>
        <w:rPr>
          <w:w w:val="105"/>
        </w:rPr>
        <w:t> числе</w:t>
      </w:r>
      <w:r>
        <w:rPr>
          <w:w w:val="105"/>
        </w:rPr>
        <w:t> через</w:t>
      </w:r>
      <w:r>
        <w:rPr>
          <w:w w:val="105"/>
        </w:rPr>
        <w:t> Интернет)</w:t>
      </w:r>
      <w:r>
        <w:rPr>
          <w:w w:val="105"/>
        </w:rPr>
        <w:t> на</w:t>
      </w:r>
      <w:r>
        <w:rPr>
          <w:w w:val="105"/>
        </w:rPr>
        <w:t> уровне,</w:t>
      </w:r>
      <w:r>
        <w:rPr>
          <w:w w:val="105"/>
        </w:rPr>
        <w:t> превышающем</w:t>
      </w:r>
      <w:r>
        <w:rPr>
          <w:w w:val="105"/>
        </w:rPr>
        <w:t> пороговый уровень, достаточном для делового общения в рамках выбранного профиля.</w:t>
      </w:r>
    </w:p>
    <w:p>
      <w:pPr>
        <w:pStyle w:val="BodyText"/>
        <w:spacing w:line="249" w:lineRule="auto"/>
        <w:ind w:right="111"/>
      </w:pPr>
      <w:r>
        <w:rPr>
          <w:w w:val="105"/>
        </w:rPr>
        <w:t>Достижение</w:t>
      </w:r>
      <w:r>
        <w:rPr>
          <w:w w:val="105"/>
        </w:rPr>
        <w:t> уровня</w:t>
      </w:r>
      <w:r>
        <w:rPr>
          <w:w w:val="105"/>
        </w:rPr>
        <w:t> владения</w:t>
      </w:r>
      <w:r>
        <w:rPr>
          <w:w w:val="105"/>
        </w:rPr>
        <w:t> иностранным</w:t>
      </w:r>
      <w:r>
        <w:rPr>
          <w:w w:val="105"/>
        </w:rPr>
        <w:t> (английским)</w:t>
      </w:r>
      <w:r>
        <w:rPr>
          <w:w w:val="105"/>
        </w:rPr>
        <w:t> языком,</w:t>
      </w:r>
      <w:r>
        <w:rPr>
          <w:w w:val="105"/>
        </w:rPr>
        <w:t> превышающего пороговый,</w:t>
      </w:r>
      <w:r>
        <w:rPr>
          <w:w w:val="105"/>
        </w:rPr>
        <w:t> позволяет выпускникам</w:t>
      </w:r>
      <w:r>
        <w:rPr>
          <w:w w:val="105"/>
        </w:rPr>
        <w:t> российской</w:t>
      </w:r>
      <w:r>
        <w:rPr>
          <w:w w:val="105"/>
        </w:rPr>
        <w:t> школы использовать</w:t>
      </w:r>
      <w:r>
        <w:rPr>
          <w:w w:val="105"/>
        </w:rPr>
        <w:t> его для</w:t>
      </w:r>
      <w:r>
        <w:rPr>
          <w:w w:val="105"/>
        </w:rPr>
        <w:t> общения, в том числе и для делового общения в рамках выбранного профиля, в устной и письменной формах</w:t>
      </w:r>
      <w:r>
        <w:rPr>
          <w:w w:val="105"/>
        </w:rPr>
        <w:t> как</w:t>
      </w:r>
      <w:r>
        <w:rPr>
          <w:w w:val="105"/>
        </w:rPr>
        <w:t> с</w:t>
      </w:r>
      <w:r>
        <w:rPr>
          <w:w w:val="105"/>
        </w:rPr>
        <w:t> носителями</w:t>
      </w:r>
      <w:r>
        <w:rPr>
          <w:w w:val="105"/>
        </w:rPr>
        <w:t> английского</w:t>
      </w:r>
      <w:r>
        <w:rPr>
          <w:w w:val="105"/>
        </w:rPr>
        <w:t> языка,</w:t>
      </w:r>
      <w:r>
        <w:rPr>
          <w:w w:val="105"/>
        </w:rPr>
        <w:t> так</w:t>
      </w:r>
      <w:r>
        <w:rPr>
          <w:w w:val="105"/>
        </w:rPr>
        <w:t> и</w:t>
      </w:r>
      <w:r>
        <w:rPr>
          <w:w w:val="105"/>
        </w:rPr>
        <w:t> с</w:t>
      </w:r>
      <w:r>
        <w:rPr>
          <w:w w:val="105"/>
        </w:rPr>
        <w:t> представителями</w:t>
      </w:r>
      <w:r>
        <w:rPr>
          <w:w w:val="105"/>
        </w:rPr>
        <w:t> других</w:t>
      </w:r>
      <w:r>
        <w:rPr>
          <w:w w:val="105"/>
        </w:rPr>
        <w:t> стран, использующими</w:t>
      </w:r>
      <w:r>
        <w:rPr>
          <w:w w:val="105"/>
        </w:rPr>
        <w:t> данный</w:t>
      </w:r>
      <w:r>
        <w:rPr>
          <w:w w:val="105"/>
        </w:rPr>
        <w:t> язык</w:t>
      </w:r>
      <w:r>
        <w:rPr>
          <w:w w:val="105"/>
        </w:rPr>
        <w:t> как</w:t>
      </w:r>
      <w:r>
        <w:rPr>
          <w:w w:val="105"/>
        </w:rPr>
        <w:t> средство</w:t>
      </w:r>
      <w:r>
        <w:rPr>
          <w:w w:val="105"/>
        </w:rPr>
        <w:t> общения.</w:t>
      </w:r>
      <w:r>
        <w:rPr>
          <w:w w:val="105"/>
        </w:rPr>
        <w:t> Кроме</w:t>
      </w:r>
      <w:r>
        <w:rPr>
          <w:w w:val="105"/>
        </w:rPr>
        <w:t> того,</w:t>
      </w:r>
      <w:r>
        <w:rPr>
          <w:w w:val="105"/>
        </w:rPr>
        <w:t> владение</w:t>
      </w:r>
      <w:r>
        <w:rPr>
          <w:w w:val="105"/>
        </w:rPr>
        <w:t> английским языком</w:t>
      </w:r>
      <w:r>
        <w:rPr>
          <w:w w:val="105"/>
        </w:rPr>
        <w:t> на</w:t>
      </w:r>
      <w:r>
        <w:rPr>
          <w:w w:val="105"/>
        </w:rPr>
        <w:t> уровне,</w:t>
      </w:r>
      <w:r>
        <w:rPr>
          <w:w w:val="105"/>
        </w:rPr>
        <w:t> превышающим</w:t>
      </w:r>
      <w:r>
        <w:rPr>
          <w:w w:val="105"/>
        </w:rPr>
        <w:t> пороговый,</w:t>
      </w:r>
      <w:r>
        <w:rPr>
          <w:w w:val="105"/>
        </w:rPr>
        <w:t> позволяет</w:t>
      </w:r>
      <w:r>
        <w:rPr>
          <w:w w:val="105"/>
        </w:rPr>
        <w:t> использовать</w:t>
      </w:r>
      <w:r>
        <w:rPr>
          <w:w w:val="105"/>
        </w:rPr>
        <w:t> иностранный (английский)</w:t>
      </w:r>
      <w:r>
        <w:rPr>
          <w:w w:val="105"/>
        </w:rPr>
        <w:t> язык</w:t>
      </w:r>
      <w:r>
        <w:rPr>
          <w:w w:val="105"/>
        </w:rPr>
        <w:t> как</w:t>
      </w:r>
      <w:r>
        <w:rPr>
          <w:w w:val="105"/>
        </w:rPr>
        <w:t> средство</w:t>
      </w:r>
      <w:r>
        <w:rPr>
          <w:w w:val="105"/>
        </w:rPr>
        <w:t> для</w:t>
      </w:r>
      <w:r>
        <w:rPr>
          <w:w w:val="105"/>
        </w:rPr>
        <w:t> поиска,</w:t>
      </w:r>
      <w:r>
        <w:rPr>
          <w:w w:val="105"/>
        </w:rPr>
        <w:t> получения</w:t>
      </w:r>
      <w:r>
        <w:rPr>
          <w:w w:val="105"/>
        </w:rPr>
        <w:t> и</w:t>
      </w:r>
      <w:r>
        <w:rPr>
          <w:w w:val="105"/>
        </w:rPr>
        <w:t> обработки</w:t>
      </w:r>
      <w:r>
        <w:rPr>
          <w:w w:val="105"/>
        </w:rPr>
        <w:t> информации</w:t>
      </w:r>
      <w:r>
        <w:rPr>
          <w:w w:val="105"/>
        </w:rPr>
        <w:t> из иноязычных</w:t>
      </w:r>
      <w:r>
        <w:rPr>
          <w:w w:val="105"/>
        </w:rPr>
        <w:t> источников</w:t>
      </w:r>
      <w:r>
        <w:rPr>
          <w:w w:val="105"/>
        </w:rPr>
        <w:t> в</w:t>
      </w:r>
      <w:r>
        <w:rPr>
          <w:w w:val="105"/>
        </w:rPr>
        <w:t> образовательных</w:t>
      </w:r>
      <w:r>
        <w:rPr>
          <w:w w:val="105"/>
        </w:rPr>
        <w:t> и</w:t>
      </w:r>
      <w:r>
        <w:rPr>
          <w:w w:val="105"/>
        </w:rPr>
        <w:t> самообразовательных</w:t>
      </w:r>
      <w:r>
        <w:rPr>
          <w:w w:val="105"/>
        </w:rPr>
        <w:t> целях;</w:t>
      </w:r>
      <w:r>
        <w:rPr>
          <w:w w:val="105"/>
        </w:rPr>
        <w:t> использовать словари</w:t>
      </w:r>
      <w:r>
        <w:rPr>
          <w:w w:val="105"/>
        </w:rPr>
        <w:t> и</w:t>
      </w:r>
      <w:r>
        <w:rPr>
          <w:w w:val="105"/>
        </w:rPr>
        <w:t> справочники</w:t>
      </w:r>
      <w:r>
        <w:rPr>
          <w:w w:val="105"/>
        </w:rPr>
        <w:t> на</w:t>
      </w:r>
      <w:r>
        <w:rPr>
          <w:w w:val="105"/>
        </w:rPr>
        <w:t> иностранном</w:t>
      </w:r>
      <w:r>
        <w:rPr>
          <w:w w:val="105"/>
        </w:rPr>
        <w:t> языке,</w:t>
      </w:r>
      <w:r>
        <w:rPr>
          <w:w w:val="105"/>
        </w:rPr>
        <w:t> в</w:t>
      </w:r>
      <w:r>
        <w:rPr>
          <w:w w:val="105"/>
        </w:rPr>
        <w:t> том</w:t>
      </w:r>
      <w:r>
        <w:rPr>
          <w:w w:val="105"/>
        </w:rPr>
        <w:t> числе</w:t>
      </w:r>
      <w:r>
        <w:rPr>
          <w:w w:val="105"/>
        </w:rPr>
        <w:t> информационно-справочные системы в электронной форме.</w:t>
      </w:r>
    </w:p>
    <w:p>
      <w:pPr>
        <w:pStyle w:val="BodyText"/>
        <w:spacing w:line="249" w:lineRule="auto" w:before="3"/>
        <w:ind w:right="122"/>
      </w:pPr>
      <w:r>
        <w:rPr>
          <w:w w:val="105"/>
        </w:rPr>
        <w:t>Углублённый</w:t>
      </w:r>
      <w:r>
        <w:rPr>
          <w:spacing w:val="75"/>
          <w:w w:val="150"/>
        </w:rPr>
        <w:t>  </w:t>
      </w:r>
      <w:r>
        <w:rPr>
          <w:w w:val="105"/>
        </w:rPr>
        <w:t>уровень</w:t>
      </w:r>
      <w:r>
        <w:rPr>
          <w:spacing w:val="73"/>
          <w:w w:val="150"/>
        </w:rPr>
        <w:t>  </w:t>
      </w:r>
      <w:r>
        <w:rPr>
          <w:w w:val="105"/>
        </w:rPr>
        <w:t>нацелен</w:t>
      </w:r>
      <w:r>
        <w:rPr>
          <w:spacing w:val="72"/>
          <w:w w:val="150"/>
        </w:rPr>
        <w:t>  </w:t>
      </w:r>
      <w:r>
        <w:rPr>
          <w:w w:val="105"/>
        </w:rPr>
        <w:t>на</w:t>
      </w:r>
      <w:r>
        <w:rPr>
          <w:spacing w:val="75"/>
          <w:w w:val="150"/>
        </w:rPr>
        <w:t>  </w:t>
      </w:r>
      <w:r>
        <w:rPr>
          <w:w w:val="105"/>
        </w:rPr>
        <w:t>расширение</w:t>
      </w:r>
      <w:r>
        <w:rPr>
          <w:spacing w:val="80"/>
          <w:w w:val="105"/>
        </w:rPr>
        <w:t>  </w:t>
      </w:r>
      <w:r>
        <w:rPr>
          <w:w w:val="105"/>
        </w:rPr>
        <w:t>знаний</w:t>
      </w:r>
      <w:r>
        <w:rPr>
          <w:spacing w:val="72"/>
          <w:w w:val="150"/>
        </w:rPr>
        <w:t>  </w:t>
      </w:r>
      <w:r>
        <w:rPr>
          <w:w w:val="105"/>
        </w:rPr>
        <w:t>обучающихся в</w:t>
      </w:r>
      <w:r>
        <w:rPr>
          <w:w w:val="105"/>
        </w:rPr>
        <w:t> других</w:t>
      </w:r>
      <w:r>
        <w:rPr>
          <w:w w:val="105"/>
        </w:rPr>
        <w:t> предметных</w:t>
      </w:r>
      <w:r>
        <w:rPr>
          <w:w w:val="105"/>
        </w:rPr>
        <w:t> областях</w:t>
      </w:r>
      <w:r>
        <w:rPr>
          <w:w w:val="105"/>
        </w:rPr>
        <w:t> средствами</w:t>
      </w:r>
      <w:r>
        <w:rPr>
          <w:w w:val="105"/>
        </w:rPr>
        <w:t> учебного</w:t>
      </w:r>
      <w:r>
        <w:rPr>
          <w:w w:val="105"/>
        </w:rPr>
        <w:t> предмета</w:t>
      </w:r>
      <w:r>
        <w:rPr>
          <w:w w:val="105"/>
        </w:rPr>
        <w:t> «Иностранный (английский)</w:t>
      </w:r>
      <w:r>
        <w:rPr>
          <w:w w:val="105"/>
        </w:rPr>
        <w:t> язык»</w:t>
      </w:r>
      <w:r>
        <w:rPr>
          <w:w w:val="105"/>
        </w:rPr>
        <w:t> с</w:t>
      </w:r>
      <w:r>
        <w:rPr>
          <w:w w:val="105"/>
        </w:rPr>
        <w:t> целью</w:t>
      </w:r>
      <w:r>
        <w:rPr>
          <w:w w:val="105"/>
        </w:rPr>
        <w:t> подготовки</w:t>
      </w:r>
      <w:r>
        <w:rPr>
          <w:w w:val="105"/>
        </w:rPr>
        <w:t> к</w:t>
      </w:r>
      <w:r>
        <w:rPr>
          <w:w w:val="105"/>
        </w:rPr>
        <w:t> последующему</w:t>
      </w:r>
      <w:r>
        <w:rPr>
          <w:w w:val="105"/>
        </w:rPr>
        <w:t> профессиональному образованию.</w:t>
      </w:r>
      <w:r>
        <w:rPr>
          <w:w w:val="105"/>
        </w:rPr>
        <w:t> Углублённый</w:t>
      </w:r>
      <w:r>
        <w:rPr>
          <w:w w:val="105"/>
        </w:rPr>
        <w:t> уровень</w:t>
      </w:r>
      <w:r>
        <w:rPr>
          <w:w w:val="105"/>
        </w:rPr>
        <w:t> овладения</w:t>
      </w:r>
      <w:r>
        <w:rPr>
          <w:w w:val="105"/>
        </w:rPr>
        <w:t> иностранным</w:t>
      </w:r>
      <w:r>
        <w:rPr>
          <w:w w:val="105"/>
        </w:rPr>
        <w:t> языком</w:t>
      </w:r>
      <w:r>
        <w:rPr>
          <w:w w:val="105"/>
        </w:rPr>
        <w:t> может рассматриваться</w:t>
      </w:r>
      <w:r>
        <w:rPr>
          <w:w w:val="105"/>
        </w:rPr>
        <w:t> как</w:t>
      </w:r>
      <w:r>
        <w:rPr>
          <w:w w:val="105"/>
        </w:rPr>
        <w:t> основа</w:t>
      </w:r>
      <w:r>
        <w:rPr>
          <w:w w:val="105"/>
        </w:rPr>
        <w:t> для</w:t>
      </w:r>
      <w:r>
        <w:rPr>
          <w:w w:val="105"/>
        </w:rPr>
        <w:t> профориентационной</w:t>
      </w:r>
      <w:r>
        <w:rPr>
          <w:w w:val="105"/>
        </w:rPr>
        <w:t> траектории</w:t>
      </w:r>
      <w:r>
        <w:rPr>
          <w:w w:val="105"/>
        </w:rPr>
        <w:t> обучения, предполагающей</w:t>
      </w:r>
      <w:r>
        <w:rPr>
          <w:w w:val="105"/>
        </w:rPr>
        <w:t> продолжение</w:t>
      </w:r>
      <w:r>
        <w:rPr>
          <w:w w:val="105"/>
        </w:rPr>
        <w:t> образования</w:t>
      </w:r>
      <w:r>
        <w:rPr>
          <w:w w:val="105"/>
        </w:rPr>
        <w:t> в</w:t>
      </w:r>
      <w:r>
        <w:rPr>
          <w:w w:val="105"/>
        </w:rPr>
        <w:t> соответствующих</w:t>
      </w:r>
      <w:r>
        <w:rPr>
          <w:w w:val="105"/>
        </w:rPr>
        <w:t> высших профессиональных учебных заведениях, например, лингвистического профиля.</w:t>
      </w:r>
    </w:p>
    <w:p>
      <w:pPr>
        <w:pStyle w:val="BodyText"/>
        <w:spacing w:line="249" w:lineRule="auto" w:before="12"/>
        <w:ind w:right="112"/>
      </w:pPr>
      <w:r>
        <w:rPr>
          <w:w w:val="105"/>
        </w:rPr>
        <w:t>Программа состоит из четырёх разделов: 1) пояснительная записка; 2) содержание учебного</w:t>
      </w:r>
      <w:r>
        <w:rPr>
          <w:w w:val="105"/>
        </w:rPr>
        <w:t> предмета</w:t>
      </w:r>
      <w:r>
        <w:rPr>
          <w:w w:val="105"/>
        </w:rPr>
        <w:t> «Иностранный</w:t>
      </w:r>
      <w:r>
        <w:rPr>
          <w:w w:val="105"/>
        </w:rPr>
        <w:t> (английский)</w:t>
      </w:r>
      <w:r>
        <w:rPr>
          <w:w w:val="105"/>
        </w:rPr>
        <w:t> язык</w:t>
      </w:r>
      <w:r>
        <w:rPr>
          <w:w w:val="105"/>
        </w:rPr>
        <w:t> (углублённый</w:t>
      </w:r>
      <w:r>
        <w:rPr>
          <w:w w:val="105"/>
        </w:rPr>
        <w:t> уровень)» по</w:t>
      </w:r>
      <w:r>
        <w:rPr>
          <w:w w:val="105"/>
        </w:rPr>
        <w:t> годам обучения</w:t>
      </w:r>
      <w:r>
        <w:rPr>
          <w:w w:val="105"/>
        </w:rPr>
        <w:t> (10</w:t>
      </w:r>
      <w:r>
        <w:rPr>
          <w:w w:val="105"/>
        </w:rPr>
        <w:t> и</w:t>
      </w:r>
      <w:r>
        <w:rPr>
          <w:w w:val="105"/>
        </w:rPr>
        <w:t> 11</w:t>
      </w:r>
      <w:r>
        <w:rPr>
          <w:w w:val="105"/>
        </w:rPr>
        <w:t> классы);</w:t>
      </w:r>
      <w:r>
        <w:rPr>
          <w:w w:val="105"/>
        </w:rPr>
        <w:t> 3) планируемые</w:t>
      </w:r>
      <w:r>
        <w:rPr>
          <w:w w:val="105"/>
        </w:rPr>
        <w:t> результаты</w:t>
      </w:r>
      <w:r>
        <w:rPr>
          <w:w w:val="105"/>
        </w:rPr>
        <w:t> (личностные</w:t>
      </w:r>
      <w:r>
        <w:rPr>
          <w:w w:val="105"/>
        </w:rPr>
        <w:t> и</w:t>
      </w:r>
      <w:r>
        <w:rPr>
          <w:w w:val="105"/>
        </w:rPr>
        <w:t> метапредметные результаты изучения учебного предмета «Иностранный (английский) язык (углублённый уровень)»</w:t>
      </w:r>
      <w:r>
        <w:rPr>
          <w:w w:val="105"/>
        </w:rPr>
        <w:t> на</w:t>
      </w:r>
      <w:r>
        <w:rPr>
          <w:w w:val="105"/>
        </w:rPr>
        <w:t> уровне</w:t>
      </w:r>
      <w:r>
        <w:rPr>
          <w:w w:val="105"/>
        </w:rPr>
        <w:t> среднего</w:t>
      </w:r>
      <w:r>
        <w:rPr>
          <w:w w:val="105"/>
        </w:rPr>
        <w:t> общего</w:t>
      </w:r>
      <w:r>
        <w:rPr>
          <w:w w:val="105"/>
        </w:rPr>
        <w:t> образования;</w:t>
      </w:r>
      <w:r>
        <w:rPr>
          <w:w w:val="105"/>
        </w:rPr>
        <w:t> предметные</w:t>
      </w:r>
      <w:r>
        <w:rPr>
          <w:w w:val="105"/>
        </w:rPr>
        <w:t> результаты</w:t>
      </w:r>
      <w:r>
        <w:rPr>
          <w:w w:val="105"/>
        </w:rPr>
        <w:t> по английскому языку по годам обучения (10 и 11 классы).</w:t>
      </w:r>
    </w:p>
    <w:p>
      <w:pPr>
        <w:pStyle w:val="BodyText"/>
        <w:spacing w:before="253"/>
        <w:ind w:left="0" w:firstLine="0"/>
        <w:jc w:val="left"/>
      </w:pPr>
    </w:p>
    <w:p>
      <w:pPr>
        <w:pStyle w:val="Heading1"/>
        <w:spacing w:line="288" w:lineRule="auto"/>
        <w:ind w:right="126"/>
        <w:jc w:val="both"/>
      </w:pPr>
      <w:r>
        <w:rPr>
          <w:w w:val="105"/>
        </w:rPr>
        <w:t>МЕСТО</w:t>
      </w:r>
      <w:r>
        <w:rPr>
          <w:w w:val="105"/>
        </w:rPr>
        <w:t> УЧЕБНОГО</w:t>
      </w:r>
      <w:r>
        <w:rPr>
          <w:w w:val="105"/>
        </w:rPr>
        <w:t> ПРЕДМЕТА</w:t>
      </w:r>
      <w:r>
        <w:rPr>
          <w:w w:val="105"/>
        </w:rPr>
        <w:t> «ИНОСТРАННЫЙ</w:t>
      </w:r>
      <w:r>
        <w:rPr>
          <w:w w:val="105"/>
        </w:rPr>
        <w:t> (АНГЛИЙСКИЙ)</w:t>
      </w:r>
      <w:r>
        <w:rPr>
          <w:w w:val="105"/>
        </w:rPr>
        <w:t> ЯЗЫК» (УГЛУБЛЕННЫЙ УРОВЕНЬ) В УЧЕБНОМ ПЛАНЕ</w:t>
      </w:r>
    </w:p>
    <w:p>
      <w:pPr>
        <w:pStyle w:val="BodyText"/>
        <w:spacing w:before="52"/>
        <w:ind w:left="0" w:firstLine="0"/>
        <w:jc w:val="left"/>
        <w:rPr>
          <w:b/>
        </w:rPr>
      </w:pPr>
    </w:p>
    <w:p>
      <w:pPr>
        <w:pStyle w:val="BodyText"/>
        <w:spacing w:line="288" w:lineRule="auto"/>
        <w:ind w:left="222" w:right="122" w:firstLine="598"/>
      </w:pPr>
      <w:r>
        <w:rPr>
          <w:w w:val="105"/>
        </w:rPr>
        <w:t>На</w:t>
      </w:r>
      <w:r>
        <w:rPr>
          <w:w w:val="105"/>
        </w:rPr>
        <w:t> изучение иностранного</w:t>
      </w:r>
      <w:r>
        <w:rPr>
          <w:w w:val="105"/>
        </w:rPr>
        <w:t> (английского)</w:t>
      </w:r>
      <w:r>
        <w:rPr>
          <w:w w:val="105"/>
        </w:rPr>
        <w:t> языка</w:t>
      </w:r>
      <w:r>
        <w:rPr>
          <w:w w:val="105"/>
        </w:rPr>
        <w:t> (углубленный</w:t>
      </w:r>
      <w:r>
        <w:rPr>
          <w:w w:val="105"/>
        </w:rPr>
        <w:t> уровень) на</w:t>
      </w:r>
      <w:r>
        <w:rPr>
          <w:w w:val="105"/>
        </w:rPr>
        <w:t> уровне среднего</w:t>
      </w:r>
      <w:r>
        <w:rPr>
          <w:w w:val="105"/>
        </w:rPr>
        <w:t> общего</w:t>
      </w:r>
      <w:r>
        <w:rPr>
          <w:w w:val="105"/>
        </w:rPr>
        <w:t> образования</w:t>
      </w:r>
      <w:r>
        <w:rPr>
          <w:w w:val="105"/>
        </w:rPr>
        <w:t> отводится</w:t>
      </w:r>
      <w:r>
        <w:rPr>
          <w:w w:val="105"/>
        </w:rPr>
        <w:t> 408</w:t>
      </w:r>
      <w:r>
        <w:rPr>
          <w:w w:val="105"/>
        </w:rPr>
        <w:t> часа:</w:t>
      </w:r>
      <w:r>
        <w:rPr>
          <w:w w:val="105"/>
        </w:rPr>
        <w:t> в</w:t>
      </w:r>
      <w:r>
        <w:rPr>
          <w:w w:val="105"/>
        </w:rPr>
        <w:t> 10</w:t>
      </w:r>
      <w:r>
        <w:rPr>
          <w:w w:val="105"/>
        </w:rPr>
        <w:t> классе</w:t>
      </w:r>
      <w:r>
        <w:rPr>
          <w:w w:val="105"/>
        </w:rPr>
        <w:t> –</w:t>
      </w:r>
      <w:r>
        <w:rPr>
          <w:w w:val="105"/>
        </w:rPr>
        <w:t> 204</w:t>
      </w:r>
      <w:r>
        <w:rPr>
          <w:w w:val="105"/>
        </w:rPr>
        <w:t> часа</w:t>
      </w:r>
      <w:r>
        <w:rPr>
          <w:w w:val="105"/>
        </w:rPr>
        <w:t> (6</w:t>
      </w:r>
      <w:r>
        <w:rPr>
          <w:w w:val="105"/>
        </w:rPr>
        <w:t> часов</w:t>
      </w:r>
      <w:r>
        <w:rPr>
          <w:w w:val="105"/>
        </w:rPr>
        <w:t> в неделю), в 11 классе – 204 часа (6 часов в неделю)</w:t>
      </w:r>
    </w:p>
    <w:p>
      <w:pPr>
        <w:pStyle w:val="BodyText"/>
        <w:spacing w:before="58"/>
        <w:ind w:left="0" w:firstLine="0"/>
        <w:jc w:val="left"/>
      </w:pPr>
    </w:p>
    <w:p>
      <w:pPr>
        <w:pStyle w:val="Heading1"/>
      </w:pPr>
      <w:r>
        <w:rPr>
          <w:spacing w:val="-5"/>
          <w:w w:val="105"/>
        </w:rPr>
        <w:t>УМК</w:t>
      </w:r>
    </w:p>
    <w:p>
      <w:pPr>
        <w:pStyle w:val="ListParagraph"/>
        <w:numPr>
          <w:ilvl w:val="0"/>
          <w:numId w:val="2"/>
        </w:numPr>
        <w:tabs>
          <w:tab w:pos="523" w:val="left" w:leader="none"/>
        </w:tabs>
        <w:spacing w:line="240" w:lineRule="auto" w:before="53" w:after="0"/>
        <w:ind w:left="523" w:right="0" w:hanging="301"/>
        <w:jc w:val="left"/>
        <w:rPr>
          <w:b/>
          <w:sz w:val="23"/>
        </w:rPr>
      </w:pPr>
      <w:r>
        <w:rPr>
          <w:b/>
          <w:spacing w:val="-2"/>
          <w:w w:val="105"/>
          <w:sz w:val="23"/>
        </w:rPr>
        <w:t>класс:</w:t>
      </w:r>
    </w:p>
    <w:p>
      <w:pPr>
        <w:pStyle w:val="BodyText"/>
        <w:tabs>
          <w:tab w:pos="8385" w:val="left" w:leader="none"/>
        </w:tabs>
        <w:spacing w:line="288" w:lineRule="auto" w:before="45"/>
        <w:ind w:left="222" w:right="119" w:firstLine="598"/>
        <w:jc w:val="left"/>
      </w:pPr>
      <w:r>
        <w:rPr>
          <w:w w:val="105"/>
        </w:rPr>
        <w:t>Английский</w:t>
      </w:r>
      <w:r>
        <w:rPr>
          <w:spacing w:val="40"/>
          <w:w w:val="105"/>
        </w:rPr>
        <w:t> </w:t>
      </w:r>
      <w:r>
        <w:rPr>
          <w:w w:val="105"/>
        </w:rPr>
        <w:t>язык.</w:t>
      </w:r>
      <w:r>
        <w:rPr>
          <w:spacing w:val="40"/>
          <w:w w:val="105"/>
        </w:rPr>
        <w:t> </w:t>
      </w:r>
      <w:r>
        <w:rPr>
          <w:w w:val="105"/>
        </w:rPr>
        <w:t>10</w:t>
      </w:r>
      <w:r>
        <w:rPr>
          <w:spacing w:val="40"/>
          <w:w w:val="105"/>
        </w:rPr>
        <w:t> </w:t>
      </w:r>
      <w:r>
        <w:rPr>
          <w:w w:val="105"/>
        </w:rPr>
        <w:t>класс.</w:t>
      </w:r>
      <w:r>
        <w:rPr>
          <w:spacing w:val="40"/>
          <w:w w:val="105"/>
        </w:rPr>
        <w:t> </w:t>
      </w:r>
      <w:r>
        <w:rPr>
          <w:w w:val="105"/>
        </w:rPr>
        <w:t>Учебник</w:t>
      </w:r>
      <w:r>
        <w:rPr>
          <w:spacing w:val="40"/>
          <w:w w:val="105"/>
        </w:rPr>
        <w:t> </w:t>
      </w:r>
      <w:r>
        <w:rPr>
          <w:w w:val="105"/>
        </w:rPr>
        <w:t>для</w:t>
      </w:r>
      <w:r>
        <w:rPr>
          <w:spacing w:val="40"/>
          <w:w w:val="105"/>
        </w:rPr>
        <w:t> </w:t>
      </w:r>
      <w:r>
        <w:rPr>
          <w:w w:val="105"/>
        </w:rPr>
        <w:t>общеобразоват.</w:t>
      </w:r>
      <w:r>
        <w:rPr>
          <w:spacing w:val="40"/>
          <w:w w:val="105"/>
        </w:rPr>
        <w:t> </w:t>
      </w:r>
      <w:r>
        <w:rPr>
          <w:w w:val="105"/>
        </w:rPr>
        <w:t>учрежд.</w:t>
      </w:r>
      <w:r>
        <w:rPr/>
        <w:tab/>
      </w:r>
      <w:r>
        <w:rPr>
          <w:w w:val="105"/>
        </w:rPr>
        <w:t>и</w:t>
      </w:r>
      <w:r>
        <w:rPr>
          <w:spacing w:val="40"/>
          <w:w w:val="105"/>
        </w:rPr>
        <w:t> </w:t>
      </w:r>
      <w:r>
        <w:rPr>
          <w:w w:val="105"/>
        </w:rPr>
        <w:t>школ</w:t>
      </w:r>
      <w:r>
        <w:rPr>
          <w:spacing w:val="40"/>
          <w:w w:val="105"/>
        </w:rPr>
        <w:t> </w:t>
      </w:r>
      <w:r>
        <w:rPr>
          <w:w w:val="105"/>
        </w:rPr>
        <w:t>с углубленным изуч. англ. яз. К.М. Баранова, Д. Дули, В. В. Копылова</w:t>
      </w:r>
    </w:p>
    <w:p>
      <w:pPr>
        <w:pStyle w:val="BodyText"/>
        <w:spacing w:line="263" w:lineRule="exact"/>
        <w:ind w:left="222" w:firstLine="0"/>
        <w:jc w:val="left"/>
      </w:pPr>
      <w:r>
        <w:rPr>
          <w:spacing w:val="-2"/>
          <w:w w:val="105"/>
        </w:rPr>
        <w:t>Москва. «Просвещение»</w:t>
      </w:r>
    </w:p>
    <w:p>
      <w:pPr>
        <w:pStyle w:val="BodyText"/>
        <w:spacing w:before="112"/>
        <w:ind w:left="0" w:firstLine="0"/>
        <w:jc w:val="left"/>
      </w:pPr>
    </w:p>
    <w:p>
      <w:pPr>
        <w:pStyle w:val="Heading1"/>
        <w:numPr>
          <w:ilvl w:val="0"/>
          <w:numId w:val="2"/>
        </w:numPr>
        <w:tabs>
          <w:tab w:pos="523" w:val="left" w:leader="none"/>
        </w:tabs>
        <w:spacing w:line="240" w:lineRule="auto" w:before="0" w:after="0"/>
        <w:ind w:left="523" w:right="0" w:hanging="301"/>
        <w:jc w:val="left"/>
      </w:pPr>
      <w:r>
        <w:rPr>
          <w:spacing w:val="-2"/>
          <w:w w:val="105"/>
        </w:rPr>
        <w:t>класс:</w:t>
      </w:r>
    </w:p>
    <w:p>
      <w:pPr>
        <w:spacing w:after="0" w:line="240" w:lineRule="auto"/>
        <w:jc w:val="left"/>
        <w:sectPr>
          <w:pgSz w:w="11910" w:h="16850"/>
          <w:pgMar w:top="1060" w:bottom="280" w:left="1600" w:right="740"/>
        </w:sectPr>
      </w:pPr>
    </w:p>
    <w:p>
      <w:pPr>
        <w:pStyle w:val="BodyText"/>
        <w:tabs>
          <w:tab w:pos="8385" w:val="left" w:leader="none"/>
        </w:tabs>
        <w:spacing w:line="295" w:lineRule="auto" w:before="71"/>
        <w:ind w:left="222" w:right="119" w:firstLine="598"/>
        <w:jc w:val="left"/>
      </w:pPr>
      <w:r>
        <w:rPr>
          <w:w w:val="105"/>
        </w:rPr>
        <w:t>Английский</w:t>
      </w:r>
      <w:r>
        <w:rPr>
          <w:spacing w:val="40"/>
          <w:w w:val="105"/>
        </w:rPr>
        <w:t> </w:t>
      </w:r>
      <w:r>
        <w:rPr>
          <w:w w:val="105"/>
        </w:rPr>
        <w:t>язык.</w:t>
      </w:r>
      <w:r>
        <w:rPr>
          <w:spacing w:val="40"/>
          <w:w w:val="105"/>
        </w:rPr>
        <w:t> </w:t>
      </w:r>
      <w:r>
        <w:rPr>
          <w:w w:val="105"/>
        </w:rPr>
        <w:t>11</w:t>
      </w:r>
      <w:r>
        <w:rPr>
          <w:spacing w:val="40"/>
          <w:w w:val="105"/>
        </w:rPr>
        <w:t> </w:t>
      </w:r>
      <w:r>
        <w:rPr>
          <w:w w:val="105"/>
        </w:rPr>
        <w:t>класс.</w:t>
      </w:r>
      <w:r>
        <w:rPr>
          <w:spacing w:val="40"/>
          <w:w w:val="105"/>
        </w:rPr>
        <w:t> </w:t>
      </w:r>
      <w:r>
        <w:rPr>
          <w:w w:val="105"/>
        </w:rPr>
        <w:t>Учебник</w:t>
      </w:r>
      <w:r>
        <w:rPr>
          <w:spacing w:val="40"/>
          <w:w w:val="105"/>
        </w:rPr>
        <w:t> </w:t>
      </w:r>
      <w:r>
        <w:rPr>
          <w:w w:val="105"/>
        </w:rPr>
        <w:t>для</w:t>
      </w:r>
      <w:r>
        <w:rPr>
          <w:spacing w:val="40"/>
          <w:w w:val="105"/>
        </w:rPr>
        <w:t> </w:t>
      </w:r>
      <w:r>
        <w:rPr>
          <w:w w:val="105"/>
        </w:rPr>
        <w:t>общеобразоват.</w:t>
      </w:r>
      <w:r>
        <w:rPr>
          <w:spacing w:val="40"/>
          <w:w w:val="105"/>
        </w:rPr>
        <w:t> </w:t>
      </w:r>
      <w:r>
        <w:rPr>
          <w:w w:val="105"/>
        </w:rPr>
        <w:t>учрежд.</w:t>
      </w:r>
      <w:r>
        <w:rPr/>
        <w:tab/>
      </w:r>
      <w:r>
        <w:rPr>
          <w:w w:val="105"/>
        </w:rPr>
        <w:t>и</w:t>
      </w:r>
      <w:r>
        <w:rPr>
          <w:spacing w:val="40"/>
          <w:w w:val="105"/>
        </w:rPr>
        <w:t> </w:t>
      </w:r>
      <w:r>
        <w:rPr>
          <w:w w:val="105"/>
        </w:rPr>
        <w:t>школ</w:t>
      </w:r>
      <w:r>
        <w:rPr>
          <w:spacing w:val="40"/>
          <w:w w:val="105"/>
        </w:rPr>
        <w:t> </w:t>
      </w:r>
      <w:r>
        <w:rPr>
          <w:w w:val="105"/>
        </w:rPr>
        <w:t>с углубленным изуч. англ. яз. К.М. Баранова, Д. Дули, В. В. Копылова</w:t>
      </w:r>
    </w:p>
    <w:p>
      <w:pPr>
        <w:pStyle w:val="BodyText"/>
        <w:spacing w:line="255" w:lineRule="exact"/>
        <w:ind w:left="222" w:firstLine="0"/>
        <w:jc w:val="left"/>
      </w:pPr>
      <w:r>
        <w:rPr>
          <w:spacing w:val="-2"/>
          <w:w w:val="105"/>
        </w:rPr>
        <w:t>Москва. «Просвещение».</w:t>
      </w:r>
    </w:p>
    <w:sectPr>
      <w:pgSz w:w="11910" w:h="16850"/>
      <w:pgMar w:top="1060" w:bottom="28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Wingdings">
    <w:altName w:val="Wingdings"/>
    <w:charset w:val="2"/>
    <w:family w:val="auto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0"/>
      <w:numFmt w:val="decimal"/>
      <w:lvlText w:val="%1"/>
      <w:lvlJc w:val="left"/>
      <w:pPr>
        <w:ind w:left="524" w:hanging="302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24" w:hanging="30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29" w:hanging="3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34" w:hanging="3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39" w:hanging="3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44" w:hanging="3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49" w:hanging="3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54" w:hanging="3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59" w:hanging="302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"/>
      <w:lvlJc w:val="left"/>
      <w:pPr>
        <w:ind w:left="1526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24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29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34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39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44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49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54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59" w:hanging="360"/>
      </w:pPr>
      <w:rPr>
        <w:rFonts w:hint="default"/>
        <w:lang w:val="ru-RU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00" w:firstLine="706"/>
      <w:jc w:val="both"/>
    </w:pPr>
    <w:rPr>
      <w:rFonts w:ascii="Times New Roman" w:hAnsi="Times New Roman" w:eastAsia="Times New Roman" w:cs="Times New Roman"/>
      <w:sz w:val="23"/>
      <w:szCs w:val="23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222"/>
      <w:outlineLvl w:val="1"/>
    </w:pPr>
    <w:rPr>
      <w:rFonts w:ascii="Times New Roman" w:hAnsi="Times New Roman" w:eastAsia="Times New Roman" w:cs="Times New Roman"/>
      <w:b/>
      <w:bCs/>
      <w:sz w:val="23"/>
      <w:szCs w:val="23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526" w:hanging="360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dcterms:created xsi:type="dcterms:W3CDTF">2024-09-09T07:06:46Z</dcterms:created>
  <dcterms:modified xsi:type="dcterms:W3CDTF">2024-09-09T07:06:46Z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2024-09-09T00:00:00Z</vt:filetime>
  </property>
  <property fmtid="{D5CDD505-2E9C-101B-9397-08002B2CF9AE}" pid="5" name="Producer">
    <vt:lpwstr>3-Heights(TM) PDF Security Shell 4.8.25.2 (http://www.pdf-tools.com)</vt:lpwstr>
  </property>
</Properties>
</file>