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98" w:rsidRPr="009F5278" w:rsidRDefault="003A5E98" w:rsidP="009F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E6F" w:rsidRPr="001211F0" w:rsidRDefault="007A2E6F" w:rsidP="007A2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A2E6F" w:rsidRPr="001211F0" w:rsidRDefault="007A2E6F" w:rsidP="007A2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F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84»</w:t>
      </w:r>
    </w:p>
    <w:p w:rsidR="007A2E6F" w:rsidRPr="001211F0" w:rsidRDefault="007A2E6F" w:rsidP="007A2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E6F" w:rsidRPr="001211F0" w:rsidRDefault="007A2E6F" w:rsidP="007A2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1274"/>
        <w:gridCol w:w="4362"/>
      </w:tblGrid>
      <w:tr w:rsidR="007A2E6F" w:rsidRPr="001211F0" w:rsidTr="00D3208F">
        <w:tc>
          <w:tcPr>
            <w:tcW w:w="3936" w:type="dxa"/>
          </w:tcPr>
          <w:p w:rsidR="007A2E6F" w:rsidRPr="001211F0" w:rsidRDefault="007A2E6F" w:rsidP="00345F25">
            <w:pPr>
              <w:spacing w:before="240"/>
              <w:ind w:firstLine="0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Принято педагогическим советом</w:t>
            </w:r>
          </w:p>
        </w:tc>
        <w:tc>
          <w:tcPr>
            <w:tcW w:w="1275" w:type="dxa"/>
          </w:tcPr>
          <w:p w:rsidR="007A2E6F" w:rsidRPr="001211F0" w:rsidRDefault="007A2E6F" w:rsidP="00D3208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7A2E6F" w:rsidRPr="001211F0" w:rsidRDefault="007A2E6F" w:rsidP="00D3208F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Утверждено</w:t>
            </w:r>
          </w:p>
        </w:tc>
      </w:tr>
      <w:tr w:rsidR="007A2E6F" w:rsidRPr="001211F0" w:rsidTr="00D3208F">
        <w:tc>
          <w:tcPr>
            <w:tcW w:w="3936" w:type="dxa"/>
          </w:tcPr>
          <w:p w:rsidR="007A2E6F" w:rsidRPr="001211F0" w:rsidRDefault="007A2E6F" w:rsidP="00345F25">
            <w:pPr>
              <w:spacing w:before="240"/>
              <w:ind w:firstLine="0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МБОУ «СОШ № 84»</w:t>
            </w:r>
          </w:p>
        </w:tc>
        <w:tc>
          <w:tcPr>
            <w:tcW w:w="1275" w:type="dxa"/>
          </w:tcPr>
          <w:p w:rsidR="007A2E6F" w:rsidRPr="001211F0" w:rsidRDefault="007A2E6F" w:rsidP="00D3208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7A2E6F" w:rsidRPr="001211F0" w:rsidRDefault="007A2E6F" w:rsidP="00D3208F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Директор «МБОУ «СОШ № 84№</w:t>
            </w:r>
          </w:p>
        </w:tc>
      </w:tr>
      <w:tr w:rsidR="007A2E6F" w:rsidRPr="001211F0" w:rsidTr="00D3208F">
        <w:tc>
          <w:tcPr>
            <w:tcW w:w="3936" w:type="dxa"/>
          </w:tcPr>
          <w:p w:rsidR="007A2E6F" w:rsidRPr="001211F0" w:rsidRDefault="007A2E6F" w:rsidP="005515FC">
            <w:pPr>
              <w:spacing w:before="240"/>
              <w:ind w:firstLine="0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 xml:space="preserve">Протокол № </w:t>
            </w:r>
            <w:r w:rsidR="005515FC">
              <w:rPr>
                <w:sz w:val="24"/>
                <w:szCs w:val="24"/>
              </w:rPr>
              <w:t>___</w:t>
            </w:r>
            <w:r w:rsidRPr="001211F0">
              <w:rPr>
                <w:sz w:val="24"/>
                <w:szCs w:val="24"/>
              </w:rPr>
              <w:t xml:space="preserve"> </w:t>
            </w:r>
            <w:proofErr w:type="gramStart"/>
            <w:r w:rsidRPr="001211F0">
              <w:rPr>
                <w:sz w:val="24"/>
                <w:szCs w:val="24"/>
              </w:rPr>
              <w:t>от</w:t>
            </w:r>
            <w:proofErr w:type="gramEnd"/>
            <w:r w:rsidRPr="001211F0">
              <w:rPr>
                <w:sz w:val="24"/>
                <w:szCs w:val="24"/>
              </w:rPr>
              <w:t xml:space="preserve"> </w:t>
            </w:r>
            <w:r w:rsidR="005515FC">
              <w:rPr>
                <w:sz w:val="24"/>
                <w:szCs w:val="24"/>
              </w:rPr>
              <w:t>________</w:t>
            </w:r>
          </w:p>
        </w:tc>
        <w:tc>
          <w:tcPr>
            <w:tcW w:w="1275" w:type="dxa"/>
          </w:tcPr>
          <w:p w:rsidR="007A2E6F" w:rsidRPr="001211F0" w:rsidRDefault="007A2E6F" w:rsidP="00D3208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7A2E6F" w:rsidRPr="001211F0" w:rsidRDefault="007A2E6F" w:rsidP="00D3208F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 xml:space="preserve">____________ </w:t>
            </w:r>
            <w:proofErr w:type="spellStart"/>
            <w:r w:rsidRPr="001211F0">
              <w:rPr>
                <w:sz w:val="24"/>
                <w:szCs w:val="24"/>
              </w:rPr>
              <w:t>Коппалова</w:t>
            </w:r>
            <w:proofErr w:type="spellEnd"/>
            <w:r w:rsidRPr="001211F0">
              <w:rPr>
                <w:sz w:val="24"/>
                <w:szCs w:val="24"/>
              </w:rPr>
              <w:t xml:space="preserve"> Л.Н.</w:t>
            </w:r>
          </w:p>
        </w:tc>
      </w:tr>
      <w:tr w:rsidR="007A2E6F" w:rsidRPr="001211F0" w:rsidTr="00D3208F">
        <w:tc>
          <w:tcPr>
            <w:tcW w:w="3936" w:type="dxa"/>
          </w:tcPr>
          <w:p w:rsidR="007A2E6F" w:rsidRPr="001211F0" w:rsidRDefault="007A2E6F" w:rsidP="00D3208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2E6F" w:rsidRPr="001211F0" w:rsidRDefault="007A2E6F" w:rsidP="00D3208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7A2E6F" w:rsidRPr="001211F0" w:rsidRDefault="007A2E6F" w:rsidP="005515FC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 xml:space="preserve">Приказ № </w:t>
            </w:r>
            <w:r w:rsidR="005515FC">
              <w:rPr>
                <w:sz w:val="24"/>
                <w:szCs w:val="24"/>
              </w:rPr>
              <w:t>_______________</w:t>
            </w:r>
          </w:p>
        </w:tc>
      </w:tr>
    </w:tbl>
    <w:p w:rsidR="003A5E98" w:rsidRPr="009F5278" w:rsidRDefault="003A5E98" w:rsidP="007A2E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внеурочной деятельности</w:t>
      </w: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общекультурному  направлению </w:t>
      </w: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«Риторика»</w:t>
      </w:r>
    </w:p>
    <w:p w:rsidR="003A5E98" w:rsidRPr="009F5278" w:rsidRDefault="003A5E98" w:rsidP="009F5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E98" w:rsidRPr="009F5278" w:rsidRDefault="003A5E98" w:rsidP="009F5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E98" w:rsidRPr="009F5278" w:rsidRDefault="003A5E98" w:rsidP="009F5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E98" w:rsidRPr="009F5278" w:rsidRDefault="003A5E98" w:rsidP="009F5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E98" w:rsidRPr="009F5278" w:rsidRDefault="003A5E98" w:rsidP="009F5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E98" w:rsidRPr="009F5278" w:rsidRDefault="003A5E98" w:rsidP="009F5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E98" w:rsidRPr="009F5278" w:rsidRDefault="003A5E98" w:rsidP="009F5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E98" w:rsidRPr="009F5278" w:rsidRDefault="003A5E98" w:rsidP="009F5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E98" w:rsidRPr="009F5278" w:rsidRDefault="003A5E98" w:rsidP="009F5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E98" w:rsidRPr="009F5278" w:rsidRDefault="003A5E98" w:rsidP="009F5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E98" w:rsidRDefault="003A5E98" w:rsidP="009F52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5FC" w:rsidRDefault="005515FC" w:rsidP="009F52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5FC" w:rsidRDefault="005515FC" w:rsidP="009F52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5FC" w:rsidRPr="009F5278" w:rsidRDefault="005515FC" w:rsidP="009F52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5E98" w:rsidRPr="009F5278" w:rsidRDefault="003A5E98" w:rsidP="009F52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E98" w:rsidRPr="009F5278" w:rsidRDefault="003A5E98" w:rsidP="009F52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E98" w:rsidRPr="009F5278" w:rsidRDefault="003A5E98" w:rsidP="009F5278">
      <w:pPr>
        <w:tabs>
          <w:tab w:val="left" w:pos="1429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 w:rsidRPr="009F527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1.Пояснительная записка</w:t>
      </w:r>
    </w:p>
    <w:p w:rsidR="003A5E98" w:rsidRPr="009F5278" w:rsidRDefault="003A5E98" w:rsidP="009F527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5278">
        <w:rPr>
          <w:rFonts w:ascii="Times New Roman" w:eastAsia="Book Antiqua" w:hAnsi="Times New Roman" w:cs="Times New Roman"/>
          <w:b/>
          <w:w w:val="105"/>
          <w:sz w:val="24"/>
          <w:szCs w:val="24"/>
        </w:rPr>
        <w:t xml:space="preserve">            1.1. </w:t>
      </w:r>
      <w:r w:rsidRPr="009F5278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Нормативно-правовая </w:t>
      </w:r>
      <w:proofErr w:type="gramStart"/>
      <w:r w:rsidRPr="009F5278">
        <w:rPr>
          <w:rFonts w:ascii="Times New Roman" w:eastAsia="Calibri" w:hAnsi="Times New Roman" w:cs="Times New Roman"/>
          <w:b/>
          <w:sz w:val="24"/>
          <w:szCs w:val="24"/>
        </w:rPr>
        <w:t>база программы</w:t>
      </w:r>
      <w:proofErr w:type="gramEnd"/>
      <w:r w:rsidRPr="009F527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A5E98" w:rsidRPr="009F5278" w:rsidRDefault="003A5E98" w:rsidP="009F5278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278">
        <w:rPr>
          <w:rFonts w:ascii="Times New Roman" w:eastAsia="Calibri" w:hAnsi="Times New Roman" w:cs="Times New Roman"/>
          <w:sz w:val="24"/>
          <w:szCs w:val="24"/>
        </w:rPr>
        <w:t>Образовательная программа внеурочной деятельности курса «Риторика»</w:t>
      </w:r>
      <w:r w:rsidRPr="009F5278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</w:t>
      </w:r>
      <w:r w:rsidRPr="009F5278">
        <w:rPr>
          <w:rFonts w:ascii="Times New Roman" w:eastAsia="Calibri" w:hAnsi="Times New Roman" w:cs="Times New Roman"/>
          <w:sz w:val="24"/>
          <w:szCs w:val="24"/>
        </w:rPr>
        <w:t>составлена в соответствии с требованиями следующих нормативных документов:</w:t>
      </w:r>
    </w:p>
    <w:p w:rsidR="003A5E98" w:rsidRPr="009F5278" w:rsidRDefault="003A5E98" w:rsidP="009F5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F5278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закон «Об образовании в Российской Федерации» от 29.12.2012 № 273 – ФЗ;</w:t>
      </w:r>
    </w:p>
    <w:p w:rsidR="003A5E98" w:rsidRPr="009F5278" w:rsidRDefault="003A5E98" w:rsidP="009F5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6 октября 2009 года № 373, зарегистрированный Минюстом России 22 декабря 2009г №15785 «Об утверждении и введении в действие федерального государственного образовательного стандарта начального общего образования» (в редакции от 29 декабря 2014г №1643 зарегистрирован Минюстом РФ 6 февраля 2015г №35916);</w:t>
      </w:r>
    </w:p>
    <w:p w:rsidR="003A5E98" w:rsidRPr="009F5278" w:rsidRDefault="003A5E98" w:rsidP="009F5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7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31.12.2015 № 1576 «О внесении изменений в ФГОС НОО, утвержденный приказом Министерства образования и науки Российской Федерации от 06.10.2009 № 373»;</w:t>
      </w:r>
    </w:p>
    <w:p w:rsidR="003A5E98" w:rsidRPr="009F5278" w:rsidRDefault="003A5E98" w:rsidP="009F5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7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№ 30067);</w:t>
      </w:r>
    </w:p>
    <w:p w:rsidR="003A5E98" w:rsidRPr="009F5278" w:rsidRDefault="003A5E98" w:rsidP="009F5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78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9F527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F5278">
        <w:rPr>
          <w:rFonts w:ascii="Times New Roman" w:eastAsia="Times New Roman" w:hAnsi="Times New Roman" w:cs="Times New Roman"/>
          <w:sz w:val="24"/>
          <w:szCs w:val="24"/>
        </w:rPr>
        <w:t xml:space="preserve"> России от 28.10.2015 №08-1786 «О рабочих программах учебных предметов»;</w:t>
      </w:r>
    </w:p>
    <w:p w:rsidR="003A5E98" w:rsidRPr="009F5278" w:rsidRDefault="003A5E98" w:rsidP="009F5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на основе </w:t>
      </w:r>
      <w:r w:rsidRPr="009F5278">
        <w:rPr>
          <w:rFonts w:ascii="Times New Roman" w:hAnsi="Times New Roman" w:cs="Times New Roman"/>
          <w:sz w:val="24"/>
          <w:szCs w:val="24"/>
        </w:rPr>
        <w:t xml:space="preserve">авторской программы Т.А. </w:t>
      </w:r>
      <w:proofErr w:type="spellStart"/>
      <w:r w:rsidRPr="009F5278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9F5278">
        <w:rPr>
          <w:rFonts w:ascii="Times New Roman" w:hAnsi="Times New Roman" w:cs="Times New Roman"/>
          <w:sz w:val="24"/>
          <w:szCs w:val="24"/>
        </w:rPr>
        <w:t xml:space="preserve"> «Риторика»</w:t>
      </w:r>
    </w:p>
    <w:p w:rsidR="003A5E98" w:rsidRPr="009F5278" w:rsidRDefault="003A5E98" w:rsidP="009F5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78">
        <w:rPr>
          <w:rFonts w:ascii="Times New Roman" w:eastAsia="Lucida Sans Unicode" w:hAnsi="Times New Roman" w:cs="Times New Roman"/>
          <w:kern w:val="2"/>
          <w:sz w:val="24"/>
          <w:szCs w:val="24"/>
        </w:rPr>
        <w:t>концепция духовно-нравственного развития и воспитания личности гражданина России</w:t>
      </w:r>
      <w:r w:rsidRPr="009F5278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;</w:t>
      </w:r>
    </w:p>
    <w:p w:rsidR="003A5E98" w:rsidRPr="009F5278" w:rsidRDefault="003A5E98" w:rsidP="009F5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7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национальная стратегия развития воспитания РФ;  </w:t>
      </w:r>
    </w:p>
    <w:p w:rsidR="003A5E98" w:rsidRPr="009F5278" w:rsidRDefault="003A5E98" w:rsidP="009F5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78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МБОУ «СОШ №84»</w:t>
      </w:r>
      <w:bookmarkStart w:id="1" w:name="page5"/>
      <w:bookmarkEnd w:id="1"/>
      <w:r w:rsidRPr="009F5278">
        <w:rPr>
          <w:rFonts w:ascii="Times New Roman" w:eastAsia="Times New Roman" w:hAnsi="Times New Roman" w:cs="Times New Roman"/>
          <w:sz w:val="24"/>
          <w:szCs w:val="24"/>
        </w:rPr>
        <w:t xml:space="preserve"> на период 2016-2020 </w:t>
      </w:r>
      <w:proofErr w:type="spellStart"/>
      <w:proofErr w:type="gramStart"/>
      <w:r w:rsidRPr="009F5278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9F52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5E98" w:rsidRPr="009F5278" w:rsidRDefault="003A5E98" w:rsidP="009F5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78">
        <w:rPr>
          <w:rFonts w:ascii="Times New Roman" w:eastAsia="Times New Roman" w:hAnsi="Times New Roman" w:cs="Times New Roman"/>
          <w:sz w:val="24"/>
          <w:szCs w:val="24"/>
        </w:rPr>
        <w:t xml:space="preserve">положение  МБОУ «СОШ №84» об организации внеурочной деятельности в рамках реализации ФГОС, приказ №42/14 от 31.08.2017г; </w:t>
      </w:r>
    </w:p>
    <w:p w:rsidR="003A5E98" w:rsidRPr="009F5278" w:rsidRDefault="003A5E98" w:rsidP="009F5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78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МБОУ «СОШ №84». </w:t>
      </w:r>
    </w:p>
    <w:p w:rsidR="003A5E98" w:rsidRPr="009F5278" w:rsidRDefault="003A5E98" w:rsidP="009F5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E98" w:rsidRPr="009F5278" w:rsidRDefault="003A5E98" w:rsidP="009F5278">
      <w:pPr>
        <w:widowControl w:val="0"/>
        <w:suppressAutoHyphens/>
        <w:autoSpaceDE w:val="0"/>
        <w:spacing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9F527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1.2. Общие положения</w:t>
      </w:r>
    </w:p>
    <w:p w:rsidR="003A5E98" w:rsidRPr="009F5278" w:rsidRDefault="003A5E98" w:rsidP="009F5278">
      <w:pPr>
        <w:shd w:val="clear" w:color="auto" w:fill="FFFFFF"/>
        <w:spacing w:line="240" w:lineRule="auto"/>
        <w:ind w:left="24" w:firstLine="49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F5278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Pr="009F5278">
        <w:rPr>
          <w:rFonts w:ascii="Times New Roman" w:hAnsi="Times New Roman" w:cs="Times New Roman"/>
          <w:spacing w:val="1"/>
          <w:sz w:val="24"/>
          <w:szCs w:val="24"/>
        </w:rPr>
        <w:t>представляет систему интеллект</w:t>
      </w:r>
      <w:r w:rsidRPr="009F5278">
        <w:rPr>
          <w:rFonts w:ascii="Times New Roman" w:hAnsi="Times New Roman" w:cs="Times New Roman"/>
          <w:spacing w:val="-1"/>
          <w:sz w:val="24"/>
          <w:szCs w:val="24"/>
        </w:rPr>
        <w:t>уально-развивающих занятий</w:t>
      </w:r>
      <w:r w:rsidRPr="009F5278">
        <w:rPr>
          <w:rFonts w:ascii="Times New Roman" w:hAnsi="Times New Roman" w:cs="Times New Roman"/>
          <w:spacing w:val="-3"/>
          <w:sz w:val="24"/>
          <w:szCs w:val="24"/>
        </w:rPr>
        <w:t xml:space="preserve"> для детей в возрасте от 6 до 10 лет. Курс  рассчитан на 4 года. Программа подходит для всех категорий обучающихся.</w:t>
      </w:r>
    </w:p>
    <w:p w:rsidR="003A5E98" w:rsidRPr="003A5E98" w:rsidRDefault="003A5E98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278">
        <w:rPr>
          <w:rFonts w:ascii="Times New Roman" w:hAnsi="Times New Roman" w:cs="Times New Roman"/>
          <w:sz w:val="24"/>
          <w:szCs w:val="24"/>
        </w:rPr>
        <w:t>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</w:t>
      </w:r>
      <w:r w:rsidRPr="003A5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E98" w:rsidRPr="003A5E98" w:rsidRDefault="003A5E98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3A5E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5E98" w:rsidRPr="009F5278" w:rsidRDefault="003A5E98" w:rsidP="009F527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универсальных (личностных и </w:t>
      </w:r>
      <w:proofErr w:type="spellStart"/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учебных действий на </w:t>
      </w:r>
      <w:proofErr w:type="spellStart"/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уровне; </w:t>
      </w:r>
    </w:p>
    <w:p w:rsidR="003A5E98" w:rsidRDefault="003A5E98" w:rsidP="00E839C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78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качеств личности, отвечающих требованиям информационного гражданского </w:t>
      </w:r>
      <w:r w:rsidRPr="009F5278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</w:p>
    <w:p w:rsidR="00E839C9" w:rsidRPr="00E839C9" w:rsidRDefault="00E839C9" w:rsidP="00E839C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98" w:rsidRPr="009F5278" w:rsidRDefault="003A5E98" w:rsidP="009F5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F5278">
        <w:rPr>
          <w:rFonts w:ascii="Times New Roman" w:hAnsi="Times New Roman" w:cs="Times New Roman"/>
          <w:spacing w:val="-3"/>
          <w:sz w:val="24"/>
          <w:szCs w:val="24"/>
        </w:rPr>
        <w:t>Целевая аудитория: 1-4 классы</w:t>
      </w:r>
    </w:p>
    <w:p w:rsidR="003A5E98" w:rsidRPr="009F5278" w:rsidRDefault="003A5E98" w:rsidP="009F5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F5278">
        <w:rPr>
          <w:rFonts w:ascii="Times New Roman" w:hAnsi="Times New Roman" w:cs="Times New Roman"/>
          <w:spacing w:val="-3"/>
          <w:sz w:val="24"/>
          <w:szCs w:val="24"/>
        </w:rPr>
        <w:t>Общее кол-во часов: 135</w:t>
      </w:r>
    </w:p>
    <w:p w:rsidR="003A5E98" w:rsidRPr="009F5278" w:rsidRDefault="003A5E98" w:rsidP="009F5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F5278">
        <w:rPr>
          <w:rFonts w:ascii="Times New Roman" w:hAnsi="Times New Roman" w:cs="Times New Roman"/>
          <w:spacing w:val="-3"/>
          <w:sz w:val="24"/>
          <w:szCs w:val="24"/>
        </w:rPr>
        <w:t xml:space="preserve">Кол-во часов в год: 33-34 </w:t>
      </w:r>
    </w:p>
    <w:p w:rsidR="003A5E98" w:rsidRPr="009F5278" w:rsidRDefault="003A5E98" w:rsidP="009F5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F5278">
        <w:rPr>
          <w:rFonts w:ascii="Times New Roman" w:hAnsi="Times New Roman" w:cs="Times New Roman"/>
          <w:spacing w:val="-3"/>
          <w:sz w:val="24"/>
          <w:szCs w:val="24"/>
        </w:rPr>
        <w:t>Кол-во часов в неделю: 1</w:t>
      </w:r>
    </w:p>
    <w:p w:rsidR="003A5E98" w:rsidRPr="009F5278" w:rsidRDefault="003A5E98" w:rsidP="009F527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F5278">
        <w:rPr>
          <w:rFonts w:ascii="Times New Roman" w:hAnsi="Times New Roman" w:cs="Times New Roman"/>
          <w:spacing w:val="-3"/>
          <w:sz w:val="24"/>
          <w:szCs w:val="24"/>
        </w:rPr>
        <w:lastRenderedPageBreak/>
        <w:t>Срок реализации: 4 года</w:t>
      </w:r>
    </w:p>
    <w:p w:rsidR="003A5E98" w:rsidRDefault="003A5E98" w:rsidP="009F5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E9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2. Общая характеристика курса</w:t>
      </w:r>
      <w:r w:rsidRPr="003A5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39C9" w:rsidRPr="009F5278" w:rsidRDefault="00E839C9" w:rsidP="009F5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E98" w:rsidRPr="00E839C9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839C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Являясь предметом гуманитарного цикла, риторика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>Кратко охарактеризуем риторику как учебный предмет. В структуре курса риторики можно выделить два смысловых блока: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i/>
          <w:sz w:val="24"/>
          <w:szCs w:val="24"/>
        </w:rPr>
        <w:t xml:space="preserve">Первый блок – «Общение» </w:t>
      </w:r>
      <w:r w:rsidRPr="009F5278">
        <w:rPr>
          <w:rFonts w:ascii="Times New Roman" w:hAnsi="Times New Roman" w:cs="Times New Roman"/>
          <w:sz w:val="24"/>
          <w:szCs w:val="24"/>
        </w:rPr>
        <w:t>даёт представление о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 xml:space="preserve">– сущности того взаимодействия между людьми, которое называется общением; речевой (коммуникативной) ситуации;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278">
        <w:rPr>
          <w:rFonts w:ascii="Times New Roman" w:hAnsi="Times New Roman" w:cs="Times New Roman"/>
          <w:sz w:val="24"/>
          <w:szCs w:val="24"/>
        </w:rPr>
        <w:t xml:space="preserve">– компонентах коммуникативной ситуации: </w:t>
      </w:r>
      <w:r w:rsidRPr="009F5278">
        <w:rPr>
          <w:rFonts w:ascii="Times New Roman" w:hAnsi="Times New Roman" w:cs="Times New Roman"/>
          <w:b/>
          <w:i/>
          <w:sz w:val="24"/>
          <w:szCs w:val="24"/>
        </w:rPr>
        <w:t>кто, кому, зачем, что, как, где, когда</w:t>
      </w:r>
      <w:r w:rsidRPr="009F5278">
        <w:rPr>
          <w:rFonts w:ascii="Times New Roman" w:hAnsi="Times New Roman" w:cs="Times New Roman"/>
          <w:sz w:val="24"/>
          <w:szCs w:val="24"/>
        </w:rPr>
        <w:t xml:space="preserve"> говорит (пишет).</w:t>
      </w:r>
      <w:proofErr w:type="gramEnd"/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534035</wp:posOffset>
                </wp:positionV>
                <wp:extent cx="635" cy="13335"/>
                <wp:effectExtent l="15240" t="19685" r="2222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AE16D3" id="Прямоугольник 3" o:spid="_x0000_s1026" style="position:absolute;margin-left:289.2pt;margin-top:42.05pt;width:.05pt;height: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" o:allowincell="f" strokecolor="red" strokeweight="2pt"/>
            </w:pict>
          </mc:Fallback>
        </mc:AlternateContent>
      </w:r>
      <w:r w:rsidRPr="009F5278">
        <w:rPr>
          <w:rFonts w:ascii="Times New Roman" w:hAnsi="Times New Roman" w:cs="Times New Roman"/>
          <w:i/>
          <w:sz w:val="24"/>
          <w:szCs w:val="24"/>
        </w:rPr>
        <w:t>Второй блок – «Речевые жанры»</w:t>
      </w:r>
      <w:r w:rsidRPr="009F5278">
        <w:rPr>
          <w:rFonts w:ascii="Times New Roman" w:hAnsi="Times New Roman" w:cs="Times New Roman"/>
          <w:sz w:val="24"/>
          <w:szCs w:val="24"/>
        </w:rPr>
        <w:t xml:space="preserve"> – даёт сведения о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F5278">
        <w:rPr>
          <w:rFonts w:ascii="Times New Roman" w:hAnsi="Times New Roman" w:cs="Times New Roman"/>
          <w:sz w:val="24"/>
          <w:szCs w:val="24"/>
        </w:rPr>
        <w:t>тексте</w:t>
      </w:r>
      <w:proofErr w:type="gramEnd"/>
      <w:r w:rsidRPr="009F5278">
        <w:rPr>
          <w:rFonts w:ascii="Times New Roman" w:hAnsi="Times New Roman" w:cs="Times New Roman"/>
          <w:sz w:val="24"/>
          <w:szCs w:val="24"/>
        </w:rPr>
        <w:t xml:space="preserve"> как продукте речевой (коммуникативной) деятельности, его признаках и особенностях;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 xml:space="preserve">– типологии текстов (повествовании, описании, рассуждении);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 xml:space="preserve">– речевых </w:t>
      </w:r>
      <w:proofErr w:type="gramStart"/>
      <w:r w:rsidRPr="009F5278">
        <w:rPr>
          <w:rFonts w:ascii="Times New Roman" w:hAnsi="Times New Roman" w:cs="Times New Roman"/>
          <w:sz w:val="24"/>
          <w:szCs w:val="24"/>
        </w:rPr>
        <w:t>жанрах</w:t>
      </w:r>
      <w:proofErr w:type="gramEnd"/>
      <w:r w:rsidRPr="009F5278">
        <w:rPr>
          <w:rFonts w:ascii="Times New Roman" w:hAnsi="Times New Roman" w:cs="Times New Roman"/>
          <w:sz w:val="24"/>
          <w:szCs w:val="24"/>
        </w:rPr>
        <w:t xml:space="preserve">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 xml:space="preserve">Изучение моделей речевых жанров, а затем реализация этих жанров (в соответствии с условиями речевой ситуации) даёт возможность обучить тем видам высказываний, которые актуальны для младших школьников.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F5278">
        <w:rPr>
          <w:rFonts w:ascii="Times New Roman" w:hAnsi="Times New Roman" w:cs="Times New Roman"/>
          <w:iCs/>
          <w:color w:val="000000"/>
          <w:sz w:val="24"/>
          <w:szCs w:val="24"/>
        </w:rPr>
        <w:t>Обучение риторике, безусловно, должно опираться на опыт учеников, приводить их к осмыслению своего и чужого опыта общения, успешному решению практических задач, которые ставит перед школьниками жизнь. Такие творческие, продуктивные задачи – основа учебных пособий, а теоретические сведения, понятия даются лишь постольку, поскольку они необходимы для решения практических задач.</w:t>
      </w:r>
      <w:r w:rsidRPr="009F52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5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Безусловно, преподавание риторики основано на </w:t>
      </w:r>
      <w:proofErr w:type="spellStart"/>
      <w:r w:rsidRPr="009F5278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деятельностном</w:t>
      </w:r>
      <w:proofErr w:type="spellEnd"/>
      <w:r w:rsidRPr="009F5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подходе как основном способе получения знаний и развития коммуникативных умений – школьники анализируют примеры общения, реализуют свои высказывания в соответствии с изученными правилами. </w:t>
      </w:r>
    </w:p>
    <w:p w:rsidR="003A5E98" w:rsidRPr="003A5E98" w:rsidRDefault="003A5E98" w:rsidP="009F5278">
      <w:pPr>
        <w:tabs>
          <w:tab w:val="left" w:pos="1080"/>
        </w:tabs>
        <w:spacing w:after="120" w:line="240" w:lineRule="auto"/>
        <w:ind w:left="50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E98">
        <w:rPr>
          <w:rFonts w:ascii="Times New Roman" w:hAnsi="Times New Roman" w:cs="Times New Roman"/>
          <w:b/>
          <w:sz w:val="24"/>
          <w:szCs w:val="24"/>
          <w:u w:val="single"/>
        </w:rPr>
        <w:t>Место курса в учебном плане</w:t>
      </w:r>
    </w:p>
    <w:p w:rsidR="00FD08AB" w:rsidRPr="00E839C9" w:rsidRDefault="003A5E98" w:rsidP="00E839C9">
      <w:pPr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A5E98">
        <w:rPr>
          <w:rFonts w:ascii="Times New Roman" w:hAnsi="Times New Roman" w:cs="Times New Roman"/>
          <w:sz w:val="24"/>
          <w:szCs w:val="24"/>
        </w:rPr>
        <w:t>На реализацию программы отводится 135 часов</w:t>
      </w:r>
      <w:r w:rsidRPr="003A5E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5E98">
        <w:rPr>
          <w:rFonts w:ascii="Times New Roman" w:hAnsi="Times New Roman" w:cs="Times New Roman"/>
          <w:sz w:val="24"/>
          <w:szCs w:val="24"/>
        </w:rPr>
        <w:t>1 час в неделю: 33 часа в 1ом классе, по 34ч во 2 – 4 классах.</w:t>
      </w:r>
    </w:p>
    <w:p w:rsidR="003A5E98" w:rsidRPr="009F5278" w:rsidRDefault="003A5E98" w:rsidP="009F5278">
      <w:pPr>
        <w:spacing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98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«</w:t>
      </w:r>
      <w:r w:rsidRPr="009F5278">
        <w:rPr>
          <w:rFonts w:ascii="Times New Roman" w:hAnsi="Times New Roman" w:cs="Times New Roman"/>
          <w:b/>
          <w:sz w:val="24"/>
          <w:szCs w:val="24"/>
        </w:rPr>
        <w:t>Риторика</w:t>
      </w:r>
      <w:r w:rsidRPr="003A5E98">
        <w:rPr>
          <w:rFonts w:ascii="Times New Roman" w:hAnsi="Times New Roman" w:cs="Times New Roman"/>
          <w:b/>
          <w:sz w:val="24"/>
          <w:szCs w:val="24"/>
        </w:rPr>
        <w:t>»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по итогам 4-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лет обучения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Личностные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начальными навыками 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 в динамично развивающемся мире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 и личной ответственности за свои поступки;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этических чувств 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и эмоционально</w:t>
      </w: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отзывчивости.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08AB" w:rsidRPr="009F5278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смыслового чтения текстов различных стилей и жанров; 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</w:t>
      </w: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анализа, 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обобщения,</w:t>
      </w: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классификации,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</w:t>
      </w: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собеседника и вести диалог,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представлениями о нормах</w:t>
      </w: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литературного языка и 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proofErr w:type="gramEnd"/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этикета; </w:t>
      </w:r>
    </w:p>
    <w:p w:rsidR="00FD08AB" w:rsidRPr="009F5278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целях,</w:t>
      </w: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задачах,</w:t>
      </w: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 и</w:t>
      </w: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выбирать языковые средства для успешного решения коммуникативных задач</w:t>
      </w: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E98" w:rsidRPr="009F5278" w:rsidRDefault="003A5E98" w:rsidP="009F5278">
      <w:pPr>
        <w:pStyle w:val="3"/>
        <w:spacing w:before="0"/>
        <w:ind w:firstLine="510"/>
        <w:rPr>
          <w:sz w:val="24"/>
          <w:szCs w:val="24"/>
        </w:rPr>
      </w:pPr>
      <w:r w:rsidRPr="009F5278">
        <w:rPr>
          <w:sz w:val="24"/>
          <w:szCs w:val="24"/>
        </w:rPr>
        <w:t>1-й класс</w:t>
      </w:r>
      <w:r w:rsidRPr="009F5278">
        <w:rPr>
          <w:rStyle w:val="a7"/>
          <w:sz w:val="24"/>
          <w:szCs w:val="24"/>
        </w:rPr>
        <w:footnoteReference w:id="1"/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изучения курса «Риторика» в 1-м классе является формирование следующих умений: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осознавать</w:t>
      </w:r>
      <w:r w:rsidRPr="009F5278">
        <w:rPr>
          <w:b w:val="0"/>
          <w:sz w:val="24"/>
          <w:szCs w:val="24"/>
        </w:rPr>
        <w:t xml:space="preserve"> роль речи в жизни людей;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оценивать</w:t>
      </w:r>
      <w:r w:rsidRPr="009F5278">
        <w:rPr>
          <w:b w:val="0"/>
          <w:sz w:val="24"/>
          <w:szCs w:val="24"/>
        </w:rPr>
        <w:t xml:space="preserve"> некоторые высказывания людей с точки зрения их уместности, тактичности в данной ситуации;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объяснять</w:t>
      </w:r>
      <w:r w:rsidRPr="009F5278">
        <w:rPr>
          <w:b w:val="0"/>
          <w:sz w:val="24"/>
          <w:szCs w:val="24"/>
        </w:rPr>
        <w:t xml:space="preserve"> некоторые правила вежливого, уместного поведения людей при общении (правила при разговоре, приветствии, извинении и т.д.).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278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F5278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изучения курса «Риторика» является формирование следующих универсальных учебных действий (УУД):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соблюдать</w:t>
      </w:r>
      <w:r w:rsidRPr="009F5278">
        <w:rPr>
          <w:b w:val="0"/>
          <w:sz w:val="24"/>
          <w:szCs w:val="24"/>
        </w:rPr>
        <w:t xml:space="preserve"> некоторые правила вежливого общения в урочной и внеурочной деятельности;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реализовывать</w:t>
      </w:r>
      <w:r w:rsidRPr="009F5278">
        <w:rPr>
          <w:b w:val="0"/>
          <w:sz w:val="24"/>
          <w:szCs w:val="24"/>
        </w:rPr>
        <w:t xml:space="preserve"> простое высказывание на заданную тему;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ориентироваться</w:t>
      </w:r>
      <w:r w:rsidRPr="009F5278">
        <w:rPr>
          <w:b w:val="0"/>
          <w:sz w:val="24"/>
          <w:szCs w:val="24"/>
        </w:rPr>
        <w:t xml:space="preserve"> в своей системе знаний: приводить примеры удачного и неудачного общения в своей жизни и жизни окружающих;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самостоятельно работать</w:t>
      </w:r>
      <w:r w:rsidRPr="009F5278">
        <w:rPr>
          <w:b w:val="0"/>
          <w:sz w:val="24"/>
          <w:szCs w:val="24"/>
        </w:rPr>
        <w:t xml:space="preserve"> с некоторыми заданиями учебника, осознавать недостаток информации, использовать школьные толковые словари;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учиться </w:t>
      </w:r>
      <w:r w:rsidRPr="009F5278">
        <w:rPr>
          <w:b w:val="0"/>
          <w:i/>
          <w:sz w:val="24"/>
          <w:szCs w:val="24"/>
        </w:rPr>
        <w:t>договариваться</w:t>
      </w:r>
      <w:r w:rsidRPr="009F5278">
        <w:rPr>
          <w:b w:val="0"/>
          <w:sz w:val="24"/>
          <w:szCs w:val="24"/>
        </w:rPr>
        <w:t xml:space="preserve"> о распределении ролей в игре, работы в совместной деятельности;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делать простые выводы</w:t>
      </w:r>
      <w:r w:rsidRPr="009F5278">
        <w:rPr>
          <w:b w:val="0"/>
          <w:sz w:val="24"/>
          <w:szCs w:val="24"/>
        </w:rPr>
        <w:t xml:space="preserve"> и </w:t>
      </w:r>
      <w:r w:rsidRPr="009F5278">
        <w:rPr>
          <w:b w:val="0"/>
          <w:i/>
          <w:sz w:val="24"/>
          <w:szCs w:val="24"/>
        </w:rPr>
        <w:t>обобщения</w:t>
      </w:r>
      <w:r w:rsidRPr="009F5278">
        <w:rPr>
          <w:b w:val="0"/>
          <w:sz w:val="24"/>
          <w:szCs w:val="24"/>
        </w:rPr>
        <w:t xml:space="preserve"> в результате совместной работы класса.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изучения курса «Риторика» в 1-м классе является формирование следующих умений: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устное и письменное общение;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словесное и несловесное общение, осознавать роль несловесного общения при взаимодействии людей, уместность использования различного темпа, громкости, некоторых жестов и мимики в разных ситуациях;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sz w:val="24"/>
          <w:szCs w:val="24"/>
        </w:rPr>
        <w:t xml:space="preserve">уместно </w:t>
      </w:r>
      <w:r w:rsidRPr="009F5278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некоторые несловесные средства в своей речи;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анализировать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уместность, эффективность реализации речевых жанров приветствия, прощания, благодарности, извинения в различных ситуациях общения;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продуцировать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уместные, эффективные этикетные жанры приветствия, прощания, благодарности, извинения применительно к разным ситуациям общения;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 </w:t>
      </w:r>
      <w:r w:rsidRPr="009F5278">
        <w:rPr>
          <w:rFonts w:ascii="Times New Roman" w:hAnsi="Times New Roman" w:cs="Times New Roman"/>
          <w:i/>
          <w:sz w:val="24"/>
          <w:szCs w:val="24"/>
        </w:rPr>
        <w:t>вести</w:t>
      </w:r>
      <w:r w:rsidRPr="009F5278">
        <w:rPr>
          <w:rFonts w:ascii="Times New Roman" w:hAnsi="Times New Roman" w:cs="Times New Roman"/>
          <w:sz w:val="24"/>
          <w:szCs w:val="24"/>
        </w:rPr>
        <w:t xml:space="preserve"> этикетный диалог;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отличать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текст от набора предложений, записанных как текст;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находить</w:t>
      </w:r>
      <w:r w:rsidRPr="009F5278">
        <w:rPr>
          <w:b w:val="0"/>
          <w:sz w:val="24"/>
          <w:szCs w:val="24"/>
        </w:rPr>
        <w:t xml:space="preserve"> по абзацным отступам смысловые части текста;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выбирать</w:t>
      </w:r>
      <w:r w:rsidRPr="009F5278">
        <w:rPr>
          <w:b w:val="0"/>
          <w:sz w:val="24"/>
          <w:szCs w:val="24"/>
        </w:rPr>
        <w:t xml:space="preserve"> подходящий заголовок из предложенных вариантов, придумывать заголовки к маленьким текстам;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осознавать</w:t>
      </w:r>
      <w:r w:rsidRPr="009F5278">
        <w:rPr>
          <w:b w:val="0"/>
          <w:sz w:val="24"/>
          <w:szCs w:val="24"/>
        </w:rPr>
        <w:t xml:space="preserve"> роль ключевых слов в тексте, выделять их;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выделять</w:t>
      </w:r>
      <w:r w:rsidRPr="009F5278">
        <w:rPr>
          <w:b w:val="0"/>
          <w:sz w:val="24"/>
          <w:szCs w:val="24"/>
        </w:rPr>
        <w:t xml:space="preserve"> начальные и завершающие предложения в тексте, осознавать их роль как важных составляющих текста;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сочинять</w:t>
      </w:r>
      <w:r w:rsidRPr="009F5278">
        <w:rPr>
          <w:b w:val="0"/>
          <w:sz w:val="24"/>
          <w:szCs w:val="24"/>
        </w:rPr>
        <w:t xml:space="preserve"> несложные сказочные истории на основе начальных предложений, рисунков, опорных слов;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сочинять</w:t>
      </w:r>
      <w:r w:rsidRPr="009F5278">
        <w:rPr>
          <w:b w:val="0"/>
          <w:sz w:val="24"/>
          <w:szCs w:val="24"/>
        </w:rPr>
        <w:t xml:space="preserve"> и </w:t>
      </w:r>
      <w:r w:rsidRPr="009F5278">
        <w:rPr>
          <w:b w:val="0"/>
          <w:i/>
          <w:sz w:val="24"/>
          <w:szCs w:val="24"/>
        </w:rPr>
        <w:t>исполнять</w:t>
      </w:r>
      <w:r w:rsidRPr="009F5278">
        <w:rPr>
          <w:b w:val="0"/>
          <w:sz w:val="24"/>
          <w:szCs w:val="24"/>
        </w:rPr>
        <w:t xml:space="preserve"> считалки, </w:t>
      </w:r>
      <w:r w:rsidRPr="009F5278">
        <w:rPr>
          <w:b w:val="0"/>
          <w:i/>
          <w:sz w:val="24"/>
          <w:szCs w:val="24"/>
        </w:rPr>
        <w:t>подбирать</w:t>
      </w:r>
      <w:r w:rsidRPr="009F5278">
        <w:rPr>
          <w:b w:val="0"/>
          <w:sz w:val="24"/>
          <w:szCs w:val="24"/>
        </w:rPr>
        <w:t xml:space="preserve"> простые рифмы в стихотворном тексте;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оценивать</w:t>
      </w:r>
      <w:r w:rsidRPr="009F5278">
        <w:rPr>
          <w:b w:val="0"/>
          <w:sz w:val="24"/>
          <w:szCs w:val="24"/>
        </w:rPr>
        <w:t xml:space="preserve"> степень вежливости (свою и других людей) в некоторых ситуациях общения.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</w:p>
    <w:p w:rsidR="003A5E98" w:rsidRPr="009F5278" w:rsidRDefault="003A5E98" w:rsidP="009F5278">
      <w:pPr>
        <w:pStyle w:val="3"/>
        <w:spacing w:before="0"/>
        <w:rPr>
          <w:sz w:val="24"/>
          <w:szCs w:val="24"/>
        </w:rPr>
      </w:pPr>
      <w:r w:rsidRPr="009F5278">
        <w:rPr>
          <w:sz w:val="24"/>
          <w:szCs w:val="24"/>
        </w:rPr>
        <w:t>2-й класс</w:t>
      </w:r>
      <w:r w:rsidRPr="009F5278">
        <w:rPr>
          <w:rStyle w:val="a7"/>
          <w:sz w:val="24"/>
          <w:szCs w:val="24"/>
        </w:rPr>
        <w:footnoteReference w:id="2"/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изучения курса риторики во 2-м классе является формирование следующих умений: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осознавать</w:t>
      </w:r>
      <w:r w:rsidRPr="009F5278">
        <w:rPr>
          <w:b w:val="0"/>
          <w:sz w:val="24"/>
          <w:szCs w:val="24"/>
        </w:rPr>
        <w:t xml:space="preserve"> разнообразие речевых ситуаций в жизни человека, условий общения;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осознавать</w:t>
      </w:r>
      <w:r w:rsidRPr="009F5278">
        <w:rPr>
          <w:b w:val="0"/>
          <w:sz w:val="24"/>
          <w:szCs w:val="24"/>
        </w:rPr>
        <w:t xml:space="preserve"> свои речевые роли в различных коммуникативных ситуациях;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оценивать</w:t>
      </w:r>
      <w:r w:rsidRPr="009F5278">
        <w:rPr>
          <w:b w:val="0"/>
          <w:sz w:val="24"/>
          <w:szCs w:val="24"/>
        </w:rPr>
        <w:t xml:space="preserve"> свои и чужие высказывания с точки зрения их эффективности, соответствия речевой роли в данной ситуации;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анализировать</w:t>
      </w:r>
      <w:r w:rsidRPr="009F5278">
        <w:rPr>
          <w:b w:val="0"/>
          <w:sz w:val="24"/>
          <w:szCs w:val="24"/>
        </w:rPr>
        <w:t xml:space="preserve"> тактичность речевого поведения в семье;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объяснять</w:t>
      </w:r>
      <w:r w:rsidRPr="009F5278">
        <w:rPr>
          <w:b w:val="0"/>
          <w:sz w:val="24"/>
          <w:szCs w:val="24"/>
        </w:rPr>
        <w:t xml:space="preserve"> правила вежливого поведения, опирающиеся на учёт особенностей разных </w:t>
      </w:r>
      <w:proofErr w:type="spellStart"/>
      <w:r w:rsidRPr="009F5278">
        <w:rPr>
          <w:b w:val="0"/>
          <w:sz w:val="24"/>
          <w:szCs w:val="24"/>
        </w:rPr>
        <w:t>коммуникантов</w:t>
      </w:r>
      <w:proofErr w:type="spellEnd"/>
      <w:r w:rsidRPr="009F5278">
        <w:rPr>
          <w:b w:val="0"/>
          <w:sz w:val="24"/>
          <w:szCs w:val="24"/>
        </w:rPr>
        <w:t>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278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F5278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изучения курса «Риторика» является формирование следующих учебных действий: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>–</w:t>
      </w:r>
      <w:r w:rsidRPr="009F5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278">
        <w:rPr>
          <w:rFonts w:ascii="Times New Roman" w:hAnsi="Times New Roman" w:cs="Times New Roman"/>
          <w:i/>
          <w:sz w:val="24"/>
          <w:szCs w:val="24"/>
        </w:rPr>
        <w:t>формулировать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задачу чтения, </w:t>
      </w:r>
      <w:r w:rsidRPr="009F5278">
        <w:rPr>
          <w:rFonts w:ascii="Times New Roman" w:hAnsi="Times New Roman" w:cs="Times New Roman"/>
          <w:i/>
          <w:sz w:val="24"/>
          <w:szCs w:val="24"/>
        </w:rPr>
        <w:t>выбирать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вид чтения (ознакомительное, изучающее);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>–</w:t>
      </w:r>
      <w:r w:rsidRPr="009F5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278">
        <w:rPr>
          <w:rFonts w:ascii="Times New Roman" w:hAnsi="Times New Roman" w:cs="Times New Roman"/>
          <w:i/>
          <w:sz w:val="24"/>
          <w:szCs w:val="24"/>
        </w:rPr>
        <w:t>пользоваться</w:t>
      </w:r>
      <w:r w:rsidRPr="009F5278">
        <w:rPr>
          <w:rFonts w:ascii="Times New Roman" w:hAnsi="Times New Roman" w:cs="Times New Roman"/>
          <w:sz w:val="24"/>
          <w:szCs w:val="24"/>
        </w:rPr>
        <w:t xml:space="preserve"> приёмами чтения учебного текста: ставить вопрос к заголовку и от заголовка, выделять ключевые слова;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>–</w:t>
      </w:r>
      <w:r w:rsidRPr="009F5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278">
        <w:rPr>
          <w:rFonts w:ascii="Times New Roman" w:hAnsi="Times New Roman" w:cs="Times New Roman"/>
          <w:i/>
          <w:sz w:val="24"/>
          <w:szCs w:val="24"/>
        </w:rPr>
        <w:t>отличать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подробный пересказ от </w:t>
      </w:r>
      <w:proofErr w:type="gramStart"/>
      <w:r w:rsidRPr="009F5278">
        <w:rPr>
          <w:rFonts w:ascii="Times New Roman" w:hAnsi="Times New Roman" w:cs="Times New Roman"/>
          <w:sz w:val="24"/>
          <w:szCs w:val="24"/>
        </w:rPr>
        <w:t>краткого</w:t>
      </w:r>
      <w:proofErr w:type="gramEnd"/>
      <w:r w:rsidRPr="009F5278">
        <w:rPr>
          <w:rFonts w:ascii="Times New Roman" w:hAnsi="Times New Roman" w:cs="Times New Roman"/>
          <w:sz w:val="24"/>
          <w:szCs w:val="24"/>
        </w:rPr>
        <w:t>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>–</w:t>
      </w:r>
      <w:r w:rsidRPr="009F5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278">
        <w:rPr>
          <w:rFonts w:ascii="Times New Roman" w:hAnsi="Times New Roman" w:cs="Times New Roman"/>
          <w:i/>
          <w:sz w:val="24"/>
          <w:szCs w:val="24"/>
        </w:rPr>
        <w:t>знать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два основных приёма сжатия (компрессии) текста для реализации краткого пересказа;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>–</w:t>
      </w:r>
      <w:r w:rsidRPr="009F5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278">
        <w:rPr>
          <w:rFonts w:ascii="Times New Roman" w:hAnsi="Times New Roman" w:cs="Times New Roman"/>
          <w:i/>
          <w:sz w:val="24"/>
          <w:szCs w:val="24"/>
        </w:rPr>
        <w:t>пользоваться</w:t>
      </w:r>
      <w:r w:rsidRPr="009F5278">
        <w:rPr>
          <w:rFonts w:ascii="Times New Roman" w:hAnsi="Times New Roman" w:cs="Times New Roman"/>
          <w:sz w:val="24"/>
          <w:szCs w:val="24"/>
        </w:rPr>
        <w:t xml:space="preserve"> приёмами сжатия текста для продуцирования сжатого пересказа;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>–</w:t>
      </w:r>
      <w:r w:rsidRPr="009F5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278">
        <w:rPr>
          <w:rFonts w:ascii="Times New Roman" w:hAnsi="Times New Roman" w:cs="Times New Roman"/>
          <w:i/>
          <w:sz w:val="24"/>
          <w:szCs w:val="24"/>
        </w:rPr>
        <w:t>пользоваться</w:t>
      </w:r>
      <w:r w:rsidRPr="009F5278">
        <w:rPr>
          <w:rFonts w:ascii="Times New Roman" w:hAnsi="Times New Roman" w:cs="Times New Roman"/>
          <w:sz w:val="24"/>
          <w:szCs w:val="24"/>
        </w:rPr>
        <w:t xml:space="preserve"> приёмами слушания: фиксировать тему (заголовок), ключевые слова;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sz w:val="24"/>
          <w:szCs w:val="24"/>
        </w:rPr>
        <w:t>–</w:t>
      </w:r>
      <w:r w:rsidRPr="009F5278">
        <w:rPr>
          <w:b w:val="0"/>
          <w:sz w:val="24"/>
          <w:szCs w:val="24"/>
        </w:rPr>
        <w:t xml:space="preserve"> </w:t>
      </w:r>
      <w:r w:rsidRPr="009F5278">
        <w:rPr>
          <w:b w:val="0"/>
          <w:i/>
          <w:sz w:val="24"/>
          <w:szCs w:val="24"/>
        </w:rPr>
        <w:t>реализовывать</w:t>
      </w:r>
      <w:r w:rsidRPr="009F5278">
        <w:rPr>
          <w:b w:val="0"/>
          <w:sz w:val="24"/>
          <w:szCs w:val="24"/>
        </w:rPr>
        <w:t xml:space="preserve"> устные и письменные рассуждения как текстов определённой структуры, </w:t>
      </w:r>
      <w:r w:rsidRPr="009F5278">
        <w:rPr>
          <w:b w:val="0"/>
          <w:i/>
          <w:sz w:val="24"/>
          <w:szCs w:val="24"/>
        </w:rPr>
        <w:t>определять</w:t>
      </w:r>
      <w:r w:rsidRPr="009F5278">
        <w:rPr>
          <w:b w:val="0"/>
          <w:sz w:val="24"/>
          <w:szCs w:val="24"/>
        </w:rPr>
        <w:t xml:space="preserve"> цель рассуждения (доказать, объяснить), </w:t>
      </w:r>
      <w:r w:rsidRPr="009F5278">
        <w:rPr>
          <w:b w:val="0"/>
          <w:i/>
          <w:sz w:val="24"/>
          <w:szCs w:val="24"/>
        </w:rPr>
        <w:t>формулировать</w:t>
      </w:r>
      <w:r w:rsidRPr="009F5278">
        <w:rPr>
          <w:b w:val="0"/>
          <w:sz w:val="24"/>
          <w:szCs w:val="24"/>
        </w:rPr>
        <w:t xml:space="preserve"> тезис (то, что доказывается или объясняется) и </w:t>
      </w:r>
      <w:r w:rsidRPr="009F5278">
        <w:rPr>
          <w:b w:val="0"/>
          <w:i/>
          <w:sz w:val="24"/>
          <w:szCs w:val="24"/>
        </w:rPr>
        <w:t>приводить</w:t>
      </w:r>
      <w:r w:rsidRPr="009F5278">
        <w:rPr>
          <w:b w:val="0"/>
          <w:sz w:val="24"/>
          <w:szCs w:val="24"/>
        </w:rPr>
        <w:t xml:space="preserve"> в качестве доказательства ссылку на правило, закон;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реализовывать</w:t>
      </w:r>
      <w:r w:rsidRPr="009F5278">
        <w:rPr>
          <w:b w:val="0"/>
          <w:sz w:val="24"/>
          <w:szCs w:val="24"/>
        </w:rPr>
        <w:t xml:space="preserve">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при выполнении некоторых заданий учебника </w:t>
      </w:r>
      <w:r w:rsidRPr="009F5278">
        <w:rPr>
          <w:b w:val="0"/>
          <w:i/>
          <w:sz w:val="24"/>
          <w:szCs w:val="24"/>
        </w:rPr>
        <w:t>осознавать</w:t>
      </w:r>
      <w:r w:rsidRPr="009F5278">
        <w:rPr>
          <w:b w:val="0"/>
          <w:sz w:val="24"/>
          <w:szCs w:val="24"/>
        </w:rPr>
        <w:t xml:space="preserve"> недостаток информации, </w:t>
      </w:r>
      <w:r w:rsidRPr="009F5278">
        <w:rPr>
          <w:b w:val="0"/>
          <w:i/>
          <w:sz w:val="24"/>
          <w:szCs w:val="24"/>
        </w:rPr>
        <w:lastRenderedPageBreak/>
        <w:t>использовать</w:t>
      </w:r>
      <w:r w:rsidRPr="009F5278">
        <w:rPr>
          <w:b w:val="0"/>
          <w:sz w:val="24"/>
          <w:szCs w:val="24"/>
        </w:rPr>
        <w:t xml:space="preserve"> дополнительные сведения из словарей;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делать</w:t>
      </w:r>
      <w:r w:rsidRPr="009F5278">
        <w:rPr>
          <w:b w:val="0"/>
          <w:sz w:val="24"/>
          <w:szCs w:val="24"/>
        </w:rPr>
        <w:t xml:space="preserve"> выводы и обобщения в результате совместной работы класса.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изучения курса «Риторика» является формирование следующих умений: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речь (как успешную или неуспешную) с точки зрения решения поставленной коммуникативной задачи;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вид речевой деятельности, </w:t>
      </w:r>
      <w:r w:rsidRPr="009F5278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её особенности;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планировать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адекватный для данной ситуации вид речевой деятельности;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осознавать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значение тона, смыслового ударения как несловесных средств устного общения;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sz w:val="24"/>
          <w:szCs w:val="24"/>
        </w:rPr>
        <w:t xml:space="preserve">уместно </w:t>
      </w:r>
      <w:r w:rsidRPr="009F5278">
        <w:rPr>
          <w:rFonts w:ascii="Times New Roman" w:hAnsi="Times New Roman" w:cs="Times New Roman"/>
          <w:i/>
          <w:sz w:val="24"/>
          <w:szCs w:val="24"/>
        </w:rPr>
        <w:t>пользоваться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изученными свойствами устной речи для реализации задачи своего высказывания;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оценивать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правильность речи с точки зрения (известных ученикам) орфоэпических, грамматических, лексических норм, </w:t>
      </w:r>
      <w:r w:rsidRPr="009F5278">
        <w:rPr>
          <w:rFonts w:ascii="Times New Roman" w:hAnsi="Times New Roman" w:cs="Times New Roman"/>
          <w:i/>
          <w:sz w:val="24"/>
          <w:szCs w:val="24"/>
        </w:rPr>
        <w:t>обращаться</w:t>
      </w:r>
      <w:r w:rsidRPr="009F5278">
        <w:rPr>
          <w:rFonts w:ascii="Times New Roman" w:hAnsi="Times New Roman" w:cs="Times New Roman"/>
          <w:sz w:val="24"/>
          <w:szCs w:val="24"/>
        </w:rPr>
        <w:t xml:space="preserve"> к нормативным словарям за справкой;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анализировать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уместность, эффективность реализации речевых жанров просьбы, вежливого отказа на просьбу в различных ситуациях общения;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продуцировать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уместные, эффективные жанры просьбы и вежливого отказа, применительно к разным ситуациям общения;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определять</w:t>
      </w:r>
      <w:r w:rsidRPr="009F5278">
        <w:rPr>
          <w:b w:val="0"/>
          <w:sz w:val="24"/>
          <w:szCs w:val="24"/>
        </w:rPr>
        <w:t xml:space="preserve"> тему, основную мысль несложного текста;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определять</w:t>
      </w:r>
      <w:r w:rsidRPr="009F5278">
        <w:rPr>
          <w:b w:val="0"/>
          <w:sz w:val="24"/>
          <w:szCs w:val="24"/>
        </w:rPr>
        <w:t xml:space="preserve"> структурно-смысловые части текста (начало, основную часть, концовку);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подбирать</w:t>
      </w:r>
      <w:r w:rsidRPr="009F5278">
        <w:rPr>
          <w:b w:val="0"/>
          <w:sz w:val="24"/>
          <w:szCs w:val="24"/>
        </w:rPr>
        <w:t xml:space="preserve"> заголовки к готовым и продуцируемым текстам (в соответствии с темой, основной мыслью и т.д.);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анализировать</w:t>
      </w:r>
      <w:r w:rsidRPr="009F5278">
        <w:rPr>
          <w:b w:val="0"/>
          <w:sz w:val="24"/>
          <w:szCs w:val="24"/>
        </w:rPr>
        <w:t xml:space="preserve"> и </w:t>
      </w:r>
      <w:r w:rsidRPr="009F5278">
        <w:rPr>
          <w:b w:val="0"/>
          <w:i/>
          <w:sz w:val="24"/>
          <w:szCs w:val="24"/>
        </w:rPr>
        <w:t>продуцировать</w:t>
      </w:r>
      <w:r w:rsidRPr="009F5278">
        <w:rPr>
          <w:b w:val="0"/>
          <w:sz w:val="24"/>
          <w:szCs w:val="24"/>
        </w:rPr>
        <w:t xml:space="preserve"> невыдуманные рассказы, </w:t>
      </w:r>
      <w:r w:rsidRPr="009F5278">
        <w:rPr>
          <w:b w:val="0"/>
          <w:i/>
          <w:sz w:val="24"/>
          <w:szCs w:val="24"/>
        </w:rPr>
        <w:t>соотносить</w:t>
      </w:r>
      <w:r w:rsidRPr="009F5278">
        <w:rPr>
          <w:b w:val="0"/>
          <w:sz w:val="24"/>
          <w:szCs w:val="24"/>
        </w:rPr>
        <w:t xml:space="preserve"> речевое содержание рассказа с задачей рассказчика;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разыгрывать</w:t>
      </w:r>
      <w:r w:rsidRPr="009F5278">
        <w:rPr>
          <w:b w:val="0"/>
          <w:sz w:val="24"/>
          <w:szCs w:val="24"/>
        </w:rPr>
        <w:t xml:space="preserve"> диалоги, пользуясь риторическими заданиями учебника;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сочинять</w:t>
      </w:r>
      <w:r w:rsidRPr="009F5278">
        <w:rPr>
          <w:b w:val="0"/>
          <w:sz w:val="24"/>
          <w:szCs w:val="24"/>
        </w:rPr>
        <w:t xml:space="preserve"> продолжение диалогов разных персонажей, сказочных историй;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давать</w:t>
      </w:r>
      <w:r w:rsidRPr="009F5278">
        <w:rPr>
          <w:b w:val="0"/>
          <w:sz w:val="24"/>
          <w:szCs w:val="24"/>
        </w:rPr>
        <w:t xml:space="preserve"> оценку невежливому речевому поведению.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</w:p>
    <w:p w:rsidR="003A5E98" w:rsidRPr="009F5278" w:rsidRDefault="003A5E98" w:rsidP="009F5278">
      <w:pPr>
        <w:pStyle w:val="3"/>
        <w:spacing w:before="0"/>
        <w:ind w:left="360"/>
        <w:rPr>
          <w:sz w:val="24"/>
          <w:szCs w:val="24"/>
        </w:rPr>
      </w:pPr>
      <w:r w:rsidRPr="009F5278">
        <w:rPr>
          <w:sz w:val="24"/>
          <w:szCs w:val="24"/>
        </w:rPr>
        <w:t>3-й класс</w:t>
      </w:r>
      <w:r w:rsidRPr="009F5278">
        <w:rPr>
          <w:rStyle w:val="a7"/>
          <w:sz w:val="24"/>
          <w:szCs w:val="24"/>
        </w:rPr>
        <w:footnoteReference w:id="3"/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изучения курса «Риторика» является формирование следующих умений: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оценивать</w:t>
      </w:r>
      <w:r w:rsidRPr="009F5278">
        <w:rPr>
          <w:sz w:val="24"/>
          <w:szCs w:val="24"/>
        </w:rPr>
        <w:t xml:space="preserve"> </w:t>
      </w:r>
      <w:r w:rsidRPr="009F5278">
        <w:rPr>
          <w:b w:val="0"/>
          <w:sz w:val="24"/>
          <w:szCs w:val="24"/>
        </w:rPr>
        <w:t>свою вежливость;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определять</w:t>
      </w:r>
      <w:r w:rsidRPr="009F5278">
        <w:rPr>
          <w:b w:val="0"/>
          <w:sz w:val="24"/>
          <w:szCs w:val="24"/>
        </w:rPr>
        <w:t xml:space="preserve"> степень вежливости при общении людей (вежливо – невежливо – грубо);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осознавать</w:t>
      </w:r>
      <w:r w:rsidRPr="009F5278">
        <w:rPr>
          <w:b w:val="0"/>
          <w:sz w:val="24"/>
          <w:szCs w:val="24"/>
        </w:rPr>
        <w:t xml:space="preserve"> важность соблюдения правил речевого этикета для успешного общения, установления добрых, уважительных взаимоотношений;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осознавать</w:t>
      </w:r>
      <w:r w:rsidRPr="009F5278">
        <w:rPr>
          <w:b w:val="0"/>
          <w:sz w:val="24"/>
          <w:szCs w:val="24"/>
        </w:rPr>
        <w:t xml:space="preserve"> свою ответственность за произнесённое или написанное слово;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понимать</w:t>
      </w:r>
      <w:r w:rsidRPr="009F5278">
        <w:rPr>
          <w:b w:val="0"/>
          <w:sz w:val="24"/>
          <w:szCs w:val="24"/>
        </w:rPr>
        <w:t xml:space="preserve"> необходимость добрых дел, подтверждающих добрые слова.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278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F5278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изучения курса «Риторика» является формирование следующих универсальных учебных действий: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lastRenderedPageBreak/>
        <w:t xml:space="preserve">– </w:t>
      </w:r>
      <w:r w:rsidRPr="009F5278">
        <w:rPr>
          <w:b w:val="0"/>
          <w:i/>
          <w:sz w:val="24"/>
          <w:szCs w:val="24"/>
        </w:rPr>
        <w:t>формулировать</w:t>
      </w:r>
      <w:r w:rsidRPr="009F5278">
        <w:rPr>
          <w:b w:val="0"/>
          <w:sz w:val="24"/>
          <w:szCs w:val="24"/>
        </w:rPr>
        <w:t xml:space="preserve"> тему урока после предварительного обсуждения;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определять</w:t>
      </w:r>
      <w:r w:rsidRPr="009F5278">
        <w:rPr>
          <w:b w:val="0"/>
          <w:sz w:val="24"/>
          <w:szCs w:val="24"/>
        </w:rPr>
        <w:t xml:space="preserve"> степень успешности выполнения своей работы и работы всех, исходя из имеющихся критериев;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критически осмысливать</w:t>
      </w:r>
      <w:r w:rsidRPr="009F5278">
        <w:rPr>
          <w:b w:val="0"/>
          <w:sz w:val="24"/>
          <w:szCs w:val="24"/>
        </w:rPr>
        <w:t xml:space="preserve"> свой опыт общения, выявлять причины удач и неудач при взаимодействии;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осознавать</w:t>
      </w:r>
      <w:r w:rsidRPr="009F5278">
        <w:rPr>
          <w:b w:val="0"/>
          <w:sz w:val="24"/>
          <w:szCs w:val="24"/>
        </w:rPr>
        <w:t xml:space="preserve"> разнообразие текстов (жанров), продуцируемых людьми для решения коммуникативных задач;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учиться</w:t>
      </w:r>
      <w:r w:rsidRPr="009F5278">
        <w:rPr>
          <w:b w:val="0"/>
          <w:sz w:val="24"/>
          <w:szCs w:val="24"/>
        </w:rPr>
        <w:t xml:space="preserve"> подчинять своё высказывание задаче взаимодействия;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анализировать</w:t>
      </w:r>
      <w:r w:rsidRPr="009F5278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др.), </w:t>
      </w:r>
      <w:r w:rsidRPr="009F5278">
        <w:rPr>
          <w:b w:val="0"/>
          <w:i/>
          <w:sz w:val="24"/>
          <w:szCs w:val="24"/>
        </w:rPr>
        <w:t>извлекать</w:t>
      </w:r>
      <w:r w:rsidRPr="009F5278">
        <w:rPr>
          <w:b w:val="0"/>
          <w:sz w:val="24"/>
          <w:szCs w:val="24"/>
        </w:rPr>
        <w:t xml:space="preserve"> необходимые для решения коммуникативных задач сведения;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продуцировать</w:t>
      </w:r>
      <w:r w:rsidRPr="009F5278">
        <w:rPr>
          <w:b w:val="0"/>
          <w:sz w:val="24"/>
          <w:szCs w:val="24"/>
        </w:rPr>
        <w:t xml:space="preserve"> тексты сравнительного описания в зависимости от задачи сравнения (выявления сходства и/или различия), последовательной или параллельной структуры;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перерабатывать</w:t>
      </w:r>
      <w:r w:rsidRPr="009F5278">
        <w:rPr>
          <w:b w:val="0"/>
          <w:sz w:val="24"/>
          <w:szCs w:val="24"/>
        </w:rPr>
        <w:t xml:space="preserve"> информацию: осуществлять подробный, краткий и выборочный пересказ текста;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осуществлять</w:t>
      </w:r>
      <w:r w:rsidRPr="009F5278">
        <w:rPr>
          <w:b w:val="0"/>
          <w:sz w:val="24"/>
          <w:szCs w:val="24"/>
        </w:rPr>
        <w:t xml:space="preserve"> информационную переработку научно-учебного текста: составлять его план;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анализировать</w:t>
      </w:r>
      <w:r w:rsidRPr="009F5278">
        <w:rPr>
          <w:b w:val="0"/>
          <w:sz w:val="24"/>
          <w:szCs w:val="24"/>
        </w:rPr>
        <w:t xml:space="preserve"> структуру рассуждения, </w:t>
      </w:r>
      <w:r w:rsidRPr="009F5278">
        <w:rPr>
          <w:b w:val="0"/>
          <w:i/>
          <w:sz w:val="24"/>
          <w:szCs w:val="24"/>
        </w:rPr>
        <w:t>выявлять</w:t>
      </w:r>
      <w:r w:rsidRPr="009F5278">
        <w:rPr>
          <w:b w:val="0"/>
          <w:sz w:val="24"/>
          <w:szCs w:val="24"/>
        </w:rPr>
        <w:t xml:space="preserve"> уместность приводимых аргументов, правомерность выводов;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аргументировать</w:t>
      </w:r>
      <w:r w:rsidRPr="009F5278">
        <w:rPr>
          <w:b w:val="0"/>
          <w:sz w:val="24"/>
          <w:szCs w:val="24"/>
        </w:rPr>
        <w:t xml:space="preserve"> свою точку зрения, используя в качестве доказательства правила, цитаты;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продуцировать</w:t>
      </w:r>
      <w:r w:rsidRPr="009F5278">
        <w:rPr>
          <w:b w:val="0"/>
          <w:sz w:val="24"/>
          <w:szCs w:val="24"/>
        </w:rPr>
        <w:t xml:space="preserve"> рассуждение, соблюдая его структуру: тезис, аргументы, вывод;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знать</w:t>
      </w:r>
      <w:r w:rsidRPr="009F5278">
        <w:rPr>
          <w:b w:val="0"/>
          <w:sz w:val="24"/>
          <w:szCs w:val="24"/>
        </w:rPr>
        <w:t xml:space="preserve"> основные приёмы подготовки устного выступления – </w:t>
      </w:r>
      <w:r w:rsidRPr="009F5278">
        <w:rPr>
          <w:b w:val="0"/>
          <w:i/>
          <w:sz w:val="24"/>
          <w:szCs w:val="24"/>
        </w:rPr>
        <w:t>учитывать</w:t>
      </w:r>
      <w:r w:rsidRPr="009F5278">
        <w:rPr>
          <w:b w:val="0"/>
          <w:sz w:val="24"/>
          <w:szCs w:val="24"/>
        </w:rPr>
        <w:t xml:space="preserve"> компоненты речевой ситуации, </w:t>
      </w:r>
      <w:r w:rsidRPr="009F5278">
        <w:rPr>
          <w:b w:val="0"/>
          <w:i/>
          <w:sz w:val="24"/>
          <w:szCs w:val="24"/>
        </w:rPr>
        <w:t>записывать</w:t>
      </w:r>
      <w:r w:rsidRPr="009F5278">
        <w:rPr>
          <w:b w:val="0"/>
          <w:sz w:val="24"/>
          <w:szCs w:val="24"/>
        </w:rPr>
        <w:t xml:space="preserve"> ключевые слова, план; </w:t>
      </w:r>
      <w:r w:rsidRPr="009F5278">
        <w:rPr>
          <w:b w:val="0"/>
          <w:i/>
          <w:sz w:val="24"/>
          <w:szCs w:val="24"/>
        </w:rPr>
        <w:t>представлять</w:t>
      </w:r>
      <w:r w:rsidRPr="009F5278">
        <w:rPr>
          <w:b w:val="0"/>
          <w:sz w:val="24"/>
          <w:szCs w:val="24"/>
        </w:rPr>
        <w:t xml:space="preserve"> рисунок, схему; </w:t>
      </w:r>
      <w:r w:rsidRPr="009F5278">
        <w:rPr>
          <w:b w:val="0"/>
          <w:i/>
          <w:sz w:val="24"/>
          <w:szCs w:val="24"/>
        </w:rPr>
        <w:t>репетировать</w:t>
      </w:r>
      <w:r w:rsidRPr="009F5278">
        <w:rPr>
          <w:b w:val="0"/>
          <w:sz w:val="24"/>
          <w:szCs w:val="24"/>
        </w:rPr>
        <w:t xml:space="preserve"> выступление и т.д.;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пользоваться</w:t>
      </w:r>
      <w:r w:rsidRPr="009F5278">
        <w:rPr>
          <w:b w:val="0"/>
          <w:sz w:val="24"/>
          <w:szCs w:val="24"/>
        </w:rPr>
        <w:t xml:space="preserve"> приёмами подготовки устного выступления, </w:t>
      </w:r>
      <w:r w:rsidRPr="009F5278">
        <w:rPr>
          <w:b w:val="0"/>
          <w:i/>
          <w:sz w:val="24"/>
          <w:szCs w:val="24"/>
        </w:rPr>
        <w:t>выступать</w:t>
      </w:r>
      <w:r w:rsidRPr="009F5278">
        <w:rPr>
          <w:b w:val="0"/>
          <w:sz w:val="24"/>
          <w:szCs w:val="24"/>
        </w:rPr>
        <w:t xml:space="preserve"> с графическим (возможно, аудио –</w:t>
      </w:r>
      <w:proofErr w:type="gramStart"/>
      <w:r w:rsidRPr="009F5278">
        <w:rPr>
          <w:b w:val="0"/>
          <w:sz w:val="24"/>
          <w:szCs w:val="24"/>
        </w:rPr>
        <w:t xml:space="preserve"> ,</w:t>
      </w:r>
      <w:proofErr w:type="gramEnd"/>
      <w:r w:rsidRPr="009F5278">
        <w:rPr>
          <w:b w:val="0"/>
          <w:sz w:val="24"/>
          <w:szCs w:val="24"/>
        </w:rPr>
        <w:t xml:space="preserve"> видео – ) сопровождением;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в предложенных коммуникативных ситуациях, опираясь на изученные правила общения, </w:t>
      </w:r>
      <w:r w:rsidRPr="009F5278">
        <w:rPr>
          <w:b w:val="0"/>
          <w:i/>
          <w:sz w:val="24"/>
          <w:szCs w:val="24"/>
        </w:rPr>
        <w:t>выбирать</w:t>
      </w:r>
      <w:r w:rsidRPr="009F5278">
        <w:rPr>
          <w:b w:val="0"/>
          <w:sz w:val="24"/>
          <w:szCs w:val="24"/>
        </w:rPr>
        <w:t xml:space="preserve"> уместные, эффективные речевые средства.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изучения курса «Риторика» является формирование следующих умений: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приводить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примеры задач общения и речевых ролей </w:t>
      </w:r>
      <w:proofErr w:type="spellStart"/>
      <w:r w:rsidRPr="009F5278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Pr="009F5278">
        <w:rPr>
          <w:rFonts w:ascii="Times New Roman" w:hAnsi="Times New Roman" w:cs="Times New Roman"/>
          <w:sz w:val="24"/>
          <w:szCs w:val="24"/>
        </w:rPr>
        <w:t>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отличать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подготовленную и неподготовленную речь;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знать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особенности неподготовленной речи;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осознавать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важность соблюдения норм (орфоэпических, лексических, грамматических) для успешного общения;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знать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особенности этикетных жанров комплимента, поздравления;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реализовывать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жанры комплимента, поздравления с учётом коммуникативной ситуации;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знать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особенности диалога и монолога;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анализировать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абзацные отступы, шрифтовые и цветовые выделения в учебных текстах;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различные выделения в продуцируемых письменных текстах;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знать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основные способы правки текста (замена слов, словосочетаний, предложений; исключение ненужного, вставка и т.д.);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пользоваться</w:t>
      </w:r>
      <w:r w:rsidRPr="009F5278">
        <w:rPr>
          <w:rFonts w:ascii="Times New Roman" w:hAnsi="Times New Roman" w:cs="Times New Roman"/>
          <w:sz w:val="24"/>
          <w:szCs w:val="24"/>
        </w:rPr>
        <w:t xml:space="preserve"> основными способами правки текста.</w:t>
      </w:r>
    </w:p>
    <w:p w:rsidR="003A5E98" w:rsidRPr="009F5278" w:rsidRDefault="003A5E98" w:rsidP="009F5278">
      <w:pPr>
        <w:pStyle w:val="3"/>
        <w:spacing w:before="120"/>
        <w:ind w:firstLine="284"/>
        <w:rPr>
          <w:sz w:val="24"/>
          <w:szCs w:val="24"/>
        </w:rPr>
      </w:pPr>
      <w:r w:rsidRPr="009F5278">
        <w:rPr>
          <w:sz w:val="24"/>
          <w:szCs w:val="24"/>
        </w:rPr>
        <w:t>4-й класс</w:t>
      </w:r>
      <w:r w:rsidRPr="009F5278">
        <w:rPr>
          <w:rStyle w:val="a7"/>
          <w:sz w:val="24"/>
          <w:szCs w:val="24"/>
        </w:rPr>
        <w:footnoteReference w:id="4"/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  <w:u w:val="single"/>
        </w:rPr>
        <w:t>Личностными результатами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изучения курса «Риторика» является формирование следующих умений: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объяснять</w:t>
      </w:r>
      <w:r w:rsidRPr="009F5278">
        <w:rPr>
          <w:b w:val="0"/>
          <w:sz w:val="24"/>
          <w:szCs w:val="24"/>
        </w:rPr>
        <w:t xml:space="preserve"> значение эффективного общения, взаимопонимания в жизни человека, общества;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осознавать</w:t>
      </w:r>
      <w:r w:rsidRPr="009F5278">
        <w:rPr>
          <w:b w:val="0"/>
          <w:sz w:val="24"/>
          <w:szCs w:val="24"/>
        </w:rPr>
        <w:t xml:space="preserve"> важность соблюдения правил речевого этикета как выражения доброго, уважительного отношения в семье и к посторонним людям;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отличать</w:t>
      </w:r>
      <w:r w:rsidRPr="009F5278">
        <w:rPr>
          <w:b w:val="0"/>
          <w:sz w:val="24"/>
          <w:szCs w:val="24"/>
        </w:rPr>
        <w:t xml:space="preserve"> истинную вежливость от </w:t>
      </w:r>
      <w:proofErr w:type="gramStart"/>
      <w:r w:rsidRPr="009F5278">
        <w:rPr>
          <w:b w:val="0"/>
          <w:sz w:val="24"/>
          <w:szCs w:val="24"/>
        </w:rPr>
        <w:t>показной</w:t>
      </w:r>
      <w:proofErr w:type="gramEnd"/>
      <w:r w:rsidRPr="009F5278">
        <w:rPr>
          <w:b w:val="0"/>
          <w:sz w:val="24"/>
          <w:szCs w:val="24"/>
        </w:rPr>
        <w:t>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адаптироваться</w:t>
      </w:r>
      <w:r w:rsidRPr="009F5278">
        <w:rPr>
          <w:b w:val="0"/>
          <w:sz w:val="24"/>
          <w:szCs w:val="24"/>
        </w:rPr>
        <w:t xml:space="preserve"> применительно к ситуации общения, </w:t>
      </w:r>
      <w:r w:rsidRPr="009F5278">
        <w:rPr>
          <w:b w:val="0"/>
          <w:i/>
          <w:sz w:val="24"/>
          <w:szCs w:val="24"/>
        </w:rPr>
        <w:t>строить</w:t>
      </w:r>
      <w:r w:rsidRPr="009F5278">
        <w:rPr>
          <w:b w:val="0"/>
          <w:sz w:val="24"/>
          <w:szCs w:val="24"/>
        </w:rPr>
        <w:t xml:space="preserve"> своё высказывание в зависимости от условий взаимодействия;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учитывать</w:t>
      </w:r>
      <w:r w:rsidRPr="009F5278">
        <w:rPr>
          <w:b w:val="0"/>
          <w:sz w:val="24"/>
          <w:szCs w:val="24"/>
        </w:rPr>
        <w:t xml:space="preserve"> интересы </w:t>
      </w:r>
      <w:proofErr w:type="spellStart"/>
      <w:r w:rsidRPr="009F5278">
        <w:rPr>
          <w:b w:val="0"/>
          <w:sz w:val="24"/>
          <w:szCs w:val="24"/>
        </w:rPr>
        <w:t>коммуникантов</w:t>
      </w:r>
      <w:proofErr w:type="spellEnd"/>
      <w:r w:rsidRPr="009F5278">
        <w:rPr>
          <w:b w:val="0"/>
          <w:sz w:val="24"/>
          <w:szCs w:val="24"/>
        </w:rPr>
        <w:t xml:space="preserve"> при общении, </w:t>
      </w:r>
      <w:r w:rsidRPr="009F5278">
        <w:rPr>
          <w:b w:val="0"/>
          <w:i/>
          <w:sz w:val="24"/>
          <w:szCs w:val="24"/>
        </w:rPr>
        <w:t>проявлять</w:t>
      </w:r>
      <w:r w:rsidRPr="009F5278">
        <w:rPr>
          <w:b w:val="0"/>
          <w:sz w:val="24"/>
          <w:szCs w:val="24"/>
        </w:rPr>
        <w:t xml:space="preserve"> эмоциональную отзывчивость и доброжелательность в спорных ситуациях;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осознавать</w:t>
      </w:r>
      <w:r w:rsidRPr="009F5278">
        <w:rPr>
          <w:b w:val="0"/>
          <w:sz w:val="24"/>
          <w:szCs w:val="24"/>
        </w:rPr>
        <w:t xml:space="preserve"> ответственность за своё речевое поведение дома, в школе и других общественных местах;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анализировать</w:t>
      </w:r>
      <w:r w:rsidRPr="009F5278">
        <w:rPr>
          <w:b w:val="0"/>
          <w:sz w:val="24"/>
          <w:szCs w:val="24"/>
        </w:rPr>
        <w:t xml:space="preserve"> свои речевые привычки, </w:t>
      </w:r>
      <w:r w:rsidRPr="009F5278">
        <w:rPr>
          <w:b w:val="0"/>
          <w:i/>
          <w:sz w:val="24"/>
          <w:szCs w:val="24"/>
        </w:rPr>
        <w:t>избавляться</w:t>
      </w:r>
      <w:r w:rsidRPr="009F5278">
        <w:rPr>
          <w:b w:val="0"/>
          <w:sz w:val="24"/>
          <w:szCs w:val="24"/>
        </w:rPr>
        <w:t xml:space="preserve"> от плохих привычек;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поддерживать </w:t>
      </w:r>
      <w:proofErr w:type="gramStart"/>
      <w:r w:rsidRPr="009F5278">
        <w:rPr>
          <w:b w:val="0"/>
          <w:sz w:val="24"/>
          <w:szCs w:val="24"/>
        </w:rPr>
        <w:t>нуждающихся</w:t>
      </w:r>
      <w:proofErr w:type="gramEnd"/>
      <w:r w:rsidRPr="009F5278">
        <w:rPr>
          <w:b w:val="0"/>
          <w:sz w:val="24"/>
          <w:szCs w:val="24"/>
        </w:rPr>
        <w:t xml:space="preserve"> в помощи не только словом, но и делом.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278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F5278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изучения курса «Риторика» является формирование следующих универсальных учебных действий: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формулировать</w:t>
      </w:r>
      <w:r w:rsidRPr="009F5278">
        <w:rPr>
          <w:b w:val="0"/>
          <w:sz w:val="24"/>
          <w:szCs w:val="24"/>
        </w:rPr>
        <w:t xml:space="preserve"> задачу урока после предварительного обсуждения;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оценивать</w:t>
      </w:r>
      <w:r w:rsidRPr="009F5278">
        <w:rPr>
          <w:b w:val="0"/>
          <w:sz w:val="24"/>
          <w:szCs w:val="24"/>
        </w:rPr>
        <w:t xml:space="preserve"> выполнение своей работы и работы всех, исходя из имеющихся критериев;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анализировать</w:t>
      </w:r>
      <w:r w:rsidRPr="009F5278">
        <w:rPr>
          <w:b w:val="0"/>
          <w:sz w:val="24"/>
          <w:szCs w:val="24"/>
        </w:rPr>
        <w:t xml:space="preserve"> и </w:t>
      </w:r>
      <w:r w:rsidRPr="009F5278">
        <w:rPr>
          <w:b w:val="0"/>
          <w:i/>
          <w:sz w:val="24"/>
          <w:szCs w:val="24"/>
        </w:rPr>
        <w:t>оценивать</w:t>
      </w:r>
      <w:r w:rsidRPr="009F5278">
        <w:rPr>
          <w:b w:val="0"/>
          <w:sz w:val="24"/>
          <w:szCs w:val="24"/>
        </w:rPr>
        <w:t xml:space="preserve"> свои и чужие </w:t>
      </w:r>
      <w:proofErr w:type="gramStart"/>
      <w:r w:rsidRPr="009F5278">
        <w:rPr>
          <w:b w:val="0"/>
          <w:sz w:val="24"/>
          <w:szCs w:val="24"/>
        </w:rPr>
        <w:t>успехи</w:t>
      </w:r>
      <w:proofErr w:type="gramEnd"/>
      <w:r w:rsidRPr="009F5278">
        <w:rPr>
          <w:b w:val="0"/>
          <w:sz w:val="24"/>
          <w:szCs w:val="24"/>
        </w:rPr>
        <w:t xml:space="preserve"> и неуспехи в общении;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осознанно </w:t>
      </w:r>
      <w:r w:rsidRPr="009F5278">
        <w:rPr>
          <w:b w:val="0"/>
          <w:i/>
          <w:sz w:val="24"/>
          <w:szCs w:val="24"/>
        </w:rPr>
        <w:t>строить</w:t>
      </w:r>
      <w:r w:rsidRPr="009F5278">
        <w:rPr>
          <w:b w:val="0"/>
          <w:sz w:val="24"/>
          <w:szCs w:val="24"/>
        </w:rPr>
        <w:t xml:space="preserve"> речевое высказывание (в устной и письменной форме) в соответствии с задачами коммуникации, соблюдая нормы этики и этикета;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анализировать</w:t>
      </w:r>
      <w:r w:rsidRPr="009F5278">
        <w:rPr>
          <w:b w:val="0"/>
          <w:sz w:val="24"/>
          <w:szCs w:val="24"/>
        </w:rPr>
        <w:t xml:space="preserve"> рассуждение, в структуре которого представлены несколько аргументов, </w:t>
      </w:r>
      <w:r w:rsidRPr="009F5278">
        <w:rPr>
          <w:b w:val="0"/>
          <w:i/>
          <w:sz w:val="24"/>
          <w:szCs w:val="24"/>
        </w:rPr>
        <w:t>оценивать</w:t>
      </w:r>
      <w:r w:rsidRPr="009F5278">
        <w:rPr>
          <w:b w:val="0"/>
          <w:sz w:val="24"/>
          <w:szCs w:val="24"/>
        </w:rPr>
        <w:t xml:space="preserve"> их значимость, достоверность фактов;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классифицировать</w:t>
      </w:r>
      <w:r w:rsidRPr="009F5278">
        <w:rPr>
          <w:b w:val="0"/>
          <w:sz w:val="24"/>
          <w:szCs w:val="24"/>
        </w:rPr>
        <w:t xml:space="preserve"> различные типы аргументов: научные и ненаучные (житейские), обобщённые и конкретные;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реализовывать</w:t>
      </w:r>
      <w:r w:rsidRPr="009F5278">
        <w:rPr>
          <w:b w:val="0"/>
          <w:sz w:val="24"/>
          <w:szCs w:val="24"/>
        </w:rPr>
        <w:t xml:space="preserve"> рассуждение (устное и письменное), которое включает в себя тезис, убедительные аргументы (иногда также вступление и заключение), соблюдая нормы информационной избирательности;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признавать</w:t>
      </w:r>
      <w:r w:rsidRPr="009F5278">
        <w:rPr>
          <w:b w:val="0"/>
          <w:sz w:val="24"/>
          <w:szCs w:val="24"/>
        </w:rPr>
        <w:t xml:space="preserve"> возможность существования разных точек зрения и права каждого иметь свою;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различать</w:t>
      </w:r>
      <w:r w:rsidRPr="009F5278">
        <w:rPr>
          <w:b w:val="0"/>
          <w:sz w:val="24"/>
          <w:szCs w:val="24"/>
        </w:rPr>
        <w:t xml:space="preserve"> описания разных стилей – делового и художественного;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продуцировать</w:t>
      </w:r>
      <w:r w:rsidRPr="009F5278">
        <w:rPr>
          <w:b w:val="0"/>
          <w:sz w:val="24"/>
          <w:szCs w:val="24"/>
        </w:rPr>
        <w:t xml:space="preserve"> описания разных стилей в зависимости от коммуникативной задачи;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анализировать</w:t>
      </w:r>
      <w:r w:rsidRPr="009F5278">
        <w:rPr>
          <w:b w:val="0"/>
          <w:sz w:val="24"/>
          <w:szCs w:val="24"/>
        </w:rPr>
        <w:t xml:space="preserve"> словарные статьи;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реализовывать</w:t>
      </w:r>
      <w:r w:rsidRPr="009F5278">
        <w:rPr>
          <w:b w:val="0"/>
          <w:sz w:val="24"/>
          <w:szCs w:val="24"/>
        </w:rPr>
        <w:t xml:space="preserve"> словарные статьи к новым словам;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осуществлять</w:t>
      </w:r>
      <w:r w:rsidRPr="009F5278">
        <w:rPr>
          <w:b w:val="0"/>
          <w:sz w:val="24"/>
          <w:szCs w:val="24"/>
        </w:rPr>
        <w:t xml:space="preserve"> информационную переработку научно-учебного текста: составлять опорный конспект прочитанного или услышанного;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воспроизводить</w:t>
      </w:r>
      <w:r w:rsidRPr="009F5278">
        <w:rPr>
          <w:b w:val="0"/>
          <w:sz w:val="24"/>
          <w:szCs w:val="24"/>
        </w:rPr>
        <w:t xml:space="preserve"> по опорному конспекту </w:t>
      </w:r>
      <w:proofErr w:type="gramStart"/>
      <w:r w:rsidRPr="009F5278">
        <w:rPr>
          <w:b w:val="0"/>
          <w:sz w:val="24"/>
          <w:szCs w:val="24"/>
        </w:rPr>
        <w:t>прочитанное</w:t>
      </w:r>
      <w:proofErr w:type="gramEnd"/>
      <w:r w:rsidRPr="009F5278">
        <w:rPr>
          <w:b w:val="0"/>
          <w:sz w:val="24"/>
          <w:szCs w:val="24"/>
        </w:rPr>
        <w:t xml:space="preserve"> или услышанное; 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анализировать</w:t>
      </w:r>
      <w:r w:rsidRPr="009F5278">
        <w:rPr>
          <w:b w:val="0"/>
          <w:sz w:val="24"/>
          <w:szCs w:val="24"/>
        </w:rPr>
        <w:t xml:space="preserve"> газетные информационные жанры, выделять логическую и эмоциональную составляющие;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слушать</w:t>
      </w:r>
      <w:r w:rsidRPr="009F5278">
        <w:rPr>
          <w:b w:val="0"/>
          <w:sz w:val="24"/>
          <w:szCs w:val="24"/>
        </w:rPr>
        <w:t xml:space="preserve"> собеседника, кратко излагать сказанное им в процессе обсуждения темы, проблемы;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lastRenderedPageBreak/>
        <w:t xml:space="preserve">– </w:t>
      </w:r>
      <w:r w:rsidRPr="009F5278">
        <w:rPr>
          <w:b w:val="0"/>
          <w:i/>
          <w:sz w:val="24"/>
          <w:szCs w:val="24"/>
        </w:rPr>
        <w:t>редактировать</w:t>
      </w:r>
      <w:r w:rsidRPr="009F5278">
        <w:rPr>
          <w:b w:val="0"/>
          <w:sz w:val="24"/>
          <w:szCs w:val="24"/>
        </w:rPr>
        <w:t xml:space="preserve"> текст с недочётами.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изучения курса «Риторика» является формирование следующих умений: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общение для контакта и для получения информации;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учитывать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особенности коммуникативной ситуации при реализации высказывания;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sz w:val="24"/>
          <w:szCs w:val="24"/>
        </w:rPr>
        <w:t xml:space="preserve">уместно </w:t>
      </w:r>
      <w:r w:rsidRPr="009F5278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изученные несловесные средства при общении;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виды речевой деятельности, </w:t>
      </w:r>
      <w:r w:rsidRPr="009F5278">
        <w:rPr>
          <w:rFonts w:ascii="Times New Roman" w:hAnsi="Times New Roman" w:cs="Times New Roman"/>
          <w:i/>
          <w:sz w:val="24"/>
          <w:szCs w:val="24"/>
        </w:rPr>
        <w:t>осознавать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их взаимосвязь;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называть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основные признаки текста, </w:t>
      </w:r>
      <w:r w:rsidRPr="009F5278">
        <w:rPr>
          <w:rFonts w:ascii="Times New Roman" w:hAnsi="Times New Roman" w:cs="Times New Roman"/>
          <w:i/>
          <w:sz w:val="24"/>
          <w:szCs w:val="24"/>
        </w:rPr>
        <w:t>приводить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их примеры;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называть</w:t>
      </w:r>
      <w:r w:rsidRPr="009F5278">
        <w:rPr>
          <w:b w:val="0"/>
          <w:sz w:val="24"/>
          <w:szCs w:val="24"/>
        </w:rPr>
        <w:t xml:space="preserve"> изученные разновидности текстов – жанры, реализуемые людьми для решения коммуникативных задач;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продуцировать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этикетные жанры </w:t>
      </w:r>
      <w:r w:rsidRPr="009F5278">
        <w:rPr>
          <w:rFonts w:ascii="Times New Roman" w:hAnsi="Times New Roman" w:cs="Times New Roman"/>
          <w:b/>
          <w:i/>
          <w:sz w:val="24"/>
          <w:szCs w:val="24"/>
        </w:rPr>
        <w:t>вежливая оценка, утешение</w:t>
      </w:r>
      <w:r w:rsidRPr="009F5278">
        <w:rPr>
          <w:rFonts w:ascii="Times New Roman" w:hAnsi="Times New Roman" w:cs="Times New Roman"/>
          <w:sz w:val="24"/>
          <w:szCs w:val="24"/>
        </w:rPr>
        <w:t>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вести</w:t>
      </w:r>
      <w:r w:rsidRPr="009F5278">
        <w:rPr>
          <w:rFonts w:ascii="Times New Roman" w:hAnsi="Times New Roman" w:cs="Times New Roman"/>
          <w:sz w:val="24"/>
          <w:szCs w:val="24"/>
        </w:rPr>
        <w:t xml:space="preserve"> этикетный диалог, используя сведения об этикетных жанрах, изученных в начальной школе;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анализировать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типичную структуру рассказа;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рассказывать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(устно и письменно) о памятных событиях жизни;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5278">
        <w:rPr>
          <w:rFonts w:ascii="Times New Roman" w:hAnsi="Times New Roman" w:cs="Times New Roman"/>
          <w:i/>
          <w:sz w:val="24"/>
          <w:szCs w:val="24"/>
        </w:rPr>
        <w:t>знать</w:t>
      </w:r>
      <w:r w:rsidRPr="009F5278">
        <w:rPr>
          <w:rFonts w:ascii="Times New Roman" w:hAnsi="Times New Roman" w:cs="Times New Roman"/>
          <w:sz w:val="24"/>
          <w:szCs w:val="24"/>
        </w:rPr>
        <w:t xml:space="preserve"> особенности газетных жанров: хроники, информационной заметки;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продуцировать</w:t>
      </w:r>
      <w:r w:rsidRPr="009F5278">
        <w:rPr>
          <w:b w:val="0"/>
          <w:sz w:val="24"/>
          <w:szCs w:val="24"/>
        </w:rPr>
        <w:t xml:space="preserve"> простые информационные жанры (типа </w:t>
      </w:r>
      <w:r w:rsidRPr="009F5278">
        <w:rPr>
          <w:i/>
          <w:sz w:val="24"/>
          <w:szCs w:val="24"/>
        </w:rPr>
        <w:t>что–где–когда</w:t>
      </w:r>
      <w:r w:rsidRPr="009F5278">
        <w:rPr>
          <w:b w:val="0"/>
          <w:i/>
          <w:sz w:val="24"/>
          <w:szCs w:val="24"/>
        </w:rPr>
        <w:t xml:space="preserve"> </w:t>
      </w:r>
      <w:r w:rsidRPr="009F5278">
        <w:rPr>
          <w:b w:val="0"/>
          <w:sz w:val="24"/>
          <w:szCs w:val="24"/>
        </w:rPr>
        <w:t>и</w:t>
      </w:r>
      <w:r w:rsidRPr="009F5278">
        <w:rPr>
          <w:b w:val="0"/>
          <w:i/>
          <w:sz w:val="24"/>
          <w:szCs w:val="24"/>
        </w:rPr>
        <w:t xml:space="preserve"> </w:t>
      </w:r>
      <w:r w:rsidRPr="009F5278">
        <w:rPr>
          <w:i/>
          <w:sz w:val="24"/>
          <w:szCs w:val="24"/>
        </w:rPr>
        <w:t>как произошло</w:t>
      </w:r>
      <w:r w:rsidRPr="009F5278">
        <w:rPr>
          <w:b w:val="0"/>
          <w:sz w:val="24"/>
          <w:szCs w:val="24"/>
        </w:rPr>
        <w:t>) в соответствии с задачами коммуникации;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объяснять</w:t>
      </w:r>
      <w:r w:rsidRPr="009F5278">
        <w:rPr>
          <w:b w:val="0"/>
          <w:sz w:val="24"/>
          <w:szCs w:val="24"/>
        </w:rPr>
        <w:t xml:space="preserve"> значение фотографии в газетном тексте;</w:t>
      </w:r>
    </w:p>
    <w:p w:rsidR="003A5E98" w:rsidRPr="009F5278" w:rsidRDefault="003A5E98" w:rsidP="009F5278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9F5278">
        <w:rPr>
          <w:b w:val="0"/>
          <w:sz w:val="24"/>
          <w:szCs w:val="24"/>
        </w:rPr>
        <w:t xml:space="preserve">– </w:t>
      </w:r>
      <w:r w:rsidRPr="009F5278">
        <w:rPr>
          <w:b w:val="0"/>
          <w:i/>
          <w:sz w:val="24"/>
          <w:szCs w:val="24"/>
        </w:rPr>
        <w:t>реализовывать</w:t>
      </w:r>
      <w:r w:rsidRPr="009F5278">
        <w:rPr>
          <w:b w:val="0"/>
          <w:sz w:val="24"/>
          <w:szCs w:val="24"/>
        </w:rPr>
        <w:t xml:space="preserve"> подписи под фотографиями семьи, класса с учётом коммуникативной ситуации.</w:t>
      </w:r>
    </w:p>
    <w:p w:rsidR="00FD08AB" w:rsidRPr="009F5278" w:rsidRDefault="00FD08AB" w:rsidP="009F5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E98" w:rsidRPr="009F5278" w:rsidRDefault="003A5E98" w:rsidP="009F52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A5E98" w:rsidRPr="009F5278" w:rsidRDefault="003A5E98" w:rsidP="009F5278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1 класс (34 часа)</w:t>
      </w:r>
    </w:p>
    <w:p w:rsidR="003A5E98" w:rsidRPr="009F5278" w:rsidRDefault="003A5E98" w:rsidP="009F5278">
      <w:pPr>
        <w:spacing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ОБЩЕНИЕ. Значение речи в жизни человека, общества.</w:t>
      </w:r>
      <w:r w:rsidRPr="009F5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>Для чего люди общаются. Слово веселит, огорчает, утешает. С помощью слова люди могут договориться о выполнении совместной работы, организовать игру.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Виды общения</w:t>
      </w:r>
      <w:r w:rsidRPr="009F5278">
        <w:rPr>
          <w:rFonts w:ascii="Times New Roman" w:hAnsi="Times New Roman" w:cs="Times New Roman"/>
          <w:sz w:val="24"/>
          <w:szCs w:val="24"/>
        </w:rPr>
        <w:t>. Устное и письменное общение (чем различаются). Словесное и несловесное общение. Жесты, мимика, темп, громкость в устной речи.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Виды речевой деятельности.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Слушание. </w:t>
      </w:r>
      <w:r w:rsidRPr="009F5278">
        <w:rPr>
          <w:rFonts w:ascii="Times New Roman" w:hAnsi="Times New Roman" w:cs="Times New Roman"/>
          <w:sz w:val="24"/>
          <w:szCs w:val="24"/>
        </w:rPr>
        <w:t xml:space="preserve">Правила </w:t>
      </w:r>
      <w:proofErr w:type="gramStart"/>
      <w:r w:rsidRPr="009F527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F5278">
        <w:rPr>
          <w:rFonts w:ascii="Times New Roman" w:hAnsi="Times New Roman" w:cs="Times New Roman"/>
          <w:sz w:val="24"/>
          <w:szCs w:val="24"/>
        </w:rPr>
        <w:t xml:space="preserve"> слушающего.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Говорение. </w:t>
      </w:r>
      <w:r w:rsidRPr="009F5278">
        <w:rPr>
          <w:rFonts w:ascii="Times New Roman" w:hAnsi="Times New Roman" w:cs="Times New Roman"/>
          <w:sz w:val="24"/>
          <w:szCs w:val="24"/>
        </w:rPr>
        <w:t>Голос, его окраска, громкость, темп устной речи. Правила для собеседников. (Не говори долго; говори то, что хорошо знаешь и т.д.)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Письменная речь.</w:t>
      </w:r>
      <w:r w:rsidRPr="009F5278">
        <w:rPr>
          <w:rFonts w:ascii="Times New Roman" w:hAnsi="Times New Roman" w:cs="Times New Roman"/>
          <w:sz w:val="24"/>
          <w:szCs w:val="24"/>
        </w:rPr>
        <w:t xml:space="preserve"> Графическая структура письменного текста: шрифтовые выделения. (О чём нам говорят шрифт, иллюстрации.)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Словесная вежливость, речевой этикет.</w:t>
      </w:r>
      <w:r w:rsidRPr="009F5278">
        <w:rPr>
          <w:rFonts w:ascii="Times New Roman" w:hAnsi="Times New Roman" w:cs="Times New Roman"/>
          <w:sz w:val="24"/>
          <w:szCs w:val="24"/>
        </w:rPr>
        <w:t xml:space="preserve"> Способы выражения (этикетные формы) приветствия, прощания, благодарности, извинения. Правила разговора по телефону.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ТЕКСТ. РЕЧЕВЫЕ ЖАНРЫ.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lastRenderedPageBreak/>
        <w:t>Текст как смысловое и тематическое единство. Тема и основная мысль текста. Текст и заголовок текста. Ключевые (опорные) слова. Красная строка и абзацные отступы как смысловые сигналы частей текста.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 xml:space="preserve">Вывеска как информационный текст.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>Приветствие, прощание, благодарность, извинение как разновидности текста (жанры). Этикетный диалог, его особенности (на примере разговора по телефону).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 xml:space="preserve">Разнообразие текстов, которые встречаются в жизни: скороговорки, </w:t>
      </w:r>
      <w:proofErr w:type="spellStart"/>
      <w:r w:rsidRPr="009F5278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9F5278">
        <w:rPr>
          <w:rFonts w:ascii="Times New Roman" w:hAnsi="Times New Roman" w:cs="Times New Roman"/>
          <w:sz w:val="24"/>
          <w:szCs w:val="24"/>
        </w:rPr>
        <w:t>, считалки, загадки; их произнесение с учётом особенностей этих текстов.</w:t>
      </w:r>
    </w:p>
    <w:p w:rsidR="003A5E98" w:rsidRPr="009F5278" w:rsidRDefault="003A5E98" w:rsidP="009F5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E98" w:rsidRPr="009F5278" w:rsidRDefault="003A5E98" w:rsidP="009F5278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2 класс (34 часа)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ОБЩЕНИЕ.</w:t>
      </w:r>
      <w:r w:rsidRPr="009F5278">
        <w:rPr>
          <w:rFonts w:ascii="Times New Roman" w:hAnsi="Times New Roman" w:cs="Times New Roman"/>
          <w:sz w:val="24"/>
          <w:szCs w:val="24"/>
        </w:rPr>
        <w:t xml:space="preserve"> Чему учит риторика. Что такое успешное общение.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Речевая (коммуникативная) ситуация</w:t>
      </w:r>
      <w:r w:rsidRPr="009F5278">
        <w:rPr>
          <w:rFonts w:ascii="Times New Roman" w:hAnsi="Times New Roman" w:cs="Times New Roman"/>
          <w:sz w:val="24"/>
          <w:szCs w:val="24"/>
        </w:rPr>
        <w:t xml:space="preserve">. </w:t>
      </w:r>
      <w:r w:rsidRPr="009F5278">
        <w:rPr>
          <w:rFonts w:ascii="Times New Roman" w:hAnsi="Times New Roman" w:cs="Times New Roman"/>
          <w:b/>
          <w:i/>
          <w:sz w:val="24"/>
          <w:szCs w:val="24"/>
        </w:rPr>
        <w:t>Кто</w:t>
      </w:r>
      <w:r w:rsidRPr="009F5278">
        <w:rPr>
          <w:rFonts w:ascii="Times New Roman" w:hAnsi="Times New Roman" w:cs="Times New Roman"/>
          <w:sz w:val="24"/>
          <w:szCs w:val="24"/>
        </w:rPr>
        <w:t xml:space="preserve"> (адресант) говорит (пишет) – </w:t>
      </w:r>
      <w:r w:rsidRPr="009F5278">
        <w:rPr>
          <w:rFonts w:ascii="Times New Roman" w:hAnsi="Times New Roman" w:cs="Times New Roman"/>
          <w:b/>
          <w:i/>
          <w:sz w:val="24"/>
          <w:szCs w:val="24"/>
        </w:rPr>
        <w:t>кому</w:t>
      </w:r>
      <w:r w:rsidRPr="009F5278">
        <w:rPr>
          <w:rFonts w:ascii="Times New Roman" w:hAnsi="Times New Roman" w:cs="Times New Roman"/>
          <w:sz w:val="24"/>
          <w:szCs w:val="24"/>
        </w:rPr>
        <w:t xml:space="preserve"> (адресат) – </w:t>
      </w:r>
      <w:r w:rsidRPr="009F5278">
        <w:rPr>
          <w:rFonts w:ascii="Times New Roman" w:hAnsi="Times New Roman" w:cs="Times New Roman"/>
          <w:b/>
          <w:i/>
          <w:sz w:val="24"/>
          <w:szCs w:val="24"/>
        </w:rPr>
        <w:t>что</w:t>
      </w:r>
      <w:r w:rsidRPr="009F5278">
        <w:rPr>
          <w:rFonts w:ascii="Times New Roman" w:hAnsi="Times New Roman" w:cs="Times New Roman"/>
          <w:sz w:val="24"/>
          <w:szCs w:val="24"/>
        </w:rPr>
        <w:t xml:space="preserve"> – </w:t>
      </w:r>
      <w:r w:rsidRPr="009F527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F5278">
        <w:rPr>
          <w:rFonts w:ascii="Times New Roman" w:hAnsi="Times New Roman" w:cs="Times New Roman"/>
          <w:sz w:val="24"/>
          <w:szCs w:val="24"/>
        </w:rPr>
        <w:t xml:space="preserve"> </w:t>
      </w:r>
      <w:r w:rsidRPr="009F5278">
        <w:rPr>
          <w:rFonts w:ascii="Times New Roman" w:hAnsi="Times New Roman" w:cs="Times New Roman"/>
          <w:b/>
          <w:i/>
          <w:sz w:val="24"/>
          <w:szCs w:val="24"/>
        </w:rPr>
        <w:t>какой целью.</w:t>
      </w:r>
      <w:r w:rsidRPr="009F5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278">
        <w:rPr>
          <w:rFonts w:ascii="Times New Roman" w:hAnsi="Times New Roman" w:cs="Times New Roman"/>
          <w:sz w:val="24"/>
          <w:szCs w:val="24"/>
        </w:rPr>
        <w:t>Речевые роли (в семье, школе и т.д.).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Виды общения. </w:t>
      </w:r>
      <w:proofErr w:type="gramStart"/>
      <w:r w:rsidRPr="009F5278">
        <w:rPr>
          <w:rFonts w:ascii="Times New Roman" w:hAnsi="Times New Roman" w:cs="Times New Roman"/>
          <w:sz w:val="24"/>
          <w:szCs w:val="24"/>
        </w:rPr>
        <w:t>Общение в быту (обыденное – повседневное); общение личное: один – один (два – три).</w:t>
      </w:r>
      <w:proofErr w:type="gramEnd"/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Речевая деятельность. </w:t>
      </w:r>
      <w:r w:rsidRPr="009F5278">
        <w:rPr>
          <w:rFonts w:ascii="Times New Roman" w:hAnsi="Times New Roman" w:cs="Times New Roman"/>
          <w:sz w:val="24"/>
          <w:szCs w:val="24"/>
        </w:rPr>
        <w:t xml:space="preserve">Четыре вида речевой деятельности. Говорить – слушать, их взаимосвязь. Писать – читать, их взаимосвязь.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9F5278">
        <w:rPr>
          <w:rFonts w:ascii="Times New Roman" w:hAnsi="Times New Roman" w:cs="Times New Roman"/>
          <w:sz w:val="24"/>
          <w:szCs w:val="24"/>
        </w:rPr>
        <w:t xml:space="preserve"> Приёмы слушания: фиксация темы (заголовка) высказывания и непонятных слов.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Говорение</w:t>
      </w:r>
      <w:r w:rsidRPr="009F5278">
        <w:rPr>
          <w:rFonts w:ascii="Times New Roman" w:hAnsi="Times New Roman" w:cs="Times New Roman"/>
          <w:sz w:val="24"/>
          <w:szCs w:val="24"/>
        </w:rPr>
        <w:t>. Основной тон, смысловое ударение, темп, громкость высказывания; их соответствие речевой задаче.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Чтение. </w:t>
      </w:r>
      <w:r w:rsidRPr="009F5278">
        <w:rPr>
          <w:rFonts w:ascii="Times New Roman" w:hAnsi="Times New Roman" w:cs="Times New Roman"/>
          <w:sz w:val="24"/>
          <w:szCs w:val="24"/>
        </w:rPr>
        <w:t>Изучающее чтение. Приёмы чтения учебного текста: постановка вопроса к заголовку и от заголовка, выделение ключевых слов (в связи с пересказом).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Письменная речь.</w:t>
      </w:r>
      <w:r w:rsidRPr="009F5278">
        <w:rPr>
          <w:rFonts w:ascii="Times New Roman" w:hAnsi="Times New Roman" w:cs="Times New Roman"/>
          <w:sz w:val="24"/>
          <w:szCs w:val="24"/>
        </w:rPr>
        <w:t xml:space="preserve"> Способы правки текста. Вычеркивание ненужного (лишнего), замена слов (словосочетаний и т.д.), вставка необходимого и т.д.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Правильная и хорошая эффективная речь. </w:t>
      </w:r>
      <w:r w:rsidRPr="009F5278">
        <w:rPr>
          <w:rFonts w:ascii="Times New Roman" w:hAnsi="Times New Roman" w:cs="Times New Roman"/>
          <w:sz w:val="24"/>
          <w:szCs w:val="24"/>
        </w:rPr>
        <w:t>Речь правильная и неправильная (с нарушением норм литературного языка). Речь хорошая (успешная, эффективная).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ТЕКСТ. РЕЧЕВЫЕ ЖАНРЫ. </w:t>
      </w:r>
      <w:r w:rsidRPr="009F5278">
        <w:rPr>
          <w:rFonts w:ascii="Times New Roman" w:hAnsi="Times New Roman" w:cs="Times New Roman"/>
          <w:sz w:val="24"/>
          <w:szCs w:val="24"/>
        </w:rPr>
        <w:t>Тематическое единство как признак текста. Типы заголовков. Основная мысль текста. Структурно-смысловые части в разных текстах.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Типы текстов.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Рассуждения</w:t>
      </w:r>
      <w:r w:rsidRPr="009F5278">
        <w:rPr>
          <w:rFonts w:ascii="Times New Roman" w:hAnsi="Times New Roman" w:cs="Times New Roman"/>
          <w:sz w:val="24"/>
          <w:szCs w:val="24"/>
        </w:rPr>
        <w:t xml:space="preserve"> с целью объяснения или доказательства. Основная мысль (тезис) в рассуждении. Смысловые части рассуждения. Пример и правило в рассуждении.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9F5278">
        <w:rPr>
          <w:rFonts w:ascii="Times New Roman" w:hAnsi="Times New Roman" w:cs="Times New Roman"/>
          <w:sz w:val="24"/>
          <w:szCs w:val="24"/>
        </w:rPr>
        <w:t xml:space="preserve"> в учебной речи, его цель, основные части. Описание в объявлении. Описание-загадка.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Невыдуманный рассказ</w:t>
      </w:r>
      <w:r w:rsidRPr="009F5278">
        <w:rPr>
          <w:rFonts w:ascii="Times New Roman" w:hAnsi="Times New Roman" w:cs="Times New Roman"/>
          <w:sz w:val="24"/>
          <w:szCs w:val="24"/>
        </w:rPr>
        <w:t xml:space="preserve"> (о себе).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Вторичные тексты.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>Понятие о пересказе. Подробный пересказ (устный). Краткий пересказ (устный). Способы сжатия текста. Отзыв-отклик (экспромт) о книге, фильме, телепередаче.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Речевой этикет. </w:t>
      </w:r>
      <w:r w:rsidRPr="009F5278">
        <w:rPr>
          <w:rFonts w:ascii="Times New Roman" w:hAnsi="Times New Roman" w:cs="Times New Roman"/>
          <w:sz w:val="24"/>
          <w:szCs w:val="24"/>
        </w:rPr>
        <w:t>Способы выражения вежливой речи. Этикетные средства в устной и письменной речи.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Этикетные речевые жанры. </w:t>
      </w:r>
      <w:r w:rsidRPr="009F5278">
        <w:rPr>
          <w:rFonts w:ascii="Times New Roman" w:hAnsi="Times New Roman" w:cs="Times New Roman"/>
          <w:sz w:val="24"/>
          <w:szCs w:val="24"/>
        </w:rPr>
        <w:t>Просьба. Скрытая просьба. Приглашение. Согласие. Вежливый отказ.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3A5E98" w:rsidRPr="009F5278" w:rsidRDefault="003A5E98" w:rsidP="009F52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3-й класс (34 часа)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ОБЩЕНИЕ.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Речевые (коммуникативные) задачи.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Говорение. </w:t>
      </w:r>
      <w:r w:rsidRPr="009F5278">
        <w:rPr>
          <w:rFonts w:ascii="Times New Roman" w:hAnsi="Times New Roman" w:cs="Times New Roman"/>
          <w:sz w:val="24"/>
          <w:szCs w:val="24"/>
        </w:rPr>
        <w:t>Неподготовленная и подготовленная устная речь. Особенности неподготовленной (спонтанной) речи. Приёмы подготовки.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Слушание. </w:t>
      </w:r>
      <w:r w:rsidRPr="009F5278">
        <w:rPr>
          <w:rFonts w:ascii="Times New Roman" w:hAnsi="Times New Roman" w:cs="Times New Roman"/>
          <w:sz w:val="24"/>
          <w:szCs w:val="24"/>
        </w:rPr>
        <w:t>Приёмы слушания: запись опорных (ключевых) слов, составление плана-схемы услышанного и т.д. Словесные и несловесные сигналы внимательного слушания (повторение).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Чтение учебного текста, </w:t>
      </w:r>
      <w:r w:rsidRPr="009F5278">
        <w:rPr>
          <w:rFonts w:ascii="Times New Roman" w:hAnsi="Times New Roman" w:cs="Times New Roman"/>
          <w:sz w:val="24"/>
          <w:szCs w:val="24"/>
        </w:rPr>
        <w:t>особенности восприятия этого текста. Абзацные отступы, шрифтовые, цветовые и др. выделения. Постановка вопросов к отдельным частям текста; к непонятным словам; составление плана как приём чтения.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Письменная речь. </w:t>
      </w:r>
      <w:r w:rsidRPr="009F5278">
        <w:rPr>
          <w:rFonts w:ascii="Times New Roman" w:hAnsi="Times New Roman" w:cs="Times New Roman"/>
          <w:sz w:val="24"/>
          <w:szCs w:val="24"/>
        </w:rPr>
        <w:t>Способы правки текста: замена слов, словосочетаний, предложений, изменение последовательности изложения, включение недостающего и т.д.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Речевой этикет. </w:t>
      </w:r>
      <w:r w:rsidRPr="009F5278">
        <w:rPr>
          <w:rFonts w:ascii="Times New Roman" w:hAnsi="Times New Roman" w:cs="Times New Roman"/>
          <w:sz w:val="24"/>
          <w:szCs w:val="24"/>
        </w:rPr>
        <w:t>Вежливая речь. Вежливо–невежливо–грубо. Добрые слова – добрые дела.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Правильная и хорошая (эффективная) речь. </w:t>
      </w:r>
      <w:r w:rsidRPr="009F5278">
        <w:rPr>
          <w:rFonts w:ascii="Times New Roman" w:hAnsi="Times New Roman" w:cs="Times New Roman"/>
          <w:sz w:val="24"/>
          <w:szCs w:val="24"/>
        </w:rPr>
        <w:t>Нормы – что это такое. Зачем они нужны. Нормы произносительные, орфоэпические, словоупотребления. Нормативные словари.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ТЕКСТ. РЕЧЕВЫЕ ЖАНРЫ.</w:t>
      </w:r>
      <w:r w:rsidRPr="009F5278">
        <w:rPr>
          <w:rFonts w:ascii="Times New Roman" w:hAnsi="Times New Roman" w:cs="Times New Roman"/>
          <w:sz w:val="24"/>
          <w:szCs w:val="24"/>
        </w:rPr>
        <w:t xml:space="preserve"> Разнообразие текстов, реализуемых людьми в общении.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>Диалог и монолог как разновидности текста, их особенности.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Этикетные жанры: </w:t>
      </w:r>
      <w:r w:rsidRPr="009F5278">
        <w:rPr>
          <w:rFonts w:ascii="Times New Roman" w:hAnsi="Times New Roman" w:cs="Times New Roman"/>
          <w:sz w:val="24"/>
          <w:szCs w:val="24"/>
        </w:rPr>
        <w:t>похвала (комплимент), поздравление (устное и письменное).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>Структура поздравления. Средства выражения поздравления в устной и письменной речи.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Вторичные речевые жанры.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Сжатый</w:t>
      </w:r>
      <w:r w:rsidRPr="009F5278">
        <w:rPr>
          <w:rFonts w:ascii="Times New Roman" w:hAnsi="Times New Roman" w:cs="Times New Roman"/>
          <w:sz w:val="24"/>
          <w:szCs w:val="24"/>
        </w:rPr>
        <w:t xml:space="preserve"> (краткий) </w:t>
      </w:r>
      <w:r w:rsidRPr="009F5278">
        <w:rPr>
          <w:rFonts w:ascii="Times New Roman" w:hAnsi="Times New Roman" w:cs="Times New Roman"/>
          <w:b/>
          <w:sz w:val="24"/>
          <w:szCs w:val="24"/>
        </w:rPr>
        <w:t>пересказ,</w:t>
      </w:r>
      <w:r w:rsidRPr="009F5278">
        <w:rPr>
          <w:rFonts w:ascii="Times New Roman" w:hAnsi="Times New Roman" w:cs="Times New Roman"/>
          <w:sz w:val="24"/>
          <w:szCs w:val="24"/>
        </w:rPr>
        <w:t xml:space="preserve"> два способа сжатия исходного текста. (Повторение.) Правила пересказа. </w:t>
      </w:r>
      <w:r w:rsidRPr="009F5278">
        <w:rPr>
          <w:rFonts w:ascii="Times New Roman" w:hAnsi="Times New Roman" w:cs="Times New Roman"/>
          <w:b/>
          <w:sz w:val="24"/>
          <w:szCs w:val="24"/>
        </w:rPr>
        <w:t>Выборочный пересказ</w:t>
      </w:r>
      <w:r w:rsidRPr="009F5278">
        <w:rPr>
          <w:rFonts w:ascii="Times New Roman" w:hAnsi="Times New Roman" w:cs="Times New Roman"/>
          <w:sz w:val="24"/>
          <w:szCs w:val="24"/>
        </w:rPr>
        <w:t xml:space="preserve"> как текст, созданный на основе выборки нужного материала из исходного текста.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 xml:space="preserve">Цитата в пересказах, её роль.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 w:rsidRPr="009F5278">
        <w:rPr>
          <w:rFonts w:ascii="Times New Roman" w:hAnsi="Times New Roman" w:cs="Times New Roman"/>
          <w:sz w:val="24"/>
          <w:szCs w:val="24"/>
        </w:rPr>
        <w:t>Сжатое изложение содержания книги в аннотации.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Типы текстов.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Рассуждение, его структура, вывод в рассуждении. Правило в доказательстве (объяснении). Цитата в доказательстве (объяснении).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Сравнительное описание с задачей различения и сходства. Правила сравнения.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lastRenderedPageBreak/>
        <w:t>Сравнительное высказывание, два способа его построения. Сравнительное описание как завязка (начало) в развитии действия в сказках, рассказах и т.д.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Рассказ по сюжетным рисункам.</w:t>
      </w:r>
    </w:p>
    <w:p w:rsidR="003A5E98" w:rsidRPr="009F5278" w:rsidRDefault="003A5E98" w:rsidP="009F52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98" w:rsidRPr="009F5278" w:rsidRDefault="003A5E98" w:rsidP="009F52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4 класс (34 часа)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ОБЩЕНИЕ.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Разнообразие речевых ситуаций. </w:t>
      </w:r>
      <w:r w:rsidRPr="009F5278">
        <w:rPr>
          <w:rFonts w:ascii="Times New Roman" w:hAnsi="Times New Roman" w:cs="Times New Roman"/>
          <w:sz w:val="24"/>
          <w:szCs w:val="24"/>
        </w:rPr>
        <w:t>Важность учёта речевой (коммуникативной) ситуации для успешного общения. (Повторение и обобщение.)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Виды общения. </w:t>
      </w:r>
      <w:r w:rsidRPr="009F5278">
        <w:rPr>
          <w:rFonts w:ascii="Times New Roman" w:hAnsi="Times New Roman" w:cs="Times New Roman"/>
          <w:sz w:val="24"/>
          <w:szCs w:val="24"/>
        </w:rPr>
        <w:t>Общение для контакта и общение для получения информации.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sz w:val="24"/>
          <w:szCs w:val="24"/>
        </w:rPr>
        <w:t>Особенности употребления несловесных средств.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Речевая деятельность. </w:t>
      </w:r>
      <w:r w:rsidRPr="009F5278">
        <w:rPr>
          <w:rFonts w:ascii="Times New Roman" w:hAnsi="Times New Roman" w:cs="Times New Roman"/>
          <w:sz w:val="24"/>
          <w:szCs w:val="24"/>
        </w:rPr>
        <w:t>Основные виды речевой деятельности. Их связь.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Слушание. </w:t>
      </w:r>
      <w:r w:rsidRPr="009F5278">
        <w:rPr>
          <w:rFonts w:ascii="Times New Roman" w:hAnsi="Times New Roman" w:cs="Times New Roman"/>
          <w:sz w:val="24"/>
          <w:szCs w:val="24"/>
        </w:rPr>
        <w:t>Опорный конспект как кодирование услышанного и прочитанного с использованием рисунков, символов.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Говорение. </w:t>
      </w:r>
      <w:r w:rsidRPr="009F5278">
        <w:rPr>
          <w:rFonts w:ascii="Times New Roman" w:hAnsi="Times New Roman" w:cs="Times New Roman"/>
          <w:sz w:val="24"/>
          <w:szCs w:val="24"/>
        </w:rPr>
        <w:t>Особенности неподготовленной (спонтанной) речи.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Письменная речь. </w:t>
      </w:r>
      <w:r w:rsidRPr="009F5278">
        <w:rPr>
          <w:rFonts w:ascii="Times New Roman" w:hAnsi="Times New Roman" w:cs="Times New Roman"/>
          <w:sz w:val="24"/>
          <w:szCs w:val="24"/>
        </w:rPr>
        <w:t xml:space="preserve">Редактирование и </w:t>
      </w:r>
      <w:proofErr w:type="spellStart"/>
      <w:r w:rsidRPr="009F5278">
        <w:rPr>
          <w:rFonts w:ascii="Times New Roman" w:hAnsi="Times New Roman" w:cs="Times New Roman"/>
          <w:sz w:val="24"/>
          <w:szCs w:val="24"/>
        </w:rPr>
        <w:t>взаиморедактирование</w:t>
      </w:r>
      <w:proofErr w:type="spellEnd"/>
      <w:r w:rsidRPr="009F5278">
        <w:rPr>
          <w:rFonts w:ascii="Times New Roman" w:hAnsi="Times New Roman" w:cs="Times New Roman"/>
          <w:sz w:val="24"/>
          <w:szCs w:val="24"/>
        </w:rPr>
        <w:t>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Речь правильная и хорошая (успешная, эффективная). </w:t>
      </w:r>
      <w:r w:rsidRPr="009F5278">
        <w:rPr>
          <w:rFonts w:ascii="Times New Roman" w:hAnsi="Times New Roman" w:cs="Times New Roman"/>
          <w:sz w:val="24"/>
          <w:szCs w:val="24"/>
        </w:rPr>
        <w:t>Толковый словарь. Словарь синонимов. Словарь языка писателей. Словарь эпитетов и др.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Речевой этикет. </w:t>
      </w:r>
      <w:r w:rsidRPr="009F5278">
        <w:rPr>
          <w:rFonts w:ascii="Times New Roman" w:hAnsi="Times New Roman" w:cs="Times New Roman"/>
          <w:sz w:val="24"/>
          <w:szCs w:val="24"/>
        </w:rPr>
        <w:t>Вежливая речь (повторение). Речевые привычки. Способы выражения вежливой оценки, утешения.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ТЕКСТ. РЕЧЕВЫЕ ЖАНРЫ.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Основные признаки текста. </w:t>
      </w:r>
      <w:r w:rsidRPr="009F5278">
        <w:rPr>
          <w:rFonts w:ascii="Times New Roman" w:hAnsi="Times New Roman" w:cs="Times New Roman"/>
          <w:sz w:val="24"/>
          <w:szCs w:val="24"/>
        </w:rPr>
        <w:t>Смысловая цельность и связность текста.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Сжатый пересказ </w:t>
      </w:r>
      <w:r w:rsidRPr="009F5278">
        <w:rPr>
          <w:rFonts w:ascii="Times New Roman" w:hAnsi="Times New Roman" w:cs="Times New Roman"/>
          <w:sz w:val="24"/>
          <w:szCs w:val="24"/>
        </w:rPr>
        <w:t>сказанного собеседником в процессе обсуждения (темы, проблемы).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Этикетные речевые жанры</w:t>
      </w:r>
      <w:r w:rsidRPr="009F5278">
        <w:rPr>
          <w:rFonts w:ascii="Times New Roman" w:hAnsi="Times New Roman" w:cs="Times New Roman"/>
          <w:sz w:val="24"/>
          <w:szCs w:val="24"/>
        </w:rPr>
        <w:t xml:space="preserve">. </w:t>
      </w:r>
      <w:r w:rsidRPr="009F5278">
        <w:rPr>
          <w:rFonts w:ascii="Times New Roman" w:hAnsi="Times New Roman" w:cs="Times New Roman"/>
          <w:b/>
          <w:sz w:val="24"/>
          <w:szCs w:val="24"/>
        </w:rPr>
        <w:t>Вежливая оценка. Утешение.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Типы текстов.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Рассуждение</w:t>
      </w:r>
      <w:r w:rsidRPr="009F5278">
        <w:rPr>
          <w:rFonts w:ascii="Times New Roman" w:hAnsi="Times New Roman" w:cs="Times New Roman"/>
          <w:sz w:val="24"/>
          <w:szCs w:val="24"/>
        </w:rPr>
        <w:t>: тезис и вывод. Вступление и заключение, их роль. Доказательства:</w:t>
      </w:r>
      <w:r w:rsidRPr="009F5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278">
        <w:rPr>
          <w:rFonts w:ascii="Times New Roman" w:hAnsi="Times New Roman" w:cs="Times New Roman"/>
          <w:sz w:val="24"/>
          <w:szCs w:val="24"/>
        </w:rPr>
        <w:t>факты (научные, житейские), ссылка на авторитеты. Несколько доказательств в рассуждении.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Описание деловое (научное); </w:t>
      </w:r>
      <w:r w:rsidRPr="009F5278">
        <w:rPr>
          <w:rFonts w:ascii="Times New Roman" w:hAnsi="Times New Roman" w:cs="Times New Roman"/>
          <w:sz w:val="24"/>
          <w:szCs w:val="24"/>
        </w:rPr>
        <w:t>описание в разговорном стиле с элементами художественного стиля.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Словарные статьи </w:t>
      </w:r>
      <w:r w:rsidRPr="009F527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F5278">
        <w:rPr>
          <w:rFonts w:ascii="Times New Roman" w:hAnsi="Times New Roman" w:cs="Times New Roman"/>
          <w:sz w:val="24"/>
          <w:szCs w:val="24"/>
        </w:rPr>
        <w:t>толковом</w:t>
      </w:r>
      <w:proofErr w:type="gramEnd"/>
      <w:r w:rsidRPr="009F5278">
        <w:rPr>
          <w:rFonts w:ascii="Times New Roman" w:hAnsi="Times New Roman" w:cs="Times New Roman"/>
          <w:sz w:val="24"/>
          <w:szCs w:val="24"/>
        </w:rPr>
        <w:t xml:space="preserve"> и в других словарях. Особенности словарных статей как разновидностей текста.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Рассказ как речевой жанр, его структура, особенности. </w:t>
      </w:r>
      <w:r w:rsidRPr="009F5278">
        <w:rPr>
          <w:rFonts w:ascii="Times New Roman" w:hAnsi="Times New Roman" w:cs="Times New Roman"/>
          <w:sz w:val="24"/>
          <w:szCs w:val="24"/>
        </w:rPr>
        <w:t xml:space="preserve">Рассказ о памятных событиях своей жизни.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Газетные информационные жанры.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Хроника. Фотография в газетном тексте, подпись к фотографии. </w:t>
      </w:r>
    </w:p>
    <w:p w:rsidR="003A5E98" w:rsidRPr="009F5278" w:rsidRDefault="003A5E98" w:rsidP="009F527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Информационная заметка.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Формы проведения занятий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08AB" w:rsidRPr="009F5278" w:rsidRDefault="00FD08AB" w:rsidP="009F5278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</w:t>
      </w:r>
    </w:p>
    <w:p w:rsidR="00FD08AB" w:rsidRPr="009F5278" w:rsidRDefault="00FD08AB" w:rsidP="009F5278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утренники,</w:t>
      </w:r>
    </w:p>
    <w:p w:rsidR="00FD08AB" w:rsidRPr="009F5278" w:rsidRDefault="00FD08AB" w:rsidP="009F5278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</w:t>
      </w:r>
    </w:p>
    <w:p w:rsidR="00FD08AB" w:rsidRPr="009F5278" w:rsidRDefault="00FD08AB" w:rsidP="009F5278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столы,</w:t>
      </w:r>
    </w:p>
    <w:p w:rsidR="00FD08AB" w:rsidRPr="009F5278" w:rsidRDefault="00FD08AB" w:rsidP="009F5278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</w:t>
      </w:r>
    </w:p>
    <w:p w:rsidR="00FD08AB" w:rsidRPr="009F5278" w:rsidRDefault="00FD08AB" w:rsidP="009F5278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</w:t>
      </w:r>
    </w:p>
    <w:p w:rsidR="00FD08AB" w:rsidRPr="009F5278" w:rsidRDefault="00FD08AB" w:rsidP="009F5278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журнал, </w:t>
      </w:r>
    </w:p>
    <w:p w:rsidR="00FD08AB" w:rsidRPr="009F5278" w:rsidRDefault="00FD08AB" w:rsidP="009F5278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праздники, выполнение и защита проектов.</w:t>
      </w:r>
    </w:p>
    <w:p w:rsidR="00FD08AB" w:rsidRPr="009F5278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подведения итогов 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 «Устное народное творчество»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класс: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рассказов «Случай из моей жизни» 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 «</w:t>
      </w:r>
      <w:proofErr w:type="gramStart"/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Ежели</w:t>
      </w:r>
      <w:proofErr w:type="gramEnd"/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вежливы»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Риторический праздник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Утренник «Поделись </w:t>
      </w:r>
      <w:proofErr w:type="spellStart"/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улыбкою</w:t>
      </w:r>
      <w:proofErr w:type="spellEnd"/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«Правила общения»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</w:t>
      </w:r>
      <w:proofErr w:type="gramStart"/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писание «Дерево, которое мне </w:t>
      </w:r>
    </w:p>
    <w:p w:rsidR="00FD08AB" w:rsidRPr="009F5278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нравится» </w:t>
      </w:r>
    </w:p>
    <w:p w:rsidR="00FD08AB" w:rsidRPr="009F5278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Сочинение-рассуждение «Легко ли это </w:t>
      </w:r>
      <w:proofErr w:type="gramStart"/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ругать» </w:t>
      </w:r>
    </w:p>
    <w:p w:rsidR="00FD08AB" w:rsidRPr="009F5278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журнал «Словари </w:t>
      </w:r>
      <w:proofErr w:type="gramStart"/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 добрые помощники» 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Телевизионный выпуск новостей </w:t>
      </w:r>
    </w:p>
    <w:p w:rsidR="00FD08AB" w:rsidRPr="009F5278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Фотоальбом «Мой</w:t>
      </w:r>
      <w:r w:rsidRPr="009F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класс» </w:t>
      </w:r>
    </w:p>
    <w:p w:rsidR="00FD08AB" w:rsidRPr="00FD08AB" w:rsidRDefault="00FD08AB" w:rsidP="009F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Стенгазета «Прощай, начальная школа!</w:t>
      </w:r>
    </w:p>
    <w:p w:rsidR="003A5E98" w:rsidRPr="009F5278" w:rsidRDefault="003A5E98" w:rsidP="009F52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98" w:rsidRDefault="003A5E98" w:rsidP="009F5278">
      <w:pPr>
        <w:pStyle w:val="3"/>
        <w:ind w:firstLine="709"/>
        <w:rPr>
          <w:sz w:val="24"/>
          <w:szCs w:val="24"/>
        </w:rPr>
      </w:pPr>
      <w:r w:rsidRPr="009F5278">
        <w:rPr>
          <w:sz w:val="24"/>
          <w:szCs w:val="24"/>
        </w:rPr>
        <w:t>Тематическое планирование и основные виды деятельности учащихся</w:t>
      </w:r>
    </w:p>
    <w:p w:rsidR="009F5278" w:rsidRPr="009F5278" w:rsidRDefault="009F5278" w:rsidP="009F5278">
      <w:pPr>
        <w:pStyle w:val="3"/>
        <w:ind w:firstLine="709"/>
        <w:rPr>
          <w:sz w:val="24"/>
          <w:szCs w:val="24"/>
        </w:rPr>
      </w:pP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3A5E98" w:rsidRPr="009F5278" w:rsidRDefault="003A5E98" w:rsidP="009F52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(33 часа из расчёта 1 час в неделю)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02"/>
        <w:gridCol w:w="1387"/>
        <w:gridCol w:w="120"/>
        <w:gridCol w:w="173"/>
        <w:gridCol w:w="5074"/>
      </w:tblGrid>
      <w:tr w:rsidR="003A5E98" w:rsidRPr="009F5278" w:rsidTr="007C594F">
        <w:trPr>
          <w:trHeight w:val="471"/>
        </w:trPr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28" w:type="dxa"/>
            <w:gridSpan w:val="2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396" w:type="dxa"/>
            <w:gridSpan w:val="2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учащихся: (Н) – на необходимом уровне, (П) – на программном уровне</w:t>
            </w:r>
            <w:r w:rsidRPr="009F527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</w:tr>
      <w:tr w:rsidR="003A5E98" w:rsidRPr="009F5278" w:rsidTr="007C594F">
        <w:trPr>
          <w:trHeight w:val="197"/>
        </w:trPr>
        <w:tc>
          <w:tcPr>
            <w:tcW w:w="9356" w:type="dxa"/>
            <w:gridSpan w:val="5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(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– 17 часов)</w:t>
            </w:r>
          </w:p>
        </w:tc>
      </w:tr>
      <w:tr w:rsidR="003A5E98" w:rsidRPr="009F5278" w:rsidTr="007C594F">
        <w:trPr>
          <w:trHeight w:val="582"/>
        </w:trPr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Речь в жизни человека.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Знакомство с учебной тетрадью.</w:t>
            </w:r>
          </w:p>
        </w:tc>
        <w:tc>
          <w:tcPr>
            <w:tcW w:w="1208" w:type="dxa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3"/>
            <w:vMerge w:val="restart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Объяснять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значение речи, общения в жизни людей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Познакомиться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 (Н).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словесных и несловесных форм приветствия в разных ситуациях (П). 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своё речевое поведение в ситуации приветствия в зависимости от условий общения (П). 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Объяснять,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вывески (Н). 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вывески – слова и вывески-рисунки (Н).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вывески некоторых магазинов, кафе и т.д. (Н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A5E98" w:rsidRPr="009F5278" w:rsidTr="007C594F">
        <w:trPr>
          <w:trHeight w:val="779"/>
        </w:trPr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Учимся вежливости. Приветствуем в зависимости от адресата, ситуации общения.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6" w:type="dxa"/>
            <w:gridSpan w:val="3"/>
            <w:vMerge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98" w:rsidRPr="009F5278" w:rsidTr="007C594F">
        <w:trPr>
          <w:trHeight w:val="574"/>
        </w:trPr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Вывески, их информационная роль.</w:t>
            </w:r>
          </w:p>
        </w:tc>
        <w:tc>
          <w:tcPr>
            <w:tcW w:w="1208" w:type="dxa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3"/>
            <w:vMerge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98" w:rsidRPr="009F5278" w:rsidTr="007C594F">
        <w:trPr>
          <w:trHeight w:val="253"/>
        </w:trPr>
        <w:tc>
          <w:tcPr>
            <w:tcW w:w="9356" w:type="dxa"/>
            <w:gridSpan w:val="5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РЕЧЬ КАК СРЕДСТВО ВОЗДЕЙСТВИЯ НА МЫСЛИ, ЧУВСТВА</w:t>
            </w:r>
          </w:p>
        </w:tc>
      </w:tr>
      <w:tr w:rsidR="003A5E98" w:rsidRPr="009F5278" w:rsidTr="007C594F">
        <w:trPr>
          <w:trHeight w:val="975"/>
        </w:trPr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Слово веселит. Слово огорчает. Слово утешает. Удивляемся, радуемся, огорчаемся.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6" w:type="dxa"/>
            <w:gridSpan w:val="2"/>
            <w:vMerge w:val="restart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примеры общения, когда слово по-разному влияет на людей, их мысли, чувства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Объяснять,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что словом можно влиять на людей – поднять настроение, огорчить, утешить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, что с помощью слова можно договариваться об орган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>изации игры, совместной работы.</w:t>
            </w:r>
          </w:p>
        </w:tc>
      </w:tr>
      <w:tr w:rsidR="003A5E98" w:rsidRPr="009F5278" w:rsidTr="007C594F">
        <w:trPr>
          <w:trHeight w:val="376"/>
        </w:trPr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Давайте договоримся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6" w:type="dxa"/>
            <w:gridSpan w:val="2"/>
            <w:vMerge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98" w:rsidRPr="009F5278" w:rsidTr="007C594F">
        <w:trPr>
          <w:trHeight w:val="205"/>
        </w:trPr>
        <w:tc>
          <w:tcPr>
            <w:tcW w:w="9356" w:type="dxa"/>
            <w:gridSpan w:val="5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РЕЧЬ: УСТНАЯ И ПИСЬМЕННАЯ</w:t>
            </w:r>
          </w:p>
        </w:tc>
      </w:tr>
      <w:tr w:rsidR="003A5E98" w:rsidRPr="009F5278" w:rsidTr="00FD08AB">
        <w:trPr>
          <w:trHeight w:val="690"/>
        </w:trPr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Говорим – слушаем, читаем – пишем. </w:t>
            </w:r>
          </w:p>
        </w:tc>
        <w:tc>
          <w:tcPr>
            <w:tcW w:w="1328" w:type="dxa"/>
            <w:gridSpan w:val="2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6" w:type="dxa"/>
            <w:gridSpan w:val="2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устную и письменную речь (П).</w:t>
            </w:r>
          </w:p>
        </w:tc>
      </w:tr>
      <w:tr w:rsidR="003A5E98" w:rsidRPr="009F5278" w:rsidTr="007C594F">
        <w:trPr>
          <w:trHeight w:val="1369"/>
        </w:trPr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речь. </w:t>
            </w: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Громко–тихо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Быстро–медленно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E98" w:rsidRPr="009F5278" w:rsidRDefault="003A5E98" w:rsidP="009F5278">
            <w:pPr>
              <w:tabs>
                <w:tab w:val="left" w:pos="7054"/>
                <w:tab w:val="left" w:pos="8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Узнай по голосу. </w:t>
            </w:r>
          </w:p>
          <w:p w:rsidR="003A5E98" w:rsidRPr="009F5278" w:rsidRDefault="003A5E98" w:rsidP="009F5278">
            <w:pPr>
              <w:tabs>
                <w:tab w:val="left" w:pos="7054"/>
                <w:tab w:val="left" w:pos="8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tabs>
                <w:tab w:val="left" w:pos="7054"/>
                <w:tab w:val="left" w:pos="8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разговора по телефону. </w:t>
            </w:r>
          </w:p>
          <w:p w:rsidR="003A5E98" w:rsidRPr="009F5278" w:rsidRDefault="003A5E98" w:rsidP="009F5278">
            <w:pPr>
              <w:tabs>
                <w:tab w:val="left" w:pos="7054"/>
                <w:tab w:val="left" w:pos="8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tabs>
                <w:tab w:val="left" w:pos="7054"/>
                <w:tab w:val="left" w:pos="8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tabs>
                <w:tab w:val="left" w:pos="7054"/>
                <w:tab w:val="left" w:pos="8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Несловесные средства устного общения: мимика и жесты.</w:t>
            </w:r>
          </w:p>
          <w:p w:rsidR="003A5E98" w:rsidRPr="009F5278" w:rsidRDefault="003A5E98" w:rsidP="009F5278">
            <w:pPr>
              <w:tabs>
                <w:tab w:val="left" w:pos="7054"/>
                <w:tab w:val="left" w:pos="8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6" w:type="dxa"/>
            <w:gridSpan w:val="2"/>
            <w:vMerge w:val="restart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громкости, темпа устной речи в разных ситуациях (Н). 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уместное использование громкости, темпа в некоторых высказываниях: скороговорках, </w:t>
            </w:r>
            <w:proofErr w:type="spell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, считалках и т.д. (Н). 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этикетных формул при телефонном разговоре (Н).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телефонный разговор в соответствии с условиями общения (Н).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несловесного общения (Н), </w:t>
            </w: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объяснять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их значение при устном общении (Н).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уместное использование изученных несловесных сре</w:t>
            </w: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и решении риторических задач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словесных и несловесных форм прощания в разных ситуациях (П). 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своё речевое поведение в ситуации прощания в зависимости от условий общения (П). 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вежливости собеседника при разговоре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правила вежливости при разговоре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, почему их следует соблюдать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словесных и несловесных форм благодарности в разных ситуациях (П). 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вежливое речевое поведение как ответ на подарок, помощь и т.д. в зависимости от условий общения (П). 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Составлять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 сказочные истории по картинкам.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Исполнять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эти речевые произведения, используя полученные сведения о речи, этикетных жанрах, несловесных средствах и т.д.</w:t>
            </w:r>
          </w:p>
        </w:tc>
      </w:tr>
      <w:tr w:rsidR="003A5E98" w:rsidRPr="009F5278" w:rsidTr="007C594F">
        <w:trPr>
          <w:trHeight w:val="393"/>
        </w:trPr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Прощаемся в разных ситуациях общения.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6" w:type="dxa"/>
            <w:gridSpan w:val="2"/>
            <w:vMerge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98" w:rsidRPr="009F5278" w:rsidTr="007C594F">
        <w:trPr>
          <w:trHeight w:val="291"/>
        </w:trPr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Правила вежливого поведения во время разговора.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6" w:type="dxa"/>
            <w:gridSpan w:val="2"/>
            <w:vMerge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3A5E98" w:rsidRPr="009F5278" w:rsidTr="007C594F">
        <w:trPr>
          <w:trHeight w:val="393"/>
        </w:trPr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Благодарим за подарок, услугу.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gridSpan w:val="2"/>
            <w:vMerge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98" w:rsidRPr="009F5278" w:rsidTr="007C594F">
        <w:trPr>
          <w:trHeight w:val="197"/>
        </w:trPr>
        <w:tc>
          <w:tcPr>
            <w:tcW w:w="9356" w:type="dxa"/>
            <w:gridSpan w:val="5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 (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часть – 16 часов)</w:t>
            </w:r>
          </w:p>
        </w:tc>
      </w:tr>
      <w:tr w:rsidR="003A5E98" w:rsidRPr="009F5278" w:rsidTr="007C594F"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Текст – что это такое? О ком? О чём? (Тема текста). Заголовок. Разные заголовки.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текст и набор предложений (Н).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тему текста (Н).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 роль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заголовка (Н).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Озаглавливать текст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словесных и несловесных форм извинения в разных случаях (П). 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своё речевое поведение в зависимости от ситуации извинения (П).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по ключевым словам, о чём говорится в тексте (Н). </w:t>
            </w: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в сказках, сказочных историях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незнакомые слова в тексте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непонятных слов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роль знаков препинания, абзацев в тексте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начало, основную часть, конец текста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речевых средств обращения в разных ситуациях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уместные средства обращения при решении риторических задач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признаки текста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Различать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разновидности текстов, с которыми ученики познакомились в течение года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роль речи, вежливого общения в жизни людей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(Н).</w:t>
            </w:r>
          </w:p>
        </w:tc>
      </w:tr>
      <w:tr w:rsidR="003A5E98" w:rsidRPr="009F5278" w:rsidTr="007C594F"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Извинение.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98" w:rsidRPr="009F5278" w:rsidTr="007C594F"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Очень важные слова.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vMerge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98" w:rsidRPr="009F5278" w:rsidTr="007C594F"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Знакомые незнакомцы.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98" w:rsidRPr="009F5278" w:rsidTr="007C594F"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Ключ к тексту (основная мысль текста).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98" w:rsidRPr="009F5278" w:rsidTr="007C594F"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Оформление текста на письме. Знаки в тексте.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Абзацы.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vMerge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98" w:rsidRPr="009F5278" w:rsidTr="007C594F"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Как построен текст.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vMerge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98" w:rsidRPr="009F5278" w:rsidTr="007C594F"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vMerge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5E98" w:rsidRPr="009F5278" w:rsidTr="007C594F">
        <w:tc>
          <w:tcPr>
            <w:tcW w:w="2632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E98" w:rsidRPr="009F5278" w:rsidRDefault="003A5E98" w:rsidP="00E839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E98" w:rsidRPr="009F5278" w:rsidRDefault="003A5E98" w:rsidP="009F52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3A5E98" w:rsidRPr="009F5278" w:rsidRDefault="003A5E98" w:rsidP="009F52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(34 часа из расчёта 1 час в неделю)</w:t>
      </w:r>
    </w:p>
    <w:tbl>
      <w:tblPr>
        <w:tblW w:w="935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00"/>
        <w:gridCol w:w="75"/>
        <w:gridCol w:w="1834"/>
        <w:gridCol w:w="181"/>
        <w:gridCol w:w="4863"/>
      </w:tblGrid>
      <w:tr w:rsidR="003A5E98" w:rsidRPr="009F5278" w:rsidTr="007C594F">
        <w:trPr>
          <w:trHeight w:val="465"/>
        </w:trPr>
        <w:tc>
          <w:tcPr>
            <w:tcW w:w="2475" w:type="dxa"/>
            <w:gridSpan w:val="2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15" w:type="dxa"/>
            <w:gridSpan w:val="2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863" w:type="dxa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3A5E98" w:rsidRPr="009F5278" w:rsidTr="007C594F">
        <w:trPr>
          <w:trHeight w:val="194"/>
        </w:trPr>
        <w:tc>
          <w:tcPr>
            <w:tcW w:w="9353" w:type="dxa"/>
            <w:gridSpan w:val="5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(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– 17 часов)</w:t>
            </w:r>
          </w:p>
        </w:tc>
      </w:tr>
      <w:tr w:rsidR="003A5E98" w:rsidRPr="009F5278" w:rsidTr="00FD08AB">
        <w:trPr>
          <w:trHeight w:val="893"/>
        </w:trPr>
        <w:tc>
          <w:tcPr>
            <w:tcW w:w="2475" w:type="dxa"/>
            <w:gridSpan w:val="2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(Повторение</w:t>
            </w:r>
            <w:proofErr w:type="gramEnd"/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 1-м классе.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4" w:type="dxa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  <w:gridSpan w:val="2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 примеры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важности общения в жизни людей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Разыгрывать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этикетные диалоги приветствия, прощания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>, благодарности, извинения (П).</w:t>
            </w:r>
          </w:p>
        </w:tc>
      </w:tr>
      <w:tr w:rsidR="003A5E98" w:rsidRPr="009F5278" w:rsidTr="007C594F">
        <w:trPr>
          <w:trHeight w:val="344"/>
        </w:trPr>
        <w:tc>
          <w:tcPr>
            <w:tcW w:w="9353" w:type="dxa"/>
            <w:gridSpan w:val="5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ЧЕМУ УЧИТ РИТОРИКА</w:t>
            </w:r>
          </w:p>
        </w:tc>
      </w:tr>
      <w:tr w:rsidR="003A5E98" w:rsidRPr="009F5278" w:rsidTr="007C594F">
        <w:trPr>
          <w:trHeight w:val="962"/>
        </w:trPr>
        <w:tc>
          <w:tcPr>
            <w:tcW w:w="2475" w:type="dxa"/>
            <w:gridSpan w:val="2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Наука риторика. Компоненты речевой ситуации: </w:t>
            </w:r>
            <w:r w:rsidRPr="009F5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кто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(адресант) – </w:t>
            </w:r>
            <w:r w:rsidRPr="009F5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кому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(адресат) </w:t>
            </w:r>
            <w:r w:rsidRPr="009F5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что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(содержание высказывания)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Говорит–пишет.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Твои речевые роли.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3" w:type="dxa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Давать определение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риторики как науки, которая учит успешному общению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адресанта, адресата высказывания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Характеризовать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высказывания (с точки зрения достижения задачи взаимодействия) (Н).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словесных и несловесных сре</w:t>
            </w: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иторических заданиях (Н).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свои речевые роли в разных ситуациях общения (П).</w:t>
            </w:r>
          </w:p>
        </w:tc>
      </w:tr>
      <w:tr w:rsidR="003A5E98" w:rsidRPr="009F5278" w:rsidTr="007C594F">
        <w:trPr>
          <w:trHeight w:val="202"/>
        </w:trPr>
        <w:tc>
          <w:tcPr>
            <w:tcW w:w="9353" w:type="dxa"/>
            <w:gridSpan w:val="5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КАК МЫ ГОВОРИМ</w:t>
            </w:r>
          </w:p>
        </w:tc>
      </w:tr>
      <w:tr w:rsidR="003A5E98" w:rsidRPr="009F5278" w:rsidTr="007C594F">
        <w:trPr>
          <w:trHeight w:val="1787"/>
        </w:trPr>
        <w:tc>
          <w:tcPr>
            <w:tcW w:w="2400" w:type="dxa"/>
            <w:tcBorders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Темп. Громкость. (Повторение.)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То же слово, да не так бы молвить (тон речи).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Настроение, чувства и тон говорящего. Мимика, жесты, поза. Говорящий взгляд.</w:t>
            </w:r>
          </w:p>
        </w:tc>
        <w:tc>
          <w:tcPr>
            <w:tcW w:w="2090" w:type="dxa"/>
            <w:gridSpan w:val="3"/>
            <w:tcBorders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3" w:type="dxa"/>
            <w:tcBorders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несловесные средства общения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несловесных средств общения: громкости, темпа тона, мимики, взгляда, жестов, позы в разных ситуациях (Н). 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уместное использование изученных несловесных сре</w:t>
            </w: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и решении риторических задач (Н).</w:t>
            </w:r>
          </w:p>
        </w:tc>
      </w:tr>
      <w:tr w:rsidR="003A5E98" w:rsidRPr="009F5278" w:rsidTr="007C594F">
        <w:trPr>
          <w:trHeight w:val="218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УЧУСЬ СЛУШАТЬ</w:t>
            </w:r>
          </w:p>
        </w:tc>
      </w:tr>
      <w:tr w:rsidR="003A5E98" w:rsidRPr="009F5278" w:rsidTr="007C594F">
        <w:trPr>
          <w:trHeight w:val="3510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Мы слушаем – нас слушают.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Сигнал принят, слушаю!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Слушаем и стараемся понять, выделяем непонятное.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Слушаем, как говорят. Слушаем на уроке, слушаем целый день!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слушания в разных ситуациях общения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 несловесные сигналы (средства), которые показывают собеседнику, что его внимательно слушают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этих сре</w:t>
            </w: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азных ситуациях общения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непонятное при слушании, </w:t>
            </w: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спрашивать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о незнакомых словах, выражения</w:t>
            </w: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приёмов, помогающих понять звучащий текст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несловесные средства, используемые </w:t>
            </w: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говорящим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себя как слушателя в учебной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(Н).</w:t>
            </w:r>
          </w:p>
        </w:tc>
      </w:tr>
      <w:tr w:rsidR="003A5E98" w:rsidRPr="009F5278" w:rsidTr="007C594F">
        <w:trPr>
          <w:trHeight w:val="319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ВЕЖЛИВАЯ ПРОСЬБА</w:t>
            </w:r>
          </w:p>
        </w:tc>
      </w:tr>
      <w:tr w:rsidR="003A5E98" w:rsidRPr="009F5278" w:rsidTr="007C594F">
        <w:trPr>
          <w:trHeight w:val="1590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Вежливая просьба.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Скрытая просьба.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, какими правилами можно пользоваться, чтобы просьбу выполнили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формулы вежливой просьбы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скрытой просьбы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просьбу (и скрытую просьбу) в р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>азличных ситуациях общения (П).</w:t>
            </w:r>
          </w:p>
        </w:tc>
      </w:tr>
      <w:tr w:rsidR="003A5E98" w:rsidRPr="009F5278" w:rsidTr="007C594F">
        <w:trPr>
          <w:trHeight w:val="300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УЧУСЬ ЧИТАТЬ И ПИСАТЬ</w:t>
            </w:r>
          </w:p>
        </w:tc>
      </w:tr>
      <w:tr w:rsidR="003A5E98" w:rsidRPr="009F5278" w:rsidTr="009F5278">
        <w:trPr>
          <w:trHeight w:val="416"/>
        </w:trPr>
        <w:tc>
          <w:tcPr>
            <w:tcW w:w="2400" w:type="dxa"/>
            <w:tcBorders>
              <w:top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О чём нам говорит шрифт.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Рисунки, иллюстрации,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таблицы, схемы…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  <w:tcBorders>
              <w:top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роль шрифтовых выделений в учебных текстах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информацию, представленную на рисунках, схемах и т.д.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 примеры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удачных рисунков, иллюстраций, схем, таблиц, помогающих понять текст (из разных учебников для 2-го класса) (Н).</w:t>
            </w:r>
          </w:p>
        </w:tc>
      </w:tr>
      <w:tr w:rsidR="003A5E98" w:rsidRPr="009F5278" w:rsidTr="007C594F">
        <w:trPr>
          <w:trHeight w:val="194"/>
        </w:trPr>
        <w:tc>
          <w:tcPr>
            <w:tcW w:w="9353" w:type="dxa"/>
            <w:gridSpan w:val="5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ТЕКСТ (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– 17 часов)</w:t>
            </w: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69215</wp:posOffset>
                      </wp:positionV>
                      <wp:extent cx="5943600" cy="0"/>
                      <wp:effectExtent l="13335" t="8255" r="15240" b="1079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ADE9548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5.45pt" to="462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uNTAIAAFkEAAAOAAAAZHJzL2Uyb0RvYy54bWysVN1u0zAUvkfiHazcd0m6t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" strokeweight="1pt"/>
                  </w:pict>
                </mc:Fallback>
              </mc:AlternateContent>
            </w: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ТЕМА И ОСНОВНАЯ МЫСЛЬ</w:t>
            </w:r>
          </w:p>
        </w:tc>
      </w:tr>
      <w:tr w:rsidR="003A5E98" w:rsidRPr="009F5278" w:rsidTr="009F5278">
        <w:trPr>
          <w:trHeight w:val="1200"/>
        </w:trPr>
        <w:tc>
          <w:tcPr>
            <w:tcW w:w="2475" w:type="dxa"/>
            <w:gridSpan w:val="2"/>
            <w:tcBorders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заголовок. (Повторение.) Опорные слова.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3" w:type="dxa"/>
            <w:tcBorders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тему и основную мысль текста (Н).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Озаглавливать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текст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опорные слова в тексте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Моделировать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текст (устный ответ) по записанным ранее опорным словам (Н).</w:t>
            </w:r>
          </w:p>
        </w:tc>
      </w:tr>
      <w:tr w:rsidR="003A5E98" w:rsidRPr="009F5278" w:rsidTr="007C594F">
        <w:trPr>
          <w:trHeight w:val="390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</w:t>
            </w:r>
          </w:p>
        </w:tc>
      </w:tr>
      <w:tr w:rsidR="003A5E98" w:rsidRPr="009F5278" w:rsidTr="009F5278">
        <w:trPr>
          <w:trHeight w:val="2175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Подробный пересказ.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Краткий пересказ.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Различать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подробный и краткий пересказ (П).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текст подробно (Н).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Реализовывать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пересказ, пользуясь правилами сокращения исходного текста (Н). 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Объяснять,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почему план можно сравнить с кратким пересказом текста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 (сказки, рассказа) по сюжетным картинкам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 для пересказа (Н).</w:t>
            </w:r>
          </w:p>
        </w:tc>
      </w:tr>
      <w:tr w:rsidR="003A5E98" w:rsidRPr="009F5278" w:rsidTr="007C594F">
        <w:trPr>
          <w:trHeight w:val="327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ВЕЖЛИВЫЙ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ОТКАЗ</w:t>
            </w:r>
          </w:p>
        </w:tc>
      </w:tr>
      <w:tr w:rsidR="003A5E98" w:rsidRPr="009F5278" w:rsidTr="009F5278">
        <w:trPr>
          <w:trHeight w:val="2880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Согласие или отказ.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Отказывай, не обижая.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Ответы на отказ.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 примеры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ситуаций, в которых можно согласиться или отказать в выполнении просьбы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слова, которыми можно выразить согласие или отказ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 несловесные средства, смягчающие отказ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вежливости отказа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этикетный диалог: просьба–согласие–ответ на согласие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этикетный диалог: пр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>осьба–отказ–ответ на отказ (Н).</w:t>
            </w:r>
          </w:p>
        </w:tc>
      </w:tr>
      <w:tr w:rsidR="003A5E98" w:rsidRPr="009F5278" w:rsidTr="007C594F">
        <w:trPr>
          <w:trHeight w:val="249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ТИПЫ ТЕКСТОВ</w:t>
            </w:r>
          </w:p>
        </w:tc>
      </w:tr>
      <w:tr w:rsidR="003A5E98" w:rsidRPr="009F5278" w:rsidTr="009F5278">
        <w:trPr>
          <w:trHeight w:val="765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повествование, описание, рассуждение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, чем они отличаются (Н).</w:t>
            </w:r>
          </w:p>
        </w:tc>
      </w:tr>
      <w:tr w:rsidR="003A5E98" w:rsidRPr="009F5278" w:rsidTr="007C594F">
        <w:trPr>
          <w:trHeight w:val="273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РАССУЖДЕНИЕ</w:t>
            </w:r>
          </w:p>
        </w:tc>
      </w:tr>
      <w:tr w:rsidR="003A5E98" w:rsidRPr="009F5278" w:rsidTr="009F5278">
        <w:trPr>
          <w:trHeight w:val="65"/>
        </w:trPr>
        <w:tc>
          <w:tcPr>
            <w:tcW w:w="2475" w:type="dxa"/>
            <w:gridSpan w:val="2"/>
            <w:tcBorders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Рассуждение.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рассуждении.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Ссылка на правило, закон.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Точные и неточные объяснения.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63" w:type="dxa"/>
            <w:tcBorders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задачу рассуждения: объяснить, доказать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рассуждения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Вводить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 рассуждение убеждающие примеры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Вводить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 рассуждение ссылку на правило, закон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Моделировать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текст рассуждения на темы, связанные с учебной и </w:t>
            </w:r>
            <w:proofErr w:type="spell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учеников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точные и неточные рассуждения (Н).</w:t>
            </w:r>
          </w:p>
        </w:tc>
      </w:tr>
      <w:tr w:rsidR="003A5E98" w:rsidRPr="009F5278" w:rsidTr="007C594F">
        <w:trPr>
          <w:trHeight w:val="259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ОПИСАНИЕ</w:t>
            </w:r>
          </w:p>
        </w:tc>
      </w:tr>
      <w:tr w:rsidR="003A5E98" w:rsidRPr="009F5278" w:rsidTr="009F5278">
        <w:trPr>
          <w:trHeight w:val="1849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Описание, признаки предмета.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Описание в объявлении,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загадки-описания, сочини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загадку.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тему, основную мысль описания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хорошо знакомый предмет, животное, подчиняя описание его основной мысли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его описательный фрагмент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Сочинять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загадку, в основе которой лежит описание (Н).</w:t>
            </w:r>
          </w:p>
        </w:tc>
      </w:tr>
      <w:tr w:rsidR="003A5E98" w:rsidRPr="009F5278" w:rsidTr="007C594F">
        <w:trPr>
          <w:trHeight w:val="237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НЕВЫДУМАННЫЙ РАССКАЗ</w:t>
            </w:r>
          </w:p>
        </w:tc>
      </w:tr>
      <w:tr w:rsidR="003A5E98" w:rsidRPr="009F5278" w:rsidTr="009F5278">
        <w:trPr>
          <w:trHeight w:val="1700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Было или придумано,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части рассказа.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Хочу вам рассказать.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невыдуманный рассказ о случае, который произошёл с рассказчиком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рассказа, соответствие его содержания и речевого оформления речевой задаче рассказчика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Реализовывать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расска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з о случае из своей жизни (Н). </w:t>
            </w:r>
          </w:p>
        </w:tc>
      </w:tr>
      <w:tr w:rsidR="003A5E98" w:rsidRPr="009F5278" w:rsidTr="007C594F">
        <w:trPr>
          <w:trHeight w:val="254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</w:t>
            </w:r>
          </w:p>
        </w:tc>
      </w:tr>
      <w:tr w:rsidR="003A5E98" w:rsidRPr="009F5278" w:rsidTr="009F5278">
        <w:trPr>
          <w:trHeight w:val="769"/>
        </w:trPr>
        <w:tc>
          <w:tcPr>
            <w:tcW w:w="2475" w:type="dxa"/>
            <w:gridSpan w:val="2"/>
            <w:tcBorders>
              <w:top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Чему мы научились </w:t>
            </w: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риторики?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3" w:type="dxa"/>
            <w:tcBorders>
              <w:top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Реализовывать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типы текстов, речевые жанры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Разыгрывать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риторические игры (П).</w:t>
            </w:r>
          </w:p>
        </w:tc>
      </w:tr>
    </w:tbl>
    <w:p w:rsidR="003A5E98" w:rsidRPr="009F5278" w:rsidRDefault="003A5E98" w:rsidP="009F5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(34 часа из расчёта 1 час в неделю)</w:t>
      </w:r>
    </w:p>
    <w:tbl>
      <w:tblPr>
        <w:tblW w:w="935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360"/>
        <w:gridCol w:w="75"/>
        <w:gridCol w:w="1485"/>
        <w:gridCol w:w="5393"/>
      </w:tblGrid>
      <w:tr w:rsidR="003A5E98" w:rsidRPr="009F5278" w:rsidTr="009F5278">
        <w:trPr>
          <w:trHeight w:val="465"/>
          <w:jc w:val="center"/>
        </w:trPr>
        <w:tc>
          <w:tcPr>
            <w:tcW w:w="2475" w:type="dxa"/>
            <w:gridSpan w:val="3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85" w:type="dxa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393" w:type="dxa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3A5E98" w:rsidRPr="009F5278" w:rsidTr="009F5278">
        <w:trPr>
          <w:trHeight w:val="399"/>
          <w:jc w:val="center"/>
        </w:trPr>
        <w:tc>
          <w:tcPr>
            <w:tcW w:w="9353" w:type="dxa"/>
            <w:gridSpan w:val="5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(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– 17 часов)</w:t>
            </w:r>
          </w:p>
        </w:tc>
      </w:tr>
      <w:tr w:rsidR="003A5E98" w:rsidRPr="009F5278" w:rsidTr="009F5278">
        <w:trPr>
          <w:trHeight w:val="276"/>
          <w:jc w:val="center"/>
        </w:trPr>
        <w:tc>
          <w:tcPr>
            <w:tcW w:w="9353" w:type="dxa"/>
            <w:gridSpan w:val="5"/>
            <w:tcBorders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НАУКА РИТОРИКА</w:t>
            </w:r>
          </w:p>
        </w:tc>
      </w:tr>
      <w:tr w:rsidR="003A5E98" w:rsidRPr="009F5278" w:rsidTr="009F5278">
        <w:trPr>
          <w:trHeight w:val="132"/>
          <w:jc w:val="center"/>
        </w:trPr>
        <w:tc>
          <w:tcPr>
            <w:tcW w:w="2475" w:type="dxa"/>
            <w:gridSpan w:val="3"/>
            <w:tcBorders>
              <w:top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Проверь себя. Что мы помним о речевой ситуации. Твои речевые роли. (Повторение.)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 какой целью? Зачем?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(Задачи общения.)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3" w:type="dxa"/>
            <w:tcBorders>
              <w:top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о науке риторике, её задачах, значении в жизни людей и т.д.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свои речевые роли в разных ситуациях общения (П).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 примеры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успешного общения в жизни людей и в литературных произведениях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свою и чужую речь (в летний период) с помощью анкеты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задачи общения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Называть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некоторые коммуникативные профессии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с точки зрения его соответствия речевой задаче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Реализовывать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с учёт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ом коммуникативной задачи (Н). </w:t>
            </w:r>
          </w:p>
        </w:tc>
      </w:tr>
      <w:tr w:rsidR="003A5E98" w:rsidRPr="009F5278" w:rsidTr="009F5278">
        <w:trPr>
          <w:trHeight w:val="268"/>
          <w:jc w:val="center"/>
        </w:trPr>
        <w:tc>
          <w:tcPr>
            <w:tcW w:w="9353" w:type="dxa"/>
            <w:gridSpan w:val="5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УЧИМСЯ ГОВОРИТЬ</w:t>
            </w:r>
          </w:p>
        </w:tc>
      </w:tr>
      <w:tr w:rsidR="003A5E98" w:rsidRPr="009F5278" w:rsidTr="009F5278">
        <w:trPr>
          <w:trHeight w:val="962"/>
          <w:jc w:val="center"/>
        </w:trPr>
        <w:tc>
          <w:tcPr>
            <w:tcW w:w="2475" w:type="dxa"/>
            <w:gridSpan w:val="3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Неподготовленная речь. Подготовленная речь.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Приёмы подготовки. Говорим подробно, кратко.</w:t>
            </w:r>
          </w:p>
        </w:tc>
        <w:tc>
          <w:tcPr>
            <w:tcW w:w="1485" w:type="dxa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3" w:type="dxa"/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Различать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подготовленную и неподготовленную речь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примеры неподготовленной речи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приёмы подготовки устного высказывания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уместное использование приёмов подготовки, которые важны с точки зрения достижения задачи высказывания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 примеры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ситуаций, когда следует говорить 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>подробно, а когда – кратко (П).</w:t>
            </w:r>
          </w:p>
        </w:tc>
      </w:tr>
      <w:tr w:rsidR="003A5E98" w:rsidRPr="009F5278" w:rsidTr="009F5278">
        <w:trPr>
          <w:trHeight w:val="202"/>
          <w:jc w:val="center"/>
        </w:trPr>
        <w:tc>
          <w:tcPr>
            <w:tcW w:w="9353" w:type="dxa"/>
            <w:gridSpan w:val="5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ПОХВАЛА (КОМПЛИМЕНТ)</w:t>
            </w:r>
          </w:p>
        </w:tc>
      </w:tr>
      <w:tr w:rsidR="003A5E98" w:rsidRPr="009F5278" w:rsidTr="009F5278">
        <w:trPr>
          <w:trHeight w:val="1249"/>
          <w:jc w:val="center"/>
        </w:trPr>
        <w:tc>
          <w:tcPr>
            <w:tcW w:w="2400" w:type="dxa"/>
            <w:gridSpan w:val="2"/>
            <w:tcBorders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Похвала (комплимент).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tcBorders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похвалу с точки зрения её правдивости и отобранных средств выражения (П). 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похвалу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ответить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на неё в соответствии с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ситуацией (П).</w:t>
            </w:r>
          </w:p>
        </w:tc>
      </w:tr>
      <w:tr w:rsidR="003A5E98" w:rsidRPr="009F5278" w:rsidTr="009F5278">
        <w:trPr>
          <w:trHeight w:val="297"/>
          <w:jc w:val="center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СЛУШАЕМ, ВДУМЫВАЕМСЯ</w:t>
            </w:r>
          </w:p>
        </w:tc>
      </w:tr>
      <w:tr w:rsidR="003A5E98" w:rsidRPr="009F5278" w:rsidTr="009F5278">
        <w:trPr>
          <w:trHeight w:val="1905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Слушаем, вдумываемся.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Слушаем по-разному.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задачи слушания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свою задачу как слушателя в конкретной ситуации (П).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уместное использование сигналов внимательного слушателя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приёмов слушания, эффективных в предложенных риторических задачах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как слушателя (Н).</w:t>
            </w:r>
          </w:p>
        </w:tc>
      </w:tr>
      <w:tr w:rsidR="003A5E98" w:rsidRPr="009F5278" w:rsidTr="009F5278">
        <w:trPr>
          <w:trHeight w:val="306"/>
          <w:jc w:val="center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УЧИМСЯ ЧИТАТЬ, ПИСАТЬ</w:t>
            </w:r>
          </w:p>
        </w:tc>
      </w:tr>
      <w:tr w:rsidR="003A5E98" w:rsidRPr="009F5278" w:rsidTr="009F5278">
        <w:trPr>
          <w:trHeight w:val="2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Читаем учебные тексты.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Учимся писать, редактировать.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Как исправить текст?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(Правка текста.)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роль различных выделений в учебных текстах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Перерабатывать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прочитанный учебный текст, определяя его тему, основную мысль, составляя план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, зачем нужно исправлять текст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приёмы редактирования (вставка; замена слова, словосочетания и т.д.; исключение ненужного и т.д.).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Вносить правку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 свой и чужой текст, пол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>ьзуясь изученными приёмами (Н).</w:t>
            </w:r>
          </w:p>
        </w:tc>
      </w:tr>
      <w:tr w:rsidR="003A5E98" w:rsidRPr="009F5278" w:rsidTr="009F5278">
        <w:trPr>
          <w:trHeight w:val="260"/>
          <w:jc w:val="center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ВЕЖЛИВОЕ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</w:tr>
      <w:tr w:rsidR="003A5E98" w:rsidRPr="009F5278" w:rsidTr="009F5278">
        <w:trPr>
          <w:trHeight w:val="1466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вежливость.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Добрые дела – добрые слова.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Давать определение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вежливости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свою и чужую степень вежливости (вежливо–невежливо–грубо) в разных ситуациях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вежливых слов добрым делам (П).</w:t>
            </w:r>
          </w:p>
        </w:tc>
      </w:tr>
      <w:tr w:rsidR="003A5E98" w:rsidRPr="009F5278" w:rsidTr="009F5278">
        <w:trPr>
          <w:trHeight w:val="194"/>
          <w:jc w:val="center"/>
        </w:trPr>
        <w:tc>
          <w:tcPr>
            <w:tcW w:w="9353" w:type="dxa"/>
            <w:gridSpan w:val="5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ТЕКСТ (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– 17 часов)</w:t>
            </w: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80010</wp:posOffset>
                      </wp:positionV>
                      <wp:extent cx="5943600" cy="0"/>
                      <wp:effectExtent l="13335" t="13970" r="15240" b="1460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135A74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3pt" to="462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CPSw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" strokeweight="1pt"/>
                  </w:pict>
                </mc:Fallback>
              </mc:AlternateConten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РАЗНЫЕ ТЕКСТЫ</w:t>
            </w:r>
          </w:p>
        </w:tc>
      </w:tr>
      <w:tr w:rsidR="003A5E98" w:rsidRPr="009F5278" w:rsidTr="009F5278">
        <w:trPr>
          <w:trHeight w:val="1845"/>
          <w:jc w:val="center"/>
        </w:trPr>
        <w:tc>
          <w:tcPr>
            <w:tcW w:w="2040" w:type="dxa"/>
            <w:tcBorders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Тексты разные нужны.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текста, типы текстов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, чем отличаются устные и письменные тексты (П).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Характеризовать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разные тексты с точки зрения их коммуникативных задач, сферы употребления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диалог и монолог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диалог и монолог с точки зрения речево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го поведения </w:t>
            </w:r>
            <w:proofErr w:type="spellStart"/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>коммуникантов</w:t>
            </w:r>
            <w:proofErr w:type="spellEnd"/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(П).</w:t>
            </w:r>
          </w:p>
        </w:tc>
      </w:tr>
      <w:tr w:rsidR="003A5E98" w:rsidRPr="009F5278" w:rsidTr="009F5278">
        <w:trPr>
          <w:trHeight w:val="234"/>
          <w:jc w:val="center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ПРАВИЛЬНАЯ РЕЧЬ</w:t>
            </w:r>
          </w:p>
        </w:tc>
      </w:tr>
      <w:tr w:rsidR="003A5E98" w:rsidRPr="009F5278" w:rsidTr="009F5278">
        <w:trPr>
          <w:trHeight w:val="1407"/>
          <w:jc w:val="center"/>
        </w:trPr>
        <w:tc>
          <w:tcPr>
            <w:tcW w:w="2040" w:type="dxa"/>
            <w:tcBorders>
              <w:top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Пиши правильно!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Произноси правильно!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Употребляй слова правильно!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3" w:type="dxa"/>
            <w:tcBorders>
              <w:top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, как нарушение норм мешает взаимопониманию, успешному общению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, как нарушение норм характеризует </w:t>
            </w: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говорящего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или пишущего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пользоваться орфографическим, орфоэпическим и толковым словарё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>м (Н).</w:t>
            </w:r>
          </w:p>
        </w:tc>
      </w:tr>
      <w:tr w:rsidR="003A5E98" w:rsidRPr="009F5278" w:rsidTr="009F5278">
        <w:trPr>
          <w:trHeight w:val="272"/>
          <w:jc w:val="center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УСПЕШНОГО ПЕРЕСКАЗА</w:t>
            </w:r>
          </w:p>
        </w:tc>
      </w:tr>
      <w:tr w:rsidR="003A5E98" w:rsidRPr="009F5278" w:rsidTr="009F5278">
        <w:trPr>
          <w:trHeight w:val="3317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Пересказ.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Выбери нужное. (Выборочный пересказ.)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Цитата в пересказе. Кратко о книге (аннотация).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сжатия текста при сравнении с </w:t>
            </w: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исходным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: способ исключения подробностей и способ обобщённого изложения текста (П).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Реализовывать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сжатый текст, пользуясь способом исключения подробностей и способом обобщения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Выделять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в исходном тексте материал, относящийся к теме выборочного пересказа (П).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Реализовывать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выборочный (подробный и сжатый) пересказ на основе произведённой выборки частей текста (П).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и уместность использования цитаты в пересказе (П).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Вводить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 пересказ эффективные цитаты (Н).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 аннотации те части, в которых </w:t>
            </w: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сжато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говорится об авторе, событиях, героях книги (Н).</w:t>
            </w:r>
          </w:p>
        </w:tc>
      </w:tr>
      <w:tr w:rsidR="003A5E98" w:rsidRPr="009F5278" w:rsidTr="009F5278">
        <w:trPr>
          <w:trHeight w:val="300"/>
          <w:jc w:val="center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ПОЗДРАВЛЯЮ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ТЕБЯ</w:t>
            </w:r>
            <w:proofErr w:type="gramEnd"/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 ВАС…</w:t>
            </w:r>
          </w:p>
        </w:tc>
      </w:tr>
      <w:tr w:rsidR="003A5E98" w:rsidRPr="009F5278" w:rsidTr="009F5278">
        <w:trPr>
          <w:trHeight w:val="1611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Поздравляю кого?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 чем? Как? Желаю кому? Чего? Как?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С днём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рождения!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 Новым годом!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 праздником 8 Марта!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поздравления – устного и письменного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Оценить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поздравление с точки зрения его соответствия речевой ситуации (П).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Реализовывать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 устной и письменной форме с праздником (с днём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рождения, успехом и т.д.) и отвечать на устное поздравление (П).</w:t>
            </w:r>
          </w:p>
        </w:tc>
      </w:tr>
      <w:tr w:rsidR="003A5E98" w:rsidRPr="009F5278" w:rsidTr="009F5278">
        <w:trPr>
          <w:trHeight w:val="268"/>
          <w:jc w:val="center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УЧИСЬ ОБЪЯСНЯТЬ И ДОКАЗЫВАТЬ</w:t>
            </w:r>
          </w:p>
        </w:tc>
      </w:tr>
      <w:tr w:rsidR="003A5E98" w:rsidRPr="009F5278" w:rsidTr="009F5278">
        <w:trPr>
          <w:trHeight w:val="1682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Рассуждение,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вывод в рассуждении.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FD08AB"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ило и цитата в доказательстве. 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структуры рассуждений, в том числе рассуждение с выводом (П).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роль правила и цитаты в рассуждении (П).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рассуждения, пользуясь правилами и цитатами как доказательствами (П). </w:t>
            </w:r>
          </w:p>
        </w:tc>
      </w:tr>
      <w:tr w:rsidR="003A5E98" w:rsidRPr="009F5278" w:rsidTr="009F5278">
        <w:trPr>
          <w:trHeight w:val="281"/>
          <w:jc w:val="center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ОБЩЕГО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ЧЕМ ОТЛИЧАЮТСЯ</w:t>
            </w:r>
          </w:p>
        </w:tc>
      </w:tr>
      <w:tr w:rsidR="003A5E98" w:rsidRPr="009F5278" w:rsidTr="009F5278">
        <w:trPr>
          <w:trHeight w:val="198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Сравни и скажи. Правила сравнения. Как строятся сравнительные тексты.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сравнительные описания, их структуру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сравнения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Реализовывать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сравнительные описания сходных предметов, понятий с учётом задачи сравнения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построения сравнительного описания: последовательное или параллельное сравнение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Реализовывать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сравнительное описание разными способами </w:t>
            </w:r>
            <w:r w:rsidR="009F5278"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П).</w:t>
            </w:r>
          </w:p>
        </w:tc>
      </w:tr>
      <w:tr w:rsidR="003A5E98" w:rsidRPr="009F5278" w:rsidTr="009F5278">
        <w:trPr>
          <w:trHeight w:val="289"/>
          <w:jc w:val="center"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ПОДВЕДЁМ ИТОГИ</w:t>
            </w:r>
          </w:p>
        </w:tc>
      </w:tr>
      <w:tr w:rsidR="003A5E98" w:rsidRPr="009F5278" w:rsidTr="009F5278">
        <w:trPr>
          <w:trHeight w:val="92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Риторический праздник.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Реализовывать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типы текстов, речевые жанры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Разыгрывать</w:t>
            </w:r>
            <w:r w:rsidR="009F5278"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риторические игры (П).</w:t>
            </w:r>
          </w:p>
        </w:tc>
      </w:tr>
    </w:tbl>
    <w:p w:rsidR="003A5E98" w:rsidRPr="009F5278" w:rsidRDefault="003A5E98" w:rsidP="009F5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:rsidR="003A5E98" w:rsidRPr="009F5278" w:rsidRDefault="003A5E98" w:rsidP="009F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78">
        <w:rPr>
          <w:rFonts w:ascii="Times New Roman" w:hAnsi="Times New Roman" w:cs="Times New Roman"/>
          <w:b/>
          <w:sz w:val="24"/>
          <w:szCs w:val="24"/>
        </w:rPr>
        <w:t>(34 часа из расчёта 1 час в неделю)</w:t>
      </w:r>
    </w:p>
    <w:tbl>
      <w:tblPr>
        <w:tblW w:w="93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"/>
        <w:gridCol w:w="960"/>
        <w:gridCol w:w="6111"/>
      </w:tblGrid>
      <w:tr w:rsidR="003A5E98" w:rsidRPr="009F5278" w:rsidTr="009F5278">
        <w:trPr>
          <w:trHeight w:val="468"/>
          <w:jc w:val="center"/>
        </w:trPr>
        <w:tc>
          <w:tcPr>
            <w:tcW w:w="2279" w:type="dxa"/>
            <w:gridSpan w:val="2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60" w:type="dxa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  <w:proofErr w:type="spellStart"/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6111" w:type="dxa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3A5E98" w:rsidRPr="009F5278" w:rsidTr="009F5278">
        <w:trPr>
          <w:trHeight w:val="195"/>
          <w:jc w:val="center"/>
        </w:trPr>
        <w:tc>
          <w:tcPr>
            <w:tcW w:w="9350" w:type="dxa"/>
            <w:gridSpan w:val="4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ОБЩЕНИЕ </w:t>
            </w:r>
            <w:r w:rsid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9F5278">
              <w:rPr>
                <w:rFonts w:ascii="Times New Roman" w:hAnsi="Times New Roman" w:cs="Times New Roman"/>
                <w:b/>
                <w:sz w:val="24"/>
                <w:szCs w:val="24"/>
              </w:rPr>
              <w:t>8 часов)</w:t>
            </w:r>
          </w:p>
        </w:tc>
      </w:tr>
      <w:tr w:rsidR="003A5E98" w:rsidRPr="009F5278" w:rsidTr="009F5278">
        <w:trPr>
          <w:trHeight w:val="1989"/>
          <w:jc w:val="center"/>
        </w:trPr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ситуация. Учитывай, с кем, почему, для чего …ты общаешься.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  <w:tcBorders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речевой ситуации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Объяснять,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почему их нужно учитывать для того, чтобы общение было успешным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 и 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свои и чужие успехи и неудачи в общении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вид общения по его основной задаче: сообщить, запросить информацию, обменяться информацией; поддержать контакт и т.д. (П).</w:t>
            </w:r>
          </w:p>
        </w:tc>
      </w:tr>
      <w:tr w:rsidR="003A5E98" w:rsidRPr="009F5278" w:rsidTr="009F5278">
        <w:trPr>
          <w:trHeight w:val="1283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Улыбнись </w:t>
            </w:r>
            <w:proofErr w:type="spell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своею (улыбка как важное несловесное средство общения).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улыбки как средства для установления и поддержания контакта, выражения доброжелательного и внимательного отношения к собеседнику (П).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уместное использование улыбки в разных ситуациях общения (П).</w:t>
            </w:r>
          </w:p>
        </w:tc>
      </w:tr>
      <w:tr w:rsidR="003A5E98" w:rsidRPr="009F5278" w:rsidTr="009F5278">
        <w:trPr>
          <w:trHeight w:val="1402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говорения</w:t>
            </w: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Речевые отрезки и паузы.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 несловесные средства устной речи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роль пауз, логических ударений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употребления несловесных сре</w:t>
            </w: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и устном общении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уместное употребление несловесных средств (П).</w:t>
            </w:r>
          </w:p>
        </w:tc>
      </w:tr>
      <w:tr w:rsidR="003A5E98" w:rsidRPr="009F5278" w:rsidTr="009F5278">
        <w:trPr>
          <w:trHeight w:val="1245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Успокоить, утешить словом.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Утешить – помочь, утешить – поддержать.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этикетные формулы утешения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Реализовывать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этикетный жанр утешения в зависимости от речевой ситуации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необходимость и возможности утешения не только словом, но и делом (П).</w:t>
            </w:r>
          </w:p>
        </w:tc>
      </w:tr>
      <w:tr w:rsidR="003A5E98" w:rsidRPr="009F5278" w:rsidTr="009F5278">
        <w:trPr>
          <w:trHeight w:val="405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Какой я слушатель.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себя как слушателя (П).</w:t>
            </w:r>
          </w:p>
        </w:tc>
      </w:tr>
      <w:tr w:rsidR="003A5E98" w:rsidRPr="009F5278" w:rsidTr="009F5278">
        <w:trPr>
          <w:trHeight w:val="311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Я – читатель.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себя как читателя (П).</w:t>
            </w:r>
          </w:p>
        </w:tc>
      </w:tr>
      <w:tr w:rsidR="003A5E98" w:rsidRPr="009F5278" w:rsidTr="009F5278">
        <w:trPr>
          <w:trHeight w:val="220"/>
          <w:jc w:val="center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 w:rsid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3A5E98" w:rsidRPr="009F5278" w:rsidTr="009F5278">
        <w:trPr>
          <w:trHeight w:val="908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Яркие признаки текста.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  <w:r w:rsidR="009F5278" w:rsidRPr="009F5278">
              <w:rPr>
                <w:rFonts w:ascii="Times New Roman" w:hAnsi="Times New Roman" w:cs="Times New Roman"/>
                <w:sz w:val="24"/>
                <w:szCs w:val="24"/>
              </w:rPr>
              <w:t>ные отступы, завершающий абзац.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рассуждение, повествование, описание на одну и ту же тему в зависимости от предложенных начальных и конечных предложений – абзацев (П).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признаки текста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завершающие предложения (абзацы) к незавершённым текстам (П).</w:t>
            </w:r>
          </w:p>
        </w:tc>
      </w:tr>
      <w:tr w:rsidR="003A5E98" w:rsidRPr="009F5278" w:rsidTr="009F5278">
        <w:trPr>
          <w:trHeight w:val="891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Запрет-предостережение, запрет – строгий и мягкий.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жанр запрета, его соответствие речевой ситуации (П).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Реализовывать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жанр строгого и мягкого запрета в зависимости от ситуации общения (П). </w:t>
            </w:r>
          </w:p>
        </w:tc>
      </w:tr>
      <w:tr w:rsidR="003A5E98" w:rsidRPr="009F5278" w:rsidTr="009F5278">
        <w:trPr>
          <w:trHeight w:val="1005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Знаки вокруг нас, дорожные знаки.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Знаки-символы и знаки-копии.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известных школьникам знаков, роль знаков в современной жизни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знаки-символы и знаки-копии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знаки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опорный конспект услышанного и прочитанного в форме таблицы, схемы; с использованием принятых и придуманных символов, рисунков (Н).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Воспроизводить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по опорному конспекту </w:t>
            </w:r>
            <w:proofErr w:type="gramStart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и прочитанное (Н).</w:t>
            </w:r>
          </w:p>
        </w:tc>
      </w:tr>
      <w:tr w:rsidR="003A5E98" w:rsidRPr="009F5278" w:rsidTr="009F5278">
        <w:trPr>
          <w:trHeight w:val="1155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Опорные конспекты.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Составляем опорный конспект.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A5E98" w:rsidRPr="009F5278" w:rsidTr="009F5278">
        <w:trPr>
          <w:trHeight w:val="1265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Описание – деловое и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художественное.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Вежливая оценка.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Различать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описания разных стилей (П).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Реализовывать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двух разных стилей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оценочное высказывание с точки зрения его убедительности и вежливости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Вежливо и убедительно </w:t>
            </w: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чужую работу, характер и т.д.  (П).</w:t>
            </w:r>
          </w:p>
        </w:tc>
      </w:tr>
      <w:tr w:rsidR="003A5E98" w:rsidRPr="009F5278" w:rsidTr="009F5278">
        <w:trPr>
          <w:trHeight w:val="1723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Скажи мне, почему; аргументы (рассуждение).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Во-первых, во-вторых, в-</w:t>
            </w:r>
            <w:r w:rsidR="00E839C9">
              <w:rPr>
                <w:rFonts w:ascii="Times New Roman" w:hAnsi="Times New Roman" w:cs="Times New Roman"/>
                <w:sz w:val="24"/>
                <w:szCs w:val="24"/>
              </w:rPr>
              <w:t xml:space="preserve">третьих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Вступление и заключение.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вступление, тезис, доказательства, вывод, заключение (если все эти части есть) в рассуждении (П).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факты и вывод в рассуждении, убедительность доказательств (П).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Реализовывать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с несколькими доказательствами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5E98" w:rsidRPr="009F5278" w:rsidTr="009F5278">
        <w:trPr>
          <w:trHeight w:val="314"/>
          <w:jc w:val="center"/>
        </w:trPr>
        <w:tc>
          <w:tcPr>
            <w:tcW w:w="9350" w:type="dxa"/>
            <w:gridSpan w:val="4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ЖАНРЫ</w:t>
            </w:r>
            <w:r w:rsid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3A5E98" w:rsidRPr="009F5278" w:rsidTr="009F5278">
        <w:trPr>
          <w:trHeight w:val="555"/>
          <w:jc w:val="center"/>
        </w:trPr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Словарная статья.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1" w:type="dxa"/>
            <w:tcBorders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словарную статью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Реализовывать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словарную статью к новым словам (Н).</w:t>
            </w:r>
          </w:p>
        </w:tc>
      </w:tr>
      <w:tr w:rsidR="003A5E98" w:rsidRPr="009F5278" w:rsidTr="009F5278">
        <w:trPr>
          <w:trHeight w:val="665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Хочу рассказать.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типичную структуру рассказа (П).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(устно и письменно) о памятных событиях жизни (П).</w:t>
            </w:r>
          </w:p>
        </w:tc>
      </w:tr>
      <w:tr w:rsidR="003A5E98" w:rsidRPr="009F5278" w:rsidTr="009F5278">
        <w:trPr>
          <w:trHeight w:val="2439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Служба новостей, что такое информация.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Газетная информация, факты, события и отношение к ним.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Информационные жанры: хроника, заметка.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Подпись под фотографией.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1" w:type="dxa"/>
            <w:tcBorders>
              <w:top w:val="single" w:sz="4" w:space="0" w:color="auto"/>
            </w:tcBorders>
            <w:shd w:val="clear" w:color="auto" w:fill="auto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Отделять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самом событии и отношение автора к событию (П).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содержания и речевого оформления информационных жанров (П).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жанры, их соответствие речевой задаче и жанровым особенностям (П).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Реализовывать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хронику, информационную заметку в газету, подпись под фотографией в зависимости от коммуникативной задачи, адресата и т.д. (П).</w:t>
            </w:r>
          </w:p>
        </w:tc>
      </w:tr>
      <w:tr w:rsidR="003A5E98" w:rsidRPr="009F5278" w:rsidTr="009F5278">
        <w:trPr>
          <w:trHeight w:val="203"/>
          <w:jc w:val="center"/>
        </w:trPr>
        <w:tc>
          <w:tcPr>
            <w:tcW w:w="9350" w:type="dxa"/>
            <w:gridSpan w:val="4"/>
          </w:tcPr>
          <w:p w:rsidR="003A5E98" w:rsidRPr="009F5278" w:rsidRDefault="003A5E9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r w:rsidR="009F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3A5E98" w:rsidRPr="009F5278" w:rsidTr="009F5278">
        <w:trPr>
          <w:trHeight w:val="3425"/>
          <w:jc w:val="center"/>
        </w:trPr>
        <w:tc>
          <w:tcPr>
            <w:tcW w:w="2268" w:type="dxa"/>
          </w:tcPr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Говорю, пишу, читаю, слушаю.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Речевые жанры.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Этикетные жанры и слова вежливости.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Этикетные диалоги, речевые привычки. </w:t>
            </w:r>
          </w:p>
          <w:p w:rsidR="003A5E98" w:rsidRPr="009F5278" w:rsidRDefault="003A5E98" w:rsidP="009F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3A5E98" w:rsidRPr="009F5278" w:rsidRDefault="009F5278" w:rsidP="009F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1" w:type="dxa"/>
          </w:tcPr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 примеры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связи используемых людьми видов речевой деятельности (П).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изученные речевые жанры (П).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жанров и ситуаций, в которых они используются (П).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этикетные речевые жанры (П).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Разыгрывать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этикетные диалоги по всем изученным в 1–4-м классах жанрам (П).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Оценивать 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>свои речевые привычки (П).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эффективного общения (П).</w:t>
            </w:r>
          </w:p>
          <w:p w:rsidR="003A5E98" w:rsidRPr="009F5278" w:rsidRDefault="003A5E98" w:rsidP="009F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9F5278">
              <w:rPr>
                <w:rFonts w:ascii="Times New Roman" w:hAnsi="Times New Roman" w:cs="Times New Roman"/>
                <w:sz w:val="24"/>
                <w:szCs w:val="24"/>
              </w:rPr>
              <w:t xml:space="preserve"> роль вежливого, тактичного взаимодействия для решения коммуникативных задач (П).</w:t>
            </w:r>
          </w:p>
        </w:tc>
      </w:tr>
    </w:tbl>
    <w:p w:rsidR="003A5E98" w:rsidRPr="009F5278" w:rsidRDefault="003A5E98" w:rsidP="009F5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E98" w:rsidRPr="003A5E98" w:rsidRDefault="003A5E98" w:rsidP="009F5278">
      <w:pPr>
        <w:spacing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61C" w:rsidRPr="009F5278" w:rsidRDefault="00C8261C" w:rsidP="009F5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8261C" w:rsidRPr="009F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E7" w:rsidRDefault="003137E7" w:rsidP="003A5E98">
      <w:pPr>
        <w:spacing w:after="0" w:line="240" w:lineRule="auto"/>
      </w:pPr>
      <w:r>
        <w:separator/>
      </w:r>
    </w:p>
  </w:endnote>
  <w:endnote w:type="continuationSeparator" w:id="0">
    <w:p w:rsidR="003137E7" w:rsidRDefault="003137E7" w:rsidP="003A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E7" w:rsidRDefault="003137E7" w:rsidP="003A5E98">
      <w:pPr>
        <w:spacing w:after="0" w:line="240" w:lineRule="auto"/>
      </w:pPr>
      <w:r>
        <w:separator/>
      </w:r>
    </w:p>
  </w:footnote>
  <w:footnote w:type="continuationSeparator" w:id="0">
    <w:p w:rsidR="003137E7" w:rsidRDefault="003137E7" w:rsidP="003A5E98">
      <w:pPr>
        <w:spacing w:after="0" w:line="240" w:lineRule="auto"/>
      </w:pPr>
      <w:r>
        <w:continuationSeparator/>
      </w:r>
    </w:p>
  </w:footnote>
  <w:footnote w:id="1">
    <w:p w:rsidR="003A5E98" w:rsidRDefault="003A5E98" w:rsidP="003A5E98">
      <w:pPr>
        <w:pStyle w:val="a5"/>
        <w:jc w:val="both"/>
      </w:pPr>
      <w:r>
        <w:rPr>
          <w:rStyle w:val="a7"/>
        </w:rPr>
        <w:footnoteRef/>
      </w:r>
      <w:r>
        <w:t xml:space="preserve"> См.: </w:t>
      </w:r>
      <w:proofErr w:type="spellStart"/>
      <w:r w:rsidRPr="00726763">
        <w:rPr>
          <w:i/>
        </w:rPr>
        <w:t>Ладыженская</w:t>
      </w:r>
      <w:proofErr w:type="spellEnd"/>
      <w:r w:rsidRPr="00726763">
        <w:rPr>
          <w:i/>
        </w:rPr>
        <w:t xml:space="preserve"> Т.А. и др.</w:t>
      </w:r>
      <w:r>
        <w:t xml:space="preserve"> Детская риторика в рассказах и рисунках</w:t>
      </w:r>
      <w:proofErr w:type="gramStart"/>
      <w:r>
        <w:t xml:space="preserve"> :</w:t>
      </w:r>
      <w:proofErr w:type="gramEnd"/>
      <w:r>
        <w:t xml:space="preserve"> 1 класс : Методические рекомендации. – 2-е изд., </w:t>
      </w:r>
      <w:proofErr w:type="spellStart"/>
      <w:r>
        <w:t>перераб</w:t>
      </w:r>
      <w:proofErr w:type="spellEnd"/>
      <w:r>
        <w:t xml:space="preserve">. – М.: С-инфо, </w:t>
      </w:r>
      <w:proofErr w:type="spellStart"/>
      <w:r>
        <w:t>Баласс</w:t>
      </w:r>
      <w:proofErr w:type="spellEnd"/>
      <w:r>
        <w:t>, 2003, с. 16–18.</w:t>
      </w:r>
    </w:p>
  </w:footnote>
  <w:footnote w:id="2">
    <w:p w:rsidR="003A5E98" w:rsidRDefault="003A5E98" w:rsidP="003A5E98">
      <w:pPr>
        <w:pStyle w:val="a5"/>
        <w:jc w:val="both"/>
      </w:pPr>
      <w:r>
        <w:rPr>
          <w:rStyle w:val="a7"/>
        </w:rPr>
        <w:footnoteRef/>
      </w:r>
      <w:r>
        <w:t xml:space="preserve"> См.: Детская риторика в рассказах и рисунках</w:t>
      </w:r>
      <w:proofErr w:type="gramStart"/>
      <w:r>
        <w:t xml:space="preserve"> :</w:t>
      </w:r>
      <w:proofErr w:type="gramEnd"/>
      <w:r>
        <w:t xml:space="preserve"> 2 класс : Методические рекомендации / под ред. Т.А. </w:t>
      </w:r>
      <w:proofErr w:type="spellStart"/>
      <w:r>
        <w:t>Ладыженской</w:t>
      </w:r>
      <w:proofErr w:type="spellEnd"/>
      <w:r>
        <w:t xml:space="preserve">. – М.: </w:t>
      </w:r>
      <w:proofErr w:type="spellStart"/>
      <w:r>
        <w:t>Баласс</w:t>
      </w:r>
      <w:proofErr w:type="spellEnd"/>
      <w:r>
        <w:t>, С-инфо, 2004, с. 7-11.</w:t>
      </w:r>
    </w:p>
  </w:footnote>
  <w:footnote w:id="3">
    <w:p w:rsidR="003A5E98" w:rsidRDefault="003A5E98" w:rsidP="003A5E98">
      <w:pPr>
        <w:pStyle w:val="a5"/>
        <w:jc w:val="both"/>
      </w:pPr>
      <w:r>
        <w:rPr>
          <w:rStyle w:val="a7"/>
        </w:rPr>
        <w:footnoteRef/>
      </w:r>
      <w:r>
        <w:t xml:space="preserve"> См.: </w:t>
      </w:r>
      <w:proofErr w:type="spellStart"/>
      <w:r w:rsidRPr="002416D0">
        <w:rPr>
          <w:i/>
        </w:rPr>
        <w:t>Ладыженская</w:t>
      </w:r>
      <w:proofErr w:type="spellEnd"/>
      <w:r w:rsidRPr="002416D0">
        <w:rPr>
          <w:i/>
        </w:rPr>
        <w:t xml:space="preserve"> Т.А. и др.</w:t>
      </w:r>
      <w:r>
        <w:t xml:space="preserve"> Детская риторика в рассказах и рисунках. 3 класс</w:t>
      </w:r>
      <w:proofErr w:type="gramStart"/>
      <w:r>
        <w:t xml:space="preserve"> :</w:t>
      </w:r>
      <w:proofErr w:type="gramEnd"/>
      <w:r>
        <w:t xml:space="preserve"> Методические рекомендации. – Изд. 2-е, доп. и </w:t>
      </w:r>
      <w:proofErr w:type="spellStart"/>
      <w:r>
        <w:t>перераб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Ювента</w:t>
      </w:r>
      <w:proofErr w:type="spellEnd"/>
      <w:r>
        <w:t xml:space="preserve">, </w:t>
      </w:r>
      <w:proofErr w:type="spellStart"/>
      <w:r>
        <w:t>Баласс</w:t>
      </w:r>
      <w:proofErr w:type="spellEnd"/>
      <w:r>
        <w:t>, 2004, с. 6–9.</w:t>
      </w:r>
    </w:p>
    <w:p w:rsidR="003A5E98" w:rsidRDefault="003A5E98" w:rsidP="003A5E98">
      <w:pPr>
        <w:pStyle w:val="a5"/>
      </w:pPr>
    </w:p>
  </w:footnote>
  <w:footnote w:id="4">
    <w:p w:rsidR="003A5E98" w:rsidRDefault="003A5E98" w:rsidP="003A5E98">
      <w:pPr>
        <w:pStyle w:val="a5"/>
        <w:jc w:val="both"/>
      </w:pPr>
      <w:r>
        <w:rPr>
          <w:rStyle w:val="a7"/>
        </w:rPr>
        <w:footnoteRef/>
      </w:r>
      <w:r>
        <w:t xml:space="preserve"> См.: </w:t>
      </w:r>
      <w:proofErr w:type="spellStart"/>
      <w:r w:rsidRPr="0029377E">
        <w:rPr>
          <w:i/>
        </w:rPr>
        <w:t>Ладыженская</w:t>
      </w:r>
      <w:proofErr w:type="spellEnd"/>
      <w:r w:rsidRPr="0029377E">
        <w:rPr>
          <w:i/>
        </w:rPr>
        <w:t xml:space="preserve"> Т.А. и др.</w:t>
      </w:r>
      <w:r>
        <w:t xml:space="preserve"> Детская риторика в рассказах и рисунках. 4 класс</w:t>
      </w:r>
      <w:proofErr w:type="gramStart"/>
      <w:r>
        <w:t xml:space="preserve"> :</w:t>
      </w:r>
      <w:proofErr w:type="gramEnd"/>
      <w:r>
        <w:t xml:space="preserve"> Методические рекомендации. – Изд. 2-е, </w:t>
      </w:r>
      <w:proofErr w:type="spellStart"/>
      <w:r>
        <w:t>дораб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Ювента</w:t>
      </w:r>
      <w:proofErr w:type="spellEnd"/>
      <w:r>
        <w:t xml:space="preserve">, </w:t>
      </w:r>
      <w:proofErr w:type="spellStart"/>
      <w:r>
        <w:t>Баласс</w:t>
      </w:r>
      <w:proofErr w:type="spellEnd"/>
      <w:r>
        <w:t>, 2007, с. 8–10.</w:t>
      </w:r>
    </w:p>
    <w:p w:rsidR="003A5E98" w:rsidRDefault="003A5E98" w:rsidP="003A5E98">
      <w:pPr>
        <w:pStyle w:val="a5"/>
      </w:pPr>
    </w:p>
    <w:p w:rsidR="003A5E98" w:rsidRDefault="003A5E98" w:rsidP="003A5E98">
      <w:pPr>
        <w:pStyle w:val="a5"/>
      </w:pPr>
    </w:p>
  </w:footnote>
  <w:footnote w:id="5">
    <w:p w:rsidR="003A5E98" w:rsidRDefault="003A5E98" w:rsidP="003A5E98">
      <w:pPr>
        <w:pStyle w:val="a5"/>
        <w:ind w:firstLine="284"/>
      </w:pPr>
      <w:r>
        <w:rPr>
          <w:rStyle w:val="a7"/>
        </w:rPr>
        <w:footnoteRef/>
      </w:r>
      <w:r>
        <w:t xml:space="preserve"> </w:t>
      </w:r>
      <w:r w:rsidRPr="002244E7">
        <w:t xml:space="preserve">Деятельность осуществляется, прежде всего, на уроке. Не допускается превышение временных норм </w:t>
      </w:r>
      <w:r>
        <w:t xml:space="preserve">выполнения </w:t>
      </w:r>
      <w:r w:rsidRPr="002244E7">
        <w:t>домашнего задания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7A594C"/>
    <w:lvl w:ilvl="0">
      <w:numFmt w:val="decimal"/>
      <w:lvlText w:val="*"/>
      <w:lvlJc w:val="left"/>
    </w:lvl>
  </w:abstractNum>
  <w:abstractNum w:abstractNumId="1">
    <w:nsid w:val="025242C5"/>
    <w:multiLevelType w:val="hybridMultilevel"/>
    <w:tmpl w:val="5D6C4B66"/>
    <w:lvl w:ilvl="0" w:tplc="47609E0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3C56C8"/>
    <w:multiLevelType w:val="hybridMultilevel"/>
    <w:tmpl w:val="0D02764E"/>
    <w:lvl w:ilvl="0" w:tplc="E2300418">
      <w:start w:val="1"/>
      <w:numFmt w:val="bullet"/>
      <w:lvlText w:val=""/>
      <w:lvlJc w:val="left"/>
      <w:pPr>
        <w:tabs>
          <w:tab w:val="num" w:pos="1123"/>
        </w:tabs>
        <w:ind w:left="273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3">
    <w:nsid w:val="10B40E31"/>
    <w:multiLevelType w:val="hybridMultilevel"/>
    <w:tmpl w:val="DE48E9A2"/>
    <w:lvl w:ilvl="0" w:tplc="328ED01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41E679C6">
      <w:start w:val="1"/>
      <w:numFmt w:val="bullet"/>
      <w:lvlText w:val=""/>
      <w:lvlJc w:val="left"/>
      <w:pPr>
        <w:tabs>
          <w:tab w:val="num" w:pos="1570"/>
        </w:tabs>
        <w:ind w:left="493" w:firstLine="794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982D4D"/>
    <w:multiLevelType w:val="hybridMultilevel"/>
    <w:tmpl w:val="B96866B8"/>
    <w:lvl w:ilvl="0" w:tplc="0834041A">
      <w:start w:val="1"/>
      <w:numFmt w:val="bullet"/>
      <w:lvlText w:val=""/>
      <w:lvlJc w:val="left"/>
      <w:pPr>
        <w:tabs>
          <w:tab w:val="num" w:pos="1077"/>
        </w:tabs>
        <w:ind w:left="0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F3319"/>
    <w:multiLevelType w:val="hybridMultilevel"/>
    <w:tmpl w:val="F434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09E0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8B2425"/>
    <w:multiLevelType w:val="hybridMultilevel"/>
    <w:tmpl w:val="A9967560"/>
    <w:lvl w:ilvl="0" w:tplc="41E679C6">
      <w:start w:val="1"/>
      <w:numFmt w:val="bullet"/>
      <w:lvlText w:val=""/>
      <w:lvlJc w:val="left"/>
      <w:pPr>
        <w:tabs>
          <w:tab w:val="num" w:pos="1340"/>
        </w:tabs>
        <w:ind w:left="263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83421"/>
    <w:multiLevelType w:val="multilevel"/>
    <w:tmpl w:val="F4341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5332373"/>
    <w:multiLevelType w:val="hybridMultilevel"/>
    <w:tmpl w:val="537C4088"/>
    <w:lvl w:ilvl="0" w:tplc="E2300418">
      <w:start w:val="1"/>
      <w:numFmt w:val="bullet"/>
      <w:lvlText w:val=""/>
      <w:lvlJc w:val="left"/>
      <w:pPr>
        <w:tabs>
          <w:tab w:val="num" w:pos="1077"/>
        </w:tabs>
        <w:ind w:left="22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8E29ED"/>
    <w:multiLevelType w:val="hybridMultilevel"/>
    <w:tmpl w:val="43D2658A"/>
    <w:lvl w:ilvl="0" w:tplc="DE3667E4">
      <w:start w:val="1"/>
      <w:numFmt w:val="bullet"/>
      <w:lvlText w:val=""/>
      <w:lvlJc w:val="left"/>
      <w:pPr>
        <w:tabs>
          <w:tab w:val="num" w:pos="397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64C53"/>
    <w:multiLevelType w:val="hybridMultilevel"/>
    <w:tmpl w:val="04D6D0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609E0A">
      <w:start w:val="1"/>
      <w:numFmt w:val="bullet"/>
      <w:lvlText w:val=""/>
      <w:lvlJc w:val="left"/>
      <w:pPr>
        <w:tabs>
          <w:tab w:val="num" w:pos="1004"/>
        </w:tabs>
        <w:ind w:left="1004" w:firstLine="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9A53323"/>
    <w:multiLevelType w:val="hybridMultilevel"/>
    <w:tmpl w:val="26B40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46747"/>
    <w:multiLevelType w:val="hybridMultilevel"/>
    <w:tmpl w:val="A5901926"/>
    <w:lvl w:ilvl="0" w:tplc="B26C5996">
      <w:start w:val="1"/>
      <w:numFmt w:val="bullet"/>
      <w:lvlText w:val=""/>
      <w:lvlJc w:val="left"/>
      <w:pPr>
        <w:tabs>
          <w:tab w:val="num" w:pos="284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>
    <w:nsid w:val="3A68762E"/>
    <w:multiLevelType w:val="hybridMultilevel"/>
    <w:tmpl w:val="20942AB2"/>
    <w:lvl w:ilvl="0" w:tplc="0834041A">
      <w:start w:val="1"/>
      <w:numFmt w:val="bullet"/>
      <w:lvlText w:val=""/>
      <w:lvlJc w:val="left"/>
      <w:pPr>
        <w:tabs>
          <w:tab w:val="num" w:pos="1785"/>
        </w:tabs>
        <w:ind w:left="708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C280459"/>
    <w:multiLevelType w:val="multilevel"/>
    <w:tmpl w:val="20942AB2"/>
    <w:lvl w:ilvl="0">
      <w:start w:val="1"/>
      <w:numFmt w:val="bullet"/>
      <w:lvlText w:val=""/>
      <w:lvlJc w:val="left"/>
      <w:pPr>
        <w:tabs>
          <w:tab w:val="num" w:pos="1785"/>
        </w:tabs>
        <w:ind w:left="708" w:firstLine="79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EAA3E73"/>
    <w:multiLevelType w:val="hybridMultilevel"/>
    <w:tmpl w:val="F0A48B06"/>
    <w:lvl w:ilvl="0" w:tplc="7DDCCD06">
      <w:start w:val="1"/>
      <w:numFmt w:val="bullet"/>
      <w:lvlText w:val=""/>
      <w:lvlJc w:val="left"/>
      <w:pPr>
        <w:tabs>
          <w:tab w:val="num" w:pos="902"/>
        </w:tabs>
        <w:ind w:left="0" w:firstLine="68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3F65530B"/>
    <w:multiLevelType w:val="hybridMultilevel"/>
    <w:tmpl w:val="BE66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E534F3"/>
    <w:multiLevelType w:val="multilevel"/>
    <w:tmpl w:val="F5B0E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7D02E0A"/>
    <w:multiLevelType w:val="multilevel"/>
    <w:tmpl w:val="F4341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11903F9"/>
    <w:multiLevelType w:val="hybridMultilevel"/>
    <w:tmpl w:val="2E50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90704"/>
    <w:multiLevelType w:val="hybridMultilevel"/>
    <w:tmpl w:val="B7724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746CE"/>
    <w:multiLevelType w:val="hybridMultilevel"/>
    <w:tmpl w:val="25AA5EF4"/>
    <w:lvl w:ilvl="0" w:tplc="5868E5F0">
      <w:start w:val="1"/>
      <w:numFmt w:val="bullet"/>
      <w:lvlText w:val="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582E6C"/>
    <w:multiLevelType w:val="hybridMultilevel"/>
    <w:tmpl w:val="44C82C70"/>
    <w:lvl w:ilvl="0" w:tplc="2AA20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0154C"/>
    <w:multiLevelType w:val="hybridMultilevel"/>
    <w:tmpl w:val="DC485EEA"/>
    <w:lvl w:ilvl="0" w:tplc="DCBCAA96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CC7347"/>
    <w:multiLevelType w:val="hybridMultilevel"/>
    <w:tmpl w:val="614AE1D6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AA0E70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A940670"/>
    <w:multiLevelType w:val="hybridMultilevel"/>
    <w:tmpl w:val="AAACFE4E"/>
    <w:lvl w:ilvl="0" w:tplc="41E679C6">
      <w:start w:val="1"/>
      <w:numFmt w:val="bullet"/>
      <w:lvlText w:val=""/>
      <w:lvlJc w:val="left"/>
      <w:pPr>
        <w:tabs>
          <w:tab w:val="num" w:pos="1340"/>
        </w:tabs>
        <w:ind w:left="263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26">
    <w:nsid w:val="6C2B7ABA"/>
    <w:multiLevelType w:val="hybridMultilevel"/>
    <w:tmpl w:val="E8AA58FE"/>
    <w:lvl w:ilvl="0" w:tplc="B26C5996">
      <w:start w:val="1"/>
      <w:numFmt w:val="bullet"/>
      <w:lvlText w:val=""/>
      <w:lvlJc w:val="left"/>
      <w:pPr>
        <w:tabs>
          <w:tab w:val="num" w:pos="993"/>
        </w:tabs>
        <w:ind w:left="709" w:firstLine="284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25F06C4"/>
    <w:multiLevelType w:val="hybridMultilevel"/>
    <w:tmpl w:val="989C08F0"/>
    <w:lvl w:ilvl="0" w:tplc="E2300418">
      <w:start w:val="1"/>
      <w:numFmt w:val="bullet"/>
      <w:lvlText w:val=""/>
      <w:lvlJc w:val="left"/>
      <w:pPr>
        <w:tabs>
          <w:tab w:val="num" w:pos="1077"/>
        </w:tabs>
        <w:ind w:left="22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4"/>
  </w:num>
  <w:num w:numId="8">
    <w:abstractNumId w:val="3"/>
  </w:num>
  <w:num w:numId="9">
    <w:abstractNumId w:val="25"/>
  </w:num>
  <w:num w:numId="10">
    <w:abstractNumId w:val="23"/>
  </w:num>
  <w:num w:numId="11">
    <w:abstractNumId w:val="6"/>
  </w:num>
  <w:num w:numId="12">
    <w:abstractNumId w:val="16"/>
  </w:num>
  <w:num w:numId="13">
    <w:abstractNumId w:val="17"/>
  </w:num>
  <w:num w:numId="14">
    <w:abstractNumId w:val="5"/>
  </w:num>
  <w:num w:numId="15">
    <w:abstractNumId w:val="7"/>
  </w:num>
  <w:num w:numId="16">
    <w:abstractNumId w:val="18"/>
  </w:num>
  <w:num w:numId="17">
    <w:abstractNumId w:val="1"/>
  </w:num>
  <w:num w:numId="18">
    <w:abstractNumId w:val="26"/>
  </w:num>
  <w:num w:numId="19">
    <w:abstractNumId w:val="13"/>
  </w:num>
  <w:num w:numId="20">
    <w:abstractNumId w:val="14"/>
  </w:num>
  <w:num w:numId="21">
    <w:abstractNumId w:val="27"/>
  </w:num>
  <w:num w:numId="22">
    <w:abstractNumId w:val="2"/>
  </w:num>
  <w:num w:numId="23">
    <w:abstractNumId w:val="21"/>
  </w:num>
  <w:num w:numId="24">
    <w:abstractNumId w:val="15"/>
  </w:num>
  <w:num w:numId="25">
    <w:abstractNumId w:val="0"/>
  </w:num>
  <w:num w:numId="26">
    <w:abstractNumId w:val="9"/>
  </w:num>
  <w:num w:numId="27">
    <w:abstractNumId w:val="12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98"/>
    <w:rsid w:val="000D19AC"/>
    <w:rsid w:val="00123B2C"/>
    <w:rsid w:val="003137E7"/>
    <w:rsid w:val="00345F25"/>
    <w:rsid w:val="003A5E98"/>
    <w:rsid w:val="005515FC"/>
    <w:rsid w:val="00652811"/>
    <w:rsid w:val="00691FD2"/>
    <w:rsid w:val="007A2E6F"/>
    <w:rsid w:val="009F5278"/>
    <w:rsid w:val="00A20D89"/>
    <w:rsid w:val="00C441FB"/>
    <w:rsid w:val="00C8261C"/>
    <w:rsid w:val="00E839C9"/>
    <w:rsid w:val="00EC40E6"/>
    <w:rsid w:val="00FD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98"/>
    <w:pPr>
      <w:ind w:left="720"/>
      <w:contextualSpacing/>
    </w:pPr>
  </w:style>
  <w:style w:type="paragraph" w:styleId="a4">
    <w:name w:val="Normal (Web)"/>
    <w:basedOn w:val="a"/>
    <w:rsid w:val="003A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3A5E9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note text"/>
    <w:aliases w:val=" Знак"/>
    <w:basedOn w:val="a"/>
    <w:link w:val="a6"/>
    <w:semiHidden/>
    <w:rsid w:val="003A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 Знак Знак"/>
    <w:basedOn w:val="a0"/>
    <w:link w:val="a5"/>
    <w:semiHidden/>
    <w:rsid w:val="003A5E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3A5E98"/>
    <w:rPr>
      <w:vertAlign w:val="superscript"/>
    </w:rPr>
  </w:style>
  <w:style w:type="paragraph" w:styleId="a8">
    <w:name w:val="Plain Text"/>
    <w:aliases w:val=" Знак Знак Знак Знак, Знак Знак Знак"/>
    <w:basedOn w:val="a"/>
    <w:link w:val="a9"/>
    <w:unhideWhenUsed/>
    <w:rsid w:val="003A5E98"/>
    <w:pPr>
      <w:spacing w:after="0" w:line="240" w:lineRule="auto"/>
      <w:ind w:left="709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aliases w:val=" Знак Знак Знак Знак Знак, Знак Знак Знак Знак1"/>
    <w:basedOn w:val="a0"/>
    <w:link w:val="a8"/>
    <w:rsid w:val="003A5E98"/>
    <w:rPr>
      <w:rFonts w:ascii="Consolas" w:eastAsia="Calibri" w:hAnsi="Consolas" w:cs="Times New Roman"/>
      <w:sz w:val="21"/>
      <w:szCs w:val="21"/>
    </w:rPr>
  </w:style>
  <w:style w:type="paragraph" w:styleId="aa">
    <w:name w:val="Title"/>
    <w:basedOn w:val="a"/>
    <w:link w:val="ab"/>
    <w:qFormat/>
    <w:rsid w:val="003A5E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3A5E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3A5E98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3A5E98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e">
    <w:name w:val="Содержимое таблицы"/>
    <w:basedOn w:val="a"/>
    <w:rsid w:val="003A5E9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styleId="af">
    <w:name w:val="Table Grid"/>
    <w:basedOn w:val="a1"/>
    <w:uiPriority w:val="39"/>
    <w:rsid w:val="003A5E98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3A5E98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3A5E9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A5E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3A5E9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A5E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98"/>
    <w:pPr>
      <w:ind w:left="720"/>
      <w:contextualSpacing/>
    </w:pPr>
  </w:style>
  <w:style w:type="paragraph" w:styleId="a4">
    <w:name w:val="Normal (Web)"/>
    <w:basedOn w:val="a"/>
    <w:rsid w:val="003A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3A5E9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note text"/>
    <w:aliases w:val=" Знак"/>
    <w:basedOn w:val="a"/>
    <w:link w:val="a6"/>
    <w:semiHidden/>
    <w:rsid w:val="003A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 Знак Знак"/>
    <w:basedOn w:val="a0"/>
    <w:link w:val="a5"/>
    <w:semiHidden/>
    <w:rsid w:val="003A5E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3A5E98"/>
    <w:rPr>
      <w:vertAlign w:val="superscript"/>
    </w:rPr>
  </w:style>
  <w:style w:type="paragraph" w:styleId="a8">
    <w:name w:val="Plain Text"/>
    <w:aliases w:val=" Знак Знак Знак Знак, Знак Знак Знак"/>
    <w:basedOn w:val="a"/>
    <w:link w:val="a9"/>
    <w:unhideWhenUsed/>
    <w:rsid w:val="003A5E98"/>
    <w:pPr>
      <w:spacing w:after="0" w:line="240" w:lineRule="auto"/>
      <w:ind w:left="709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aliases w:val=" Знак Знак Знак Знак Знак, Знак Знак Знак Знак1"/>
    <w:basedOn w:val="a0"/>
    <w:link w:val="a8"/>
    <w:rsid w:val="003A5E98"/>
    <w:rPr>
      <w:rFonts w:ascii="Consolas" w:eastAsia="Calibri" w:hAnsi="Consolas" w:cs="Times New Roman"/>
      <w:sz w:val="21"/>
      <w:szCs w:val="21"/>
    </w:rPr>
  </w:style>
  <w:style w:type="paragraph" w:styleId="aa">
    <w:name w:val="Title"/>
    <w:basedOn w:val="a"/>
    <w:link w:val="ab"/>
    <w:qFormat/>
    <w:rsid w:val="003A5E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3A5E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3A5E98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3A5E98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e">
    <w:name w:val="Содержимое таблицы"/>
    <w:basedOn w:val="a"/>
    <w:rsid w:val="003A5E9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styleId="af">
    <w:name w:val="Table Grid"/>
    <w:basedOn w:val="a1"/>
    <w:uiPriority w:val="39"/>
    <w:rsid w:val="003A5E98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3A5E98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3A5E9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A5E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3A5E9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A5E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6902</Words>
  <Characters>39347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Сафронова</dc:creator>
  <cp:keywords/>
  <dc:description/>
  <cp:lastModifiedBy>Наталья Юрьевна</cp:lastModifiedBy>
  <cp:revision>6</cp:revision>
  <dcterms:created xsi:type="dcterms:W3CDTF">2017-11-06T13:24:00Z</dcterms:created>
  <dcterms:modified xsi:type="dcterms:W3CDTF">2024-10-29T11:58:00Z</dcterms:modified>
</cp:coreProperties>
</file>