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F9" w:rsidRPr="007B477B" w:rsidRDefault="00C265F9" w:rsidP="007B4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77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265F9" w:rsidRPr="007B477B" w:rsidRDefault="00C265F9" w:rsidP="007B4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77B">
        <w:rPr>
          <w:rFonts w:ascii="Times New Roman" w:hAnsi="Times New Roman" w:cs="Times New Roman"/>
          <w:sz w:val="24"/>
          <w:szCs w:val="24"/>
        </w:rPr>
        <w:t>«Средняя общеобразовательная школа № 84г.</w:t>
      </w:r>
    </w:p>
    <w:p w:rsidR="00C265F9" w:rsidRPr="007B477B" w:rsidRDefault="00C265F9" w:rsidP="007B47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77B" w:rsidRDefault="00C265F9" w:rsidP="007B4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77B">
        <w:rPr>
          <w:rFonts w:ascii="Times New Roman" w:hAnsi="Times New Roman" w:cs="Times New Roman"/>
          <w:sz w:val="24"/>
          <w:szCs w:val="24"/>
        </w:rPr>
        <w:t xml:space="preserve">Аннотации к рабочим программам по предметам учебного плана основной образовательной программы основного общего образования (5–9 классы) </w:t>
      </w:r>
    </w:p>
    <w:p w:rsidR="007665C2" w:rsidRPr="007B477B" w:rsidRDefault="00C265F9" w:rsidP="007B4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77B">
        <w:rPr>
          <w:rFonts w:ascii="Times New Roman" w:hAnsi="Times New Roman" w:cs="Times New Roman"/>
          <w:sz w:val="24"/>
          <w:szCs w:val="24"/>
        </w:rPr>
        <w:t>2024 – 2025 учебный год</w:t>
      </w:r>
      <w:r w:rsidR="007B477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592"/>
        <w:gridCol w:w="6979"/>
      </w:tblGrid>
      <w:tr w:rsidR="007665C2" w:rsidRPr="007B477B" w:rsidTr="0003702D">
        <w:tc>
          <w:tcPr>
            <w:tcW w:w="2592" w:type="dxa"/>
          </w:tcPr>
          <w:p w:rsidR="007665C2" w:rsidRPr="007B477B" w:rsidRDefault="007665C2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79" w:type="dxa"/>
          </w:tcPr>
          <w:p w:rsidR="007665C2" w:rsidRPr="007B477B" w:rsidRDefault="007665C2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Аннотация к рабочей програм</w:t>
            </w:r>
            <w:r w:rsidR="007D62E7" w:rsidRPr="007B477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</w:tr>
      <w:tr w:rsidR="007665C2" w:rsidRPr="007B477B" w:rsidTr="0003702D">
        <w:tc>
          <w:tcPr>
            <w:tcW w:w="2592" w:type="dxa"/>
          </w:tcPr>
          <w:p w:rsidR="007665C2" w:rsidRPr="007B477B" w:rsidRDefault="007D62E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Русский язык (ФРП)</w:t>
            </w:r>
          </w:p>
        </w:tc>
        <w:tc>
          <w:tcPr>
            <w:tcW w:w="6979" w:type="dxa"/>
          </w:tcPr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ООП ООО.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эффективно использовать русский язык в различных сферах и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определяют успешность социализации личности и возможности её самореализации в различных жизненно важных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длячеловека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самопознания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личности, является важнейшим средством хранения и передачи информации, культурных традиций, истории русского и других народов России.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      </w:r>
          </w:p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На изучение русского языка на ступени основного общего образования отводится 714 часов:</w:t>
            </w:r>
          </w:p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5 класс – 170 часов (5 часов в неделю);</w:t>
            </w:r>
          </w:p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204 часа (6 часов в неделю);</w:t>
            </w:r>
          </w:p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7 класс – 136 часов (4 часа в неделю);</w:t>
            </w:r>
          </w:p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8 класс – 102 часа (3 часа в неделю);</w:t>
            </w:r>
          </w:p>
          <w:p w:rsidR="007665C2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102 часа (3 часа в неделю).</w:t>
            </w:r>
          </w:p>
        </w:tc>
      </w:tr>
      <w:tr w:rsidR="007665C2" w:rsidRPr="007B477B" w:rsidTr="0003702D">
        <w:tc>
          <w:tcPr>
            <w:tcW w:w="2592" w:type="dxa"/>
          </w:tcPr>
          <w:p w:rsidR="007D62E7" w:rsidRPr="007B477B" w:rsidRDefault="007D62E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665C2" w:rsidRPr="007B477B" w:rsidRDefault="007D62E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(ФРП с изменениями с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01.09.2024 г.)</w:t>
            </w:r>
          </w:p>
        </w:tc>
        <w:tc>
          <w:tcPr>
            <w:tcW w:w="6979" w:type="dxa"/>
          </w:tcPr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Федеральная рабочая программа учебного предмета «Литература» на уровне основного общего образования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какдобро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иего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воплощению в творческих работах различных жанров.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7665C2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В 5, 6, 9 классах на изучение предмета отводится 3 часа в неделю,          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7665C2" w:rsidRPr="007B477B" w:rsidTr="0003702D">
        <w:tc>
          <w:tcPr>
            <w:tcW w:w="2592" w:type="dxa"/>
          </w:tcPr>
          <w:p w:rsidR="007665C2" w:rsidRPr="007B477B" w:rsidRDefault="007D62E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(ФРП)</w:t>
            </w:r>
          </w:p>
        </w:tc>
        <w:tc>
          <w:tcPr>
            <w:tcW w:w="6979" w:type="dxa"/>
          </w:tcPr>
          <w:p w:rsidR="007D62E7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по истории на уровне основного общего образования составлена на основе</w:t>
            </w:r>
            <w:r w:rsidR="005B0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созидательного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равственного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опыта. Она служит важным ресурсом самоидентификации личности в окружающем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социуме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ультурной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среде от уровня семьи до уровня своей страны и мира в целом. История даёт возможность познания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ипонимания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общества в связи прошлого, настоящего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будущего.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освоенияисторического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вмире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7665C2" w:rsidRPr="007B477B" w:rsidRDefault="007D62E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предмета «История» на ступени основного общего образования отводится 340 часов: в 5-9классах по 2 часа в неделю при 34 учебных неделях. В 9 классе предусмотрено изучение учебного модуля «Введение в Новейшую историю России» в объёме 17 часов. «Введение в Новейшую историю России»</w:t>
            </w:r>
          </w:p>
        </w:tc>
      </w:tr>
      <w:tr w:rsidR="007665C2" w:rsidRPr="007B477B" w:rsidTr="0003702D">
        <w:tc>
          <w:tcPr>
            <w:tcW w:w="2592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учебного модуля «Введение в Новейшую историю России»</w:t>
            </w:r>
          </w:p>
        </w:tc>
        <w:tc>
          <w:tcPr>
            <w:tcW w:w="6979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 Учебный модуль «Введение в Новейшую историю России» имеет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 На реализацию модуля «Введение в Новейшую историю России» в рамках курса Истории России в 9 классе отводится не менее чем на 17 учебных часов.</w:t>
            </w:r>
          </w:p>
        </w:tc>
      </w:tr>
      <w:tr w:rsidR="007665C2" w:rsidRPr="007B477B" w:rsidTr="0003702D">
        <w:tc>
          <w:tcPr>
            <w:tcW w:w="2592" w:type="dxa"/>
          </w:tcPr>
          <w:p w:rsidR="00942F2B" w:rsidRDefault="00B3632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7665C2" w:rsidRPr="007B477B" w:rsidRDefault="00B3632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(ФРП</w:t>
            </w:r>
            <w:r w:rsidR="00942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9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умений извлекать необходимые сведения, осмысливать, преобразовывать и применять их. 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      </w:r>
          </w:p>
        </w:tc>
      </w:tr>
      <w:tr w:rsidR="007665C2" w:rsidRPr="007B477B" w:rsidTr="0003702D">
        <w:tc>
          <w:tcPr>
            <w:tcW w:w="2592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(ФРП) Ф</w:t>
            </w:r>
          </w:p>
        </w:tc>
        <w:tc>
          <w:tcPr>
            <w:tcW w:w="6979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</w:t>
            </w:r>
            <w:proofErr w:type="gramEnd"/>
          </w:p>
          <w:p w:rsidR="00B36327" w:rsidRPr="007B477B" w:rsidRDefault="00B3632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B36327" w:rsidRPr="007B477B" w:rsidRDefault="00B36327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предмета «География» отводится 272 часа: по одному часу в неделю в 5 и 6 классах и по 2 часа в 7, 8 и 9 классах.</w:t>
            </w:r>
          </w:p>
        </w:tc>
      </w:tr>
      <w:tr w:rsidR="007665C2" w:rsidRPr="007B477B" w:rsidTr="0003702D">
        <w:tc>
          <w:tcPr>
            <w:tcW w:w="2592" w:type="dxa"/>
          </w:tcPr>
          <w:p w:rsidR="007665C2" w:rsidRPr="007B477B" w:rsidRDefault="00B36327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(ФРП)</w:t>
            </w:r>
          </w:p>
        </w:tc>
        <w:tc>
          <w:tcPr>
            <w:tcW w:w="6979" w:type="dxa"/>
          </w:tcPr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программа по учебному предмету «Основы безопасности и защиты Родины» (предметная область «Основы безопасности и защиты Родины») разработана на основе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Программа ОБЗР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оптимального баланса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связей и их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разумное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взаимодополнение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 способствующее формированию практических умений и навыков. 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1 «Безопасное и устойчивое развитие личности, общества, государства»;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2 «Военная подготовка. Основы военных знаний»;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3 «Культура безопасности жизнедеятельности в современном обществе»;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4 «Безопасность в быту»; модуль № 5 «Безопасность на транспорте»;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6 «Безопасность в общественных местах»;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7 «Безопасность в природной среде»;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8 «Основы медицинских знаний. Оказание первой помощи»; модуль № 9 «Безопасность в социуме»;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10 «Безопасность в информационном пространстве»;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модуль № 11 «Основы противодействия экстремизму и терроризму».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      </w:r>
          </w:p>
          <w:p w:rsidR="007665C2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В 8—9 классах предмет изучается из расчёта 1 час в неделю (всего 68 часов).</w:t>
            </w:r>
          </w:p>
        </w:tc>
      </w:tr>
      <w:tr w:rsidR="0004195B" w:rsidRPr="007B477B" w:rsidTr="0003702D">
        <w:tc>
          <w:tcPr>
            <w:tcW w:w="2592" w:type="dxa"/>
          </w:tcPr>
          <w:p w:rsidR="0004195B" w:rsidRPr="007B477B" w:rsidRDefault="0004195B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(английский) (ФРП)</w:t>
            </w:r>
          </w:p>
        </w:tc>
        <w:tc>
          <w:tcPr>
            <w:tcW w:w="6979" w:type="dxa"/>
          </w:tcPr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программе воспитания.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рабочей программы ООО по английскому языку (одобрена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решениемФУМО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по общему образованию протокол 3/21 от 27.09.2021 г.), планируемых результатов основного общего образования в соответствии с ФГОС ООО 2021 г, УМК «Английский в фокусе» авторов Ваулина Ю.Е., Дули Д.,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 (ФПУ утв. Приказом Министерства просвещения РФ от 21 сентября 2022 г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. № 858). К завершению обучения в основной школе планируется достижение учащимися 9 класса уровня подготовки по английскому языку по четырем коммуникативным компетенциям –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 чтении, письме и говорении, соответствующего уровню А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предмета «Английский язык» на ступени основного общего образования отводится 510 часов: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5 класс – 102 часа (3 часа в неделю);</w:t>
            </w:r>
          </w:p>
          <w:p w:rsidR="0004195B" w:rsidRPr="007B477B" w:rsidRDefault="0004195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102 часов (4 часа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7 класс – 102 часов (4 часа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8 класс – 102 часов (4 часа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102 часов (4 часа в неделю).</w:t>
            </w:r>
          </w:p>
        </w:tc>
      </w:tr>
      <w:tr w:rsidR="0004195B" w:rsidRPr="007B477B" w:rsidTr="0003702D">
        <w:tc>
          <w:tcPr>
            <w:tcW w:w="2592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(ФРП</w:t>
            </w:r>
            <w:proofErr w:type="gramEnd"/>
          </w:p>
        </w:tc>
        <w:tc>
          <w:tcPr>
            <w:tcW w:w="6979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программе учтены идеи и положения Концепции развития математического образования в Российской Федерации. 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фигурыи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свойства», «Измерение геометрических величин»), «Вероятность и статистика». В соответствии с Федеральным государственным образовательным стандартом основного общего математика является обязательным предметом на данном уровне образования. В 5-9 классах учебный предмет «Математика» традиционно изучается в рамках следующих учебных курсов: в 5-6 классах — курса «Математика»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 На изучение математики в 5—6 классах отводится 5 учебных часов в неделю в течение каждого года обучения, в7-9 классах 6 учебных часов в неделю в течение каждого года обучения, всего 952 учебных часа.</w:t>
            </w:r>
          </w:p>
        </w:tc>
      </w:tr>
      <w:tr w:rsidR="0004195B" w:rsidRPr="007B477B" w:rsidTr="0003702D">
        <w:tc>
          <w:tcPr>
            <w:tcW w:w="2592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(ФРП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9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а также федеральной рабочей программе воспитания. Цели и задачи изучения информатики на уровне основного общего образования определяют структуру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основногосодержания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в виде следующих четырёх тематических разделов: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грамотность;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информатики;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и программирование;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технологии. Учебным планом на изучение информатики на базовом уровне отведено 102 учебных часа – по 1 часу в неделю в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, 8 и 9 классах соответственно</w:t>
            </w:r>
          </w:p>
        </w:tc>
      </w:tr>
      <w:tr w:rsidR="0004195B" w:rsidRPr="007B477B" w:rsidTr="0003702D">
        <w:tc>
          <w:tcPr>
            <w:tcW w:w="2592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 (ФРП) базовый уровень</w:t>
            </w:r>
          </w:p>
        </w:tc>
        <w:tc>
          <w:tcPr>
            <w:tcW w:w="6979" w:type="dxa"/>
          </w:tcPr>
          <w:p w:rsidR="0004195B" w:rsidRPr="007B477B" w:rsidRDefault="004B0DC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(Базовый уровень) на ступени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и федеральной образовательной программе основного общего образования, а также федеральной программы воспитания. Программа направлена на формирование естественнонаучной грамотности учащихся и организацию изучения биологии на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обучения, а также реализация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связей естественнонаучных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272 часов за пять лет обучения: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израсчёта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 5 по 6класс – 1 час в неделю, в 7-9 классах – 2 часа в неделю</w:t>
            </w:r>
          </w:p>
        </w:tc>
      </w:tr>
      <w:tr w:rsidR="0004195B" w:rsidRPr="007B477B" w:rsidTr="0003702D">
        <w:tc>
          <w:tcPr>
            <w:tcW w:w="2592" w:type="dxa"/>
          </w:tcPr>
          <w:p w:rsidR="00D203D0" w:rsidRPr="007B477B" w:rsidRDefault="00D203D0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Биология (ФРП) (углубленный уровень)</w:t>
            </w:r>
          </w:p>
          <w:p w:rsidR="00D203D0" w:rsidRPr="007B477B" w:rsidRDefault="00D203D0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95B" w:rsidRPr="007B477B" w:rsidRDefault="0004195B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D203D0" w:rsidRPr="007B477B" w:rsidRDefault="00D203D0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биологии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 для общеобразовательных организаций. Программа по биологии ориентирована на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, проявляющих повышенный интерес к изучению биологии, и направлена на формирование естественно-научной грамотности и организацию изучения биологии на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основе. В программе по биологии учитываются возможности биологии в реализации требований ФГОС ООО к планируемым личностным,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предметным результатам обучения на углублённом уровне, а также реализация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связей </w:t>
            </w:r>
            <w:proofErr w:type="spellStart"/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 основного общего образования. Программа включает распределение содержания учебного материала с 7 по 9 класс,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Программа по биологии разработана с целью оказания методической помощи учителю в создании рабочей программы по учебному предмету. В программе по биологии определяются основные цели изучения биологии на углублённом уровне основного общего образования,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освоения курса биологии: личностные,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предметные.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Биология вносит существенный вклад в развитие у обучающихся научного мировоззрения, включая формирование представлений о методах познания живой природы, позволяет сформировать систему научных знаний о живых системах, умения их применять в разнообразных жизненных ситуациях.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подготовка на углублённом уровне способствует развитию мотивации к изучению биологии, пониманию обучающимися научных принципов организации деятельности человека в живой природе, позволяет заложить основы экологической культуры, здорового образа жизни, способствует овладению обучающимися специальными биологическими знаниями, закладывающими основу для дальнейшего биологического образования.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Целями обучения биологии на уровне основного общего образования (углублённый уровень) являются: развитие интереса к изучению жизнедеятельности биологических систем разного уровня организации, особенностям строения, жизнедеятельности организма человека, условиям сохранения его здоровья; формирование умений применять методы биологической науки для изучения биологических систем, в том числе организма человека; воспитание экологической культуры в целях сохранения собственного здоровья и охраны окружающей среды;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возможных сферах будущей профессиональной деятельности, связанной с биологией, готовности к осознанному выбору профиля и направленности дальнейшего обучения.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средообразующей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роли грибов, растений, животных, микроорганизмов, о человеке как биосоциальной системе, о роли биологии в практической деятельности людей; овладение умениями проводить исследования объектов живой природы с использованием лабораторного оборудования и инструментов цифровых лабораторий, организации наблюдения за состоянием собственного организма;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приёмов работы с биологической информацией, в том числе о современных достижениях в области биологии, её анализ и критическое оценивание; освоение экологически грамотного поведения, направленного на сохранение собственного здоровья и охраны окружающей природной среды; приобретение представлений о сферах профессиональной деятельности, связанных с биологией и современными технологиями, основанными на достижениях биологии.</w:t>
            </w:r>
          </w:p>
          <w:p w:rsidR="0004195B" w:rsidRPr="007B477B" w:rsidRDefault="00D203D0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Общее число часов, рекомендованных для изучения биологии на углубленном уровне, – 272 часа: в 7 классе – 68 часов (2 часа в неделю), в 8 классе – 102 часа (3 часа в неделю), в 9 классе – 102 часа (3 часа в неделю)</w:t>
            </w:r>
          </w:p>
        </w:tc>
      </w:tr>
      <w:tr w:rsidR="004B0DCF" w:rsidRPr="007B477B" w:rsidTr="0003702D">
        <w:tc>
          <w:tcPr>
            <w:tcW w:w="2592" w:type="dxa"/>
          </w:tcPr>
          <w:p w:rsidR="004B0DCF" w:rsidRPr="007B477B" w:rsidRDefault="00D203D0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(ФРП)</w:t>
            </w:r>
          </w:p>
        </w:tc>
        <w:tc>
          <w:tcPr>
            <w:tcW w:w="6979" w:type="dxa"/>
          </w:tcPr>
          <w:p w:rsidR="004B0DCF" w:rsidRPr="007B477B" w:rsidRDefault="00D203D0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программы, представленных в Федеральном государственном образовательном стандарте основного общего образования (ФГОС ООО), 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такжес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учётом федеральной образовательной программы и федеральной программы воспитания,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 направлено на формирование естественнонаучной грамотности учащихся и организацию изучения физики на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основе. В ней учитываются возможности предмета в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реализациитребований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ФГОС ООО к планируемым личностным 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связи естественнонаучных учебных предметов на уровне основного общего образования. Цели изучения физики: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интереса и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стремления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научном методе познания и формирование исследовательского отношения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кокружающим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явлениям;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научного мировоззрения как результата изучения основ строения материи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ифундаментальных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законов физики;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роли физики для развития других естественных наук, техники и технологий;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возможных сферах будущей профессиональной деятельности, связанной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сфизикой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к дальнейшему обучению в этом направлении. Данная программа предусматривает изучение физики на базовом уровне в объёме 238 часов за три года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обученияпо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2 ч в неделю в 7 и 8 классах и по 3 ч в неделю в 9 классе</w:t>
            </w:r>
          </w:p>
        </w:tc>
      </w:tr>
      <w:tr w:rsidR="00D203D0" w:rsidRPr="007B477B" w:rsidTr="0003702D">
        <w:tc>
          <w:tcPr>
            <w:tcW w:w="2592" w:type="dxa"/>
          </w:tcPr>
          <w:p w:rsidR="00D203D0" w:rsidRPr="007B477B" w:rsidRDefault="00D203D0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 (ФРП)</w:t>
            </w:r>
          </w:p>
        </w:tc>
        <w:tc>
          <w:tcPr>
            <w:tcW w:w="6979" w:type="dxa"/>
          </w:tcPr>
          <w:p w:rsidR="00D203D0" w:rsidRPr="007B477B" w:rsidRDefault="00D203D0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</w:t>
            </w:r>
            <w:proofErr w:type="spell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протокол от 03.12.2019 N ПК-4вн).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</w:t>
            </w:r>
            <w:r w:rsidR="00057A8D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понятий о химической реакции. </w:t>
            </w:r>
            <w:proofErr w:type="gramStart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Обе эти системы структурно организованы по принципу последовательного развития знаний на основе теоретических представлений разного уровня: 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атомно-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молекулярного учения как основы всего естествознания; 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Периодического закона Д. И. Менделеева как основного закона химии; 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учения о строении атома и химической связи; </w:t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электролитической диссоциации веществ в растворах.</w:t>
            </w:r>
            <w:proofErr w:type="gramEnd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 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 </w:t>
            </w:r>
            <w:proofErr w:type="gramStart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>При изучении химии на уровне основного общего образования важное значение приобрели такие цели, как: 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      </w:r>
            <w:proofErr w:type="gramEnd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      </w:r>
            <w:proofErr w:type="gramEnd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      </w:r>
            <w:proofErr w:type="gramEnd"/>
            <w:r w:rsidR="00CA2D95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Данная программа предусматривает изучение химии на базовом уровне в объёме 136 часов за два года обучения по 2 ч в неделю в 8 и 9 классах</w:t>
            </w:r>
          </w:p>
        </w:tc>
      </w:tr>
      <w:tr w:rsidR="00057A8D" w:rsidRPr="007B477B" w:rsidTr="0003702D">
        <w:tc>
          <w:tcPr>
            <w:tcW w:w="2592" w:type="dxa"/>
          </w:tcPr>
          <w:p w:rsidR="009B2D84" w:rsidRPr="007B477B" w:rsidRDefault="009B2D84" w:rsidP="007B477B">
            <w:pPr>
              <w:pStyle w:val="a5"/>
              <w:spacing w:before="235" w:line="230" w:lineRule="auto"/>
              <w:ind w:left="116" w:right="2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Рабочая</w:t>
            </w:r>
            <w:r w:rsidRPr="007B477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программа</w:t>
            </w:r>
            <w:r w:rsidRPr="007B477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пропедевтического</w:t>
            </w:r>
            <w:r w:rsidRPr="007B477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курса</w:t>
            </w:r>
            <w:r w:rsidRPr="007B477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«Химия. 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Введение в предмет. 7 класс» 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учебного предмета «Химия» основного общего образования рассчитана </w:t>
            </w:r>
            <w:proofErr w:type="gramStart"/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proofErr w:type="gramEnd"/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обучающихся</w:t>
            </w:r>
            <w:r w:rsidRPr="007B477B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7 классов.</w:t>
            </w:r>
          </w:p>
          <w:p w:rsidR="00057A8D" w:rsidRPr="007B477B" w:rsidRDefault="00057A8D" w:rsidP="007B477B">
            <w:pPr>
              <w:spacing w:before="2" w:line="213" w:lineRule="auto"/>
              <w:ind w:right="1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B2D84" w:rsidRPr="007B477B" w:rsidRDefault="009B2D84" w:rsidP="007B477B">
            <w:pPr>
              <w:pStyle w:val="a5"/>
              <w:spacing w:before="235" w:line="230" w:lineRule="auto"/>
              <w:ind w:left="116" w:right="228" w:firstLine="793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Рабочая программа пропедевтического курса «Химия. Введение в предмет. 7 класс» учебного предмета «Химия» основного общего образования рассчитана </w:t>
            </w:r>
            <w:proofErr w:type="gramStart"/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proofErr w:type="gramEnd"/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обучающихся 7 классов.</w:t>
            </w:r>
          </w:p>
          <w:p w:rsidR="009B2D84" w:rsidRPr="007B477B" w:rsidRDefault="009B2D84" w:rsidP="007B477B">
            <w:pPr>
              <w:pStyle w:val="a5"/>
              <w:spacing w:before="3" w:line="230" w:lineRule="auto"/>
              <w:ind w:left="116" w:right="227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Пропедевтический курс «Химия. Введение в предмет. 7 класс» учебного предмета «Химия» на уровне основного 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общего образования, прежде всего, ставит своей целью сформировать устойчивый интерес к дальнейшему изучению учебного предмета «Химия». Обучающиеся получат </w:t>
            </w:r>
            <w:r w:rsidR="006C78F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возможн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ость осмыслить место химии среди естественнонаучных дисциплин, познакомиться с предметом изучения химии, изучить основные наиболее важные химические теории и за­ коны, а также посмотреть на мир объектов материального мира глазами химика.</w:t>
            </w:r>
          </w:p>
          <w:p w:rsidR="009B2D84" w:rsidRPr="007B477B" w:rsidRDefault="009B2D84" w:rsidP="007B477B">
            <w:pPr>
              <w:pStyle w:val="a5"/>
              <w:spacing w:before="9" w:line="230" w:lineRule="auto"/>
              <w:ind w:left="116" w:right="228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Отправной точкой для данного курса явился ранее изученный материал естественнонаучных учебных предметов — биологии, географии, физики, а также математики. Через обобщение ранее изученного выстраивается содержание </w:t>
            </w:r>
            <w:r w:rsidR="0078320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дан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ного курса, изучение кото</w:t>
            </w:r>
            <w:r w:rsidR="0078320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рого призвано существенно </w:t>
            </w:r>
            <w:proofErr w:type="gramStart"/>
            <w:r w:rsidR="0078320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повы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сить</w:t>
            </w:r>
            <w:proofErr w:type="gramEnd"/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качество достижения предметных результатов освоения основной образовательной программы основного общего </w:t>
            </w:r>
            <w:r w:rsidR="0078320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азования (далее — ООП ООО) в части учебного предмета</w:t>
            </w:r>
            <w:r w:rsidR="0078320B"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«Химия», изучение которого отнесено к 8 и 9 классам.</w:t>
            </w:r>
          </w:p>
          <w:p w:rsidR="009B2D84" w:rsidRPr="007B477B" w:rsidRDefault="009B2D84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В целях формирования химического взгляда на мир в курсе проводятся широ</w:t>
            </w:r>
            <w:r w:rsidR="0078320B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кие корреляции между полученными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в классе элементар</w:t>
            </w:r>
            <w:r w:rsidR="0078320B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ными химическими знаниями и на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выками, с одной стороны, и свойствами объектов, которые известны обучающимся в повседневной жизни, но до этого воспринимались ими лишь на бытовом уровне, — с другой. </w:t>
            </w:r>
            <w:proofErr w:type="gramStart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Обучающимся предлага</w:t>
            </w:r>
            <w:r w:rsidR="00ED0A47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ется посмотреть на воздух, кисло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род, углекислый газ, воду, поваренную соль, глюкозу, газ, нефть, уголь, металлы и сплавы, стекло, фаянс и фарфор, полимеры с позиции химии</w:t>
            </w:r>
            <w:r w:rsidR="0078320B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proofErr w:type="gramEnd"/>
          </w:p>
          <w:p w:rsidR="009B2D84" w:rsidRPr="007B477B" w:rsidRDefault="00ED0A47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Содержание курса химии как учебного предмета формируется, исходя из общих целей образования, воспитания и развития личности, включающих формирование научных взглядов на природу и общество, ценностных социально-значимых ориентаций, привитие гуманных взглядов на окружающую действительность.</w:t>
            </w:r>
          </w:p>
          <w:p w:rsidR="00C44667" w:rsidRPr="007B477B" w:rsidRDefault="00C44667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Химические знания необходимы каждому человеку, они определяют рациональное поведение человека в окружающей среде, необходимы в повседневной жизни. Главной проблемой в преподавании химии является перегруженность курса основной школы. Решить эту проблему можно с помощью пропедевтического курса. Необходимость его введения вызвана несколькими причинами:</w:t>
            </w:r>
          </w:p>
          <w:p w:rsidR="00C44667" w:rsidRPr="007B477B" w:rsidRDefault="00C44667" w:rsidP="007B477B">
            <w:pPr>
              <w:numPr>
                <w:ilvl w:val="0"/>
                <w:numId w:val="7"/>
              </w:num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сложностью программного материала;</w:t>
            </w:r>
          </w:p>
          <w:p w:rsidR="00C44667" w:rsidRPr="007B477B" w:rsidRDefault="00C44667" w:rsidP="007B477B">
            <w:pPr>
              <w:numPr>
                <w:ilvl w:val="0"/>
                <w:numId w:val="7"/>
              </w:num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сокращением количества учебных часов;</w:t>
            </w:r>
          </w:p>
          <w:p w:rsidR="00C44667" w:rsidRPr="007B477B" w:rsidRDefault="00C44667" w:rsidP="007B477B">
            <w:pPr>
              <w:numPr>
                <w:ilvl w:val="0"/>
                <w:numId w:val="7"/>
              </w:num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уменьшение количества химического эксперимента на уроках;</w:t>
            </w:r>
          </w:p>
          <w:p w:rsidR="00C44667" w:rsidRPr="007B477B" w:rsidRDefault="00C44667" w:rsidP="007B477B">
            <w:pPr>
              <w:numPr>
                <w:ilvl w:val="0"/>
                <w:numId w:val="7"/>
              </w:num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искажением знаний школьников, почерпнутых из средств массовой информации ещё до знакомства с предметом «Химия».</w:t>
            </w:r>
          </w:p>
          <w:p w:rsidR="00C44667" w:rsidRPr="007B477B" w:rsidRDefault="00C44667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Реализация предмета способствует повышению мотивации и познавательной активности учащихся при изучении 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основного курса химии. Пропедевтический курс химии хотя и носит общекультурный характер и не ставит задачу профессиональной подготовки обучающихся, тем не </w:t>
            </w:r>
            <w:proofErr w:type="gramStart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менее</w:t>
            </w:r>
            <w:proofErr w:type="gramEnd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позволяет им определиться с выбором профиля обучения в старшей школе. Для достижения образовательных результатов на основе </w:t>
            </w:r>
            <w:proofErr w:type="spellStart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системно-деятельностного</w:t>
            </w:r>
            <w:proofErr w:type="spellEnd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подхода, который является одним из основных механизмов реализации ФГОС ООО, можно использовать технологию </w:t>
            </w:r>
            <w:proofErr w:type="spellStart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деятельностного</w:t>
            </w:r>
            <w:proofErr w:type="spellEnd"/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метода (ТДМ) — педагогический инструментарий учителя, способствующий включению учащихся в учебную деятельность на основе метода рефлексивной самоорганизации для усвоения глубоких и прочных знаний по предмету.</w:t>
            </w:r>
          </w:p>
          <w:p w:rsidR="00C44667" w:rsidRPr="007B477B" w:rsidRDefault="00C44667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Место предмета в учебном плане</w:t>
            </w:r>
          </w:p>
          <w:p w:rsidR="00057A8D" w:rsidRPr="007B477B" w:rsidRDefault="00C44667" w:rsidP="007B477B">
            <w:pPr>
              <w:spacing w:after="88"/>
              <w:jc w:val="both"/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</w:pP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Согласно утвержденному Учебному плану школы на изучение пропедевтического курса химии в 7-</w:t>
            </w:r>
            <w:r w:rsidR="00607D27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ых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класс</w:t>
            </w:r>
            <w:r w:rsidR="00607D27"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>ах</w:t>
            </w:r>
            <w:r w:rsidRPr="007B477B">
              <w:rPr>
                <w:rFonts w:ascii="Times New Roman" w:eastAsia="Georgia" w:hAnsi="Times New Roman" w:cs="Times New Roman"/>
                <w:color w:val="231F20"/>
                <w:w w:val="105"/>
                <w:sz w:val="24"/>
                <w:szCs w:val="24"/>
              </w:rPr>
              <w:t xml:space="preserve"> отведен 1 час в неделю, всего – 34 часа.</w:t>
            </w:r>
          </w:p>
        </w:tc>
      </w:tr>
      <w:tr w:rsidR="00057A8D" w:rsidRPr="007B477B" w:rsidTr="0003702D">
        <w:tc>
          <w:tcPr>
            <w:tcW w:w="2592" w:type="dxa"/>
          </w:tcPr>
          <w:p w:rsidR="00057A8D" w:rsidRPr="007B477B" w:rsidRDefault="006C78FB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(ФРП)</w:t>
            </w:r>
          </w:p>
        </w:tc>
        <w:tc>
          <w:tcPr>
            <w:tcW w:w="6979" w:type="dxa"/>
          </w:tcPr>
          <w:p w:rsidR="006C78FB" w:rsidRPr="007B477B" w:rsidRDefault="006C78F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:rsidR="006C78FB" w:rsidRPr="007B477B" w:rsidRDefault="006C78F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6C78FB" w:rsidRPr="007B477B" w:rsidRDefault="006C78F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программы воспитания.</w:t>
            </w:r>
          </w:p>
          <w:p w:rsidR="006C78FB" w:rsidRPr="007B477B" w:rsidRDefault="006C78F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</w:t>
            </w:r>
            <w:r w:rsidR="00607D27" w:rsidRPr="007B477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Start"/>
            <w:r w:rsidR="00607D27" w:rsidRPr="007B477B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="00607D27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по музыке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авторов Сергеевой Г. П., Критской Е. Д.</w:t>
            </w:r>
          </w:p>
          <w:p w:rsidR="00B6305A" w:rsidRPr="007B477B" w:rsidRDefault="006C78FB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всей духовной культуры обучающихся.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</w:t>
            </w:r>
            <w:r w:rsidR="00607D27"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 На изучение предмета “Музыка” на ступени основного общего образования отводится 136 часов: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5класс – 34 часа (1 час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34 часа (1 час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7 класс – 34 часа (1 час в неделю); </w:t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B477B">
              <w:rPr>
                <w:rFonts w:ascii="Times New Roman" w:hAnsi="Times New Roman" w:cs="Times New Roman"/>
                <w:sz w:val="24"/>
                <w:szCs w:val="24"/>
              </w:rPr>
              <w:t xml:space="preserve"> 8 класс – 34 часа (1 час в неделю).</w:t>
            </w:r>
          </w:p>
        </w:tc>
      </w:tr>
      <w:tr w:rsidR="00942F2B" w:rsidRPr="007B477B" w:rsidTr="0003702D">
        <w:tc>
          <w:tcPr>
            <w:tcW w:w="2592" w:type="dxa"/>
          </w:tcPr>
          <w:p w:rsidR="00942F2B" w:rsidRPr="007B477B" w:rsidRDefault="00942F2B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(ФРП)</w:t>
            </w:r>
          </w:p>
        </w:tc>
        <w:tc>
          <w:tcPr>
            <w:tcW w:w="6979" w:type="dxa"/>
          </w:tcPr>
          <w:p w:rsidR="00942F2B" w:rsidRPr="00AD40F5" w:rsidRDefault="00942F2B" w:rsidP="00942F2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федеральной программы воспитания. Рабочая программа разработана на основе рабочей программы ООО по </w:t>
            </w:r>
            <w:proofErr w:type="gram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(одобрена решением ФУМО по общему образованию протокол 3/21 от 27.09.2021 г.), </w:t>
            </w:r>
            <w:proofErr w:type="spell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планируемыхрезультатов</w:t>
            </w:r>
            <w:proofErr w:type="spell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в соответствии с ФГОС ООО 2021 г, УМК «Изобразительное искусство» авторов: </w:t>
            </w:r>
            <w:proofErr w:type="gram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 А., Островская О. В.: под ред. </w:t>
            </w:r>
            <w:proofErr w:type="spell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Б. М. (1.1.2.7.1.1.1- 1.1.2.7.1.1.4.</w:t>
            </w:r>
            <w:proofErr w:type="gram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ФПУ утв. Приказом Министерства просвещения РФ от 21 сентября 2022 г. № 858).</w:t>
            </w:r>
            <w:proofErr w:type="gram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цель школьного предмета «Изобразительное искусство» — развитие визуальнопространственного мышления учащихся как формы эмоционально-ценностного, эстетического освоения. </w:t>
            </w:r>
          </w:p>
          <w:p w:rsidR="00942F2B" w:rsidRPr="007B477B" w:rsidRDefault="00942F2B" w:rsidP="00942F2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</w:t>
            </w:r>
            <w:proofErr w:type="gram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деятельность, а также презентацию результата. 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 На изучение предмета «Изобразительное искусство» на уровне основного общего образования отводится 102 часа: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5 класс – 34 часа (1 час в неделю);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34 часа (1 час в неделю);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7 класс – 34 часа (1 час в неделю).</w:t>
            </w:r>
          </w:p>
        </w:tc>
      </w:tr>
      <w:tr w:rsidR="00942F2B" w:rsidRPr="007B477B" w:rsidTr="0003702D">
        <w:tc>
          <w:tcPr>
            <w:tcW w:w="2592" w:type="dxa"/>
          </w:tcPr>
          <w:p w:rsidR="0072373F" w:rsidRPr="00AD40F5" w:rsidRDefault="0072373F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 (технология) </w:t>
            </w:r>
          </w:p>
          <w:p w:rsidR="00942F2B" w:rsidRPr="007B477B" w:rsidRDefault="0072373F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(ФРП с изменениями с 01.09.2024г.)</w:t>
            </w:r>
          </w:p>
        </w:tc>
        <w:tc>
          <w:tcPr>
            <w:tcW w:w="6979" w:type="dxa"/>
          </w:tcPr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учебного предмета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</w:t>
            </w:r>
            <w:proofErr w:type="gram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ориентированного обучения и </w:t>
            </w:r>
            <w:proofErr w:type="spell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 и мышления. Современный курс предмета «Туда (технология)» построен по модульному принципу.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Модульная рабочая программа по предмету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 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 Инвариантные модули: 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1.Модуль «Производство и технологии», 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2. Модуль «Технологии обработки материалов и пищевых продуктов» 3.Модуль «Компьютерная графика. Черчение» 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4.Модуль «Робототехника» 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5.Модуль «3D-моделирование, </w:t>
            </w:r>
            <w:proofErr w:type="spell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, макетирование». Вариативные модули: 1. Модуль «Автоматизированные системы»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2. Модули "Животноводство" 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3. "Растениеводство". 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На освоение предмета «Труд (технология)» на ступени основного общего образования отводится 272 часа: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5 класс – 68 часов (2 часа в неделю); 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68 часов (2 часа в неделю); </w:t>
            </w:r>
          </w:p>
          <w:p w:rsidR="00942F2B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7 класс – 68 часов (2 часа в неделю);</w:t>
            </w:r>
          </w:p>
          <w:p w:rsidR="0072373F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8 класс – 34 часа (1 час в неделю); </w:t>
            </w:r>
          </w:p>
          <w:p w:rsidR="0072373F" w:rsidRPr="007B477B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34 часа (1 час в неделю).</w:t>
            </w:r>
          </w:p>
        </w:tc>
      </w:tr>
      <w:tr w:rsidR="00942F2B" w:rsidRPr="007B477B" w:rsidTr="0003702D">
        <w:tc>
          <w:tcPr>
            <w:tcW w:w="2592" w:type="dxa"/>
          </w:tcPr>
          <w:p w:rsidR="00942F2B" w:rsidRPr="007B477B" w:rsidRDefault="00912C95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(ФРП</w:t>
            </w:r>
            <w:proofErr w:type="gramEnd"/>
          </w:p>
        </w:tc>
        <w:tc>
          <w:tcPr>
            <w:tcW w:w="6979" w:type="dxa"/>
          </w:tcPr>
          <w:p w:rsidR="00912C95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духовнонравственного развития, воспитания и социализации обучающихся, представленной в Федеральной программе воспитания.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</w:t>
            </w:r>
            <w:r w:rsidR="00912C95"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</w:t>
            </w:r>
            <w:r w:rsidR="00912C95"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и адаптивных возможностей систем организма, развития жизненно важных физических качеств. Программа обеспечивает преемственность с рабочей программой начального среднего общего образования,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 </w:t>
            </w:r>
          </w:p>
          <w:p w:rsidR="00912C95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5 класс – 68 часов (2 часа в неделю); </w:t>
            </w:r>
          </w:p>
          <w:p w:rsidR="00912C95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68 часов (2 часа в неделю); </w:t>
            </w:r>
          </w:p>
          <w:p w:rsidR="00912C95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68 часов (2 часа в неделю); </w:t>
            </w:r>
          </w:p>
          <w:p w:rsidR="00912C95" w:rsidRPr="00AD40F5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8 класс – 68 часов (2 часа в неделю);</w:t>
            </w:r>
          </w:p>
          <w:p w:rsidR="00942F2B" w:rsidRPr="007B477B" w:rsidRDefault="0072373F" w:rsidP="007B477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68 часов (2 часа в неделю). При разработке рабочей программы по предмету «Физическая культура» учтена возможность реализации вариативных модулей (не менее 1 часа в неделю с 5 по 9 класс) во внеурочной деятельности,</w:t>
            </w:r>
            <w:r w:rsidR="00912C95"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форме сетевого взаимодействия с организациями системы дополнительного образования детей.</w:t>
            </w:r>
          </w:p>
        </w:tc>
      </w:tr>
      <w:tr w:rsidR="00912C95" w:rsidRPr="007B477B" w:rsidTr="0003702D">
        <w:tc>
          <w:tcPr>
            <w:tcW w:w="2592" w:type="dxa"/>
          </w:tcPr>
          <w:p w:rsidR="00912C95" w:rsidRPr="007B477B" w:rsidRDefault="00912C95" w:rsidP="007B477B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духовнонравственной культуры народов России (ОДНКНР)</w:t>
            </w:r>
          </w:p>
        </w:tc>
        <w:tc>
          <w:tcPr>
            <w:tcW w:w="6979" w:type="dxa"/>
          </w:tcPr>
          <w:p w:rsidR="00912C95" w:rsidRPr="00AD40F5" w:rsidRDefault="00912C95" w:rsidP="00912C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предметной области «Основы духовно-нравственной культуры народов России» (далее </w:t>
            </w:r>
            <w:proofErr w:type="gram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proofErr w:type="gram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ДНКНР) для 5—6 классов образовательных организаций составлена в соответствии с: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Федерального государственного образовательного стандарта основного общего образования ФГОС ООО;</w:t>
            </w:r>
          </w:p>
          <w:p w:rsidR="00912C95" w:rsidRPr="00AD40F5" w:rsidRDefault="00912C95" w:rsidP="00912C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к результатам освоения программы основного общего образования (личностным, </w:t>
            </w:r>
            <w:proofErr w:type="spell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предметным); </w:t>
            </w:r>
          </w:p>
          <w:p w:rsidR="00912C95" w:rsidRPr="00AD40F5" w:rsidRDefault="00912C95" w:rsidP="00912C95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подходами к развитию и формированию универсальных учебных действий (УУД) для основного общего образования. Курс «Основы духовно-нравственной культуры народов России»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</w:t>
            </w:r>
            <w:bookmarkStart w:id="0" w:name="_GoBack"/>
            <w:bookmarkEnd w:id="0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      </w:r>
            <w:proofErr w:type="spell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, исторические и современные особенности духовно-нравственного развития народов России. В соответствии с Федеральным государственным образовательным стандартом основного общего образования предметная область «Основы </w:t>
            </w:r>
            <w:r w:rsidRPr="00AD4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духовно-нравственной культуры народов России» является обязательной </w:t>
            </w:r>
            <w:proofErr w:type="gram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в 5—6 классах. На изучение курса на уровне основного общего образования отводится 34 часа на каждый учебный год, не менее</w:t>
            </w:r>
            <w:proofErr w:type="gramStart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D40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часа в неделю.</w:t>
            </w:r>
          </w:p>
        </w:tc>
      </w:tr>
    </w:tbl>
    <w:p w:rsidR="00030F84" w:rsidRPr="007B477B" w:rsidRDefault="00030F84" w:rsidP="007B477B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30F84" w:rsidRPr="007B477B" w:rsidSect="0058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8DA"/>
    <w:multiLevelType w:val="multilevel"/>
    <w:tmpl w:val="EA8C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5316"/>
    <w:multiLevelType w:val="multilevel"/>
    <w:tmpl w:val="8676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17522"/>
    <w:multiLevelType w:val="multilevel"/>
    <w:tmpl w:val="D42A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F007F"/>
    <w:multiLevelType w:val="multilevel"/>
    <w:tmpl w:val="51E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B0D0B"/>
    <w:multiLevelType w:val="multilevel"/>
    <w:tmpl w:val="380A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206C2"/>
    <w:multiLevelType w:val="multilevel"/>
    <w:tmpl w:val="E1F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D4194"/>
    <w:multiLevelType w:val="multilevel"/>
    <w:tmpl w:val="5EBE206C"/>
    <w:lvl w:ilvl="0">
      <w:start w:val="1"/>
      <w:numFmt w:val="decimal"/>
      <w:lvlText w:val="%1."/>
      <w:lvlJc w:val="left"/>
      <w:pPr>
        <w:ind w:left="1024" w:hanging="341"/>
        <w:jc w:val="right"/>
      </w:pPr>
      <w:rPr>
        <w:rFonts w:hint="default"/>
        <w:spacing w:val="-14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4" w:hanging="479"/>
        <w:jc w:val="right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-13"/>
        <w:w w:val="8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5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0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3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1" w:hanging="479"/>
      </w:pPr>
      <w:rPr>
        <w:rFonts w:hint="default"/>
        <w:lang w:val="ru-RU" w:eastAsia="en-US" w:bidi="ar-SA"/>
      </w:rPr>
    </w:lvl>
  </w:abstractNum>
  <w:abstractNum w:abstractNumId="7">
    <w:nsid w:val="526D6DCB"/>
    <w:multiLevelType w:val="multilevel"/>
    <w:tmpl w:val="8AB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265F9"/>
    <w:rsid w:val="00030F84"/>
    <w:rsid w:val="0003702D"/>
    <w:rsid w:val="0004195B"/>
    <w:rsid w:val="00057A8D"/>
    <w:rsid w:val="002B7694"/>
    <w:rsid w:val="004B0DCF"/>
    <w:rsid w:val="00583EA5"/>
    <w:rsid w:val="00596C15"/>
    <w:rsid w:val="005B0660"/>
    <w:rsid w:val="00607D27"/>
    <w:rsid w:val="006C78FB"/>
    <w:rsid w:val="0072373F"/>
    <w:rsid w:val="007665C2"/>
    <w:rsid w:val="0078320B"/>
    <w:rsid w:val="007B477B"/>
    <w:rsid w:val="007D62E7"/>
    <w:rsid w:val="00826416"/>
    <w:rsid w:val="00912C95"/>
    <w:rsid w:val="00942F2B"/>
    <w:rsid w:val="009B2D84"/>
    <w:rsid w:val="00AD40F5"/>
    <w:rsid w:val="00B36327"/>
    <w:rsid w:val="00B6305A"/>
    <w:rsid w:val="00C265F9"/>
    <w:rsid w:val="00C44667"/>
    <w:rsid w:val="00CA2D95"/>
    <w:rsid w:val="00D203D0"/>
    <w:rsid w:val="00E43977"/>
    <w:rsid w:val="00ED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5037,bqiaagaaeyqcaaagiaiaaao4mgaabw84aaaaaaaaaaaaaaaaaaaaaaaaaaaaaaaaaaaaaaaaaaaaaaaaaaaaaaaaaaaaaaaaaaaaaaaaaaaaaaaaaaaaaaaaaaaaaaaaaaaaaaaaaaaaaaaaaaaaaaaaaaaaaaaaaaaaaaaaaaaaaaaaaaaaaaaaaaaaaaaaaaaaaaaaaaaaaaaaaaaaaaaaaaaaaaaaaaaaaaa"/>
    <w:basedOn w:val="a"/>
    <w:rsid w:val="0082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2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9B2D84"/>
    <w:pPr>
      <w:widowControl w:val="0"/>
      <w:autoSpaceDE w:val="0"/>
      <w:autoSpaceDN w:val="0"/>
      <w:spacing w:after="0" w:line="240" w:lineRule="auto"/>
      <w:ind w:left="1024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styleId="a5">
    <w:name w:val="Body Text"/>
    <w:basedOn w:val="a"/>
    <w:link w:val="a6"/>
    <w:uiPriority w:val="1"/>
    <w:qFormat/>
    <w:rsid w:val="009B2D84"/>
    <w:pPr>
      <w:widowControl w:val="0"/>
      <w:autoSpaceDE w:val="0"/>
      <w:autoSpaceDN w:val="0"/>
      <w:spacing w:after="0" w:line="240" w:lineRule="auto"/>
      <w:ind w:left="230" w:firstLine="396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9B2D84"/>
    <w:rPr>
      <w:rFonts w:ascii="Georgia" w:eastAsia="Georgia" w:hAnsi="Georgia" w:cs="Georg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FB8D-572F-429E-8801-0F733BC9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6215</Words>
  <Characters>35427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Фокина</dc:creator>
  <cp:lastModifiedBy>user</cp:lastModifiedBy>
  <cp:revision>3</cp:revision>
  <dcterms:created xsi:type="dcterms:W3CDTF">2024-11-13T20:54:00Z</dcterms:created>
  <dcterms:modified xsi:type="dcterms:W3CDTF">2024-11-13T20:56:00Z</dcterms:modified>
</cp:coreProperties>
</file>