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11" w:rsidRPr="00BF1811" w:rsidRDefault="00BF1811" w:rsidP="00BF1811">
      <w:pPr>
        <w:spacing w:after="0" w:line="240" w:lineRule="auto"/>
        <w:ind w:left="360" w:right="0" w:firstLine="0"/>
        <w:jc w:val="center"/>
        <w:rPr>
          <w:b/>
          <w:color w:val="auto"/>
          <w:szCs w:val="32"/>
          <w:lang w:val="ru-RU" w:eastAsia="ru-RU"/>
        </w:rPr>
      </w:pPr>
      <w:r w:rsidRPr="00BF1811">
        <w:rPr>
          <w:b/>
          <w:color w:val="auto"/>
          <w:szCs w:val="32"/>
          <w:lang w:val="ru-RU" w:eastAsia="ru-RU"/>
        </w:rPr>
        <w:t xml:space="preserve">Управление образования </w:t>
      </w:r>
      <w:proofErr w:type="gramStart"/>
      <w:r w:rsidRPr="00BF1811">
        <w:rPr>
          <w:b/>
          <w:color w:val="auto"/>
          <w:szCs w:val="32"/>
          <w:lang w:val="ru-RU" w:eastAsia="ru-RU"/>
        </w:rPr>
        <w:t>Администрации</w:t>
      </w:r>
      <w:proofErr w:type="gramEnd"/>
      <w:r w:rsidRPr="00BF1811">
        <w:rPr>
          <w:b/>
          <w:color w:val="auto"/>
          <w:szCs w:val="32"/>
          <w:lang w:val="ru-RU" w:eastAsia="ru-RU"/>
        </w:rPr>
        <w:t xml:space="preserve"> ЗАТО Северск</w:t>
      </w:r>
    </w:p>
    <w:p w:rsidR="00BF1811" w:rsidRPr="00BF1811" w:rsidRDefault="00BF1811" w:rsidP="00BF1811">
      <w:pPr>
        <w:spacing w:after="0" w:line="240" w:lineRule="auto"/>
        <w:ind w:left="360" w:right="0" w:firstLine="0"/>
        <w:jc w:val="center"/>
        <w:rPr>
          <w:b/>
          <w:color w:val="auto"/>
          <w:szCs w:val="32"/>
          <w:lang w:val="ru-RU" w:eastAsia="ru-RU"/>
        </w:rPr>
      </w:pPr>
      <w:r w:rsidRPr="00BF1811">
        <w:rPr>
          <w:b/>
          <w:color w:val="auto"/>
          <w:szCs w:val="32"/>
          <w:lang w:val="ru-RU" w:eastAsia="ru-RU"/>
        </w:rPr>
        <w:t>Муниципальное бюджетное общеобразовательное учреждение</w:t>
      </w:r>
    </w:p>
    <w:p w:rsidR="00BF1811" w:rsidRPr="00BF1811" w:rsidRDefault="00BF1811" w:rsidP="00BF1811">
      <w:pPr>
        <w:spacing w:after="0" w:line="240" w:lineRule="auto"/>
        <w:ind w:left="360" w:right="0" w:firstLine="0"/>
        <w:jc w:val="center"/>
        <w:rPr>
          <w:b/>
          <w:color w:val="auto"/>
          <w:szCs w:val="32"/>
          <w:lang w:val="ru-RU" w:eastAsia="ru-RU"/>
        </w:rPr>
      </w:pPr>
      <w:r w:rsidRPr="00BF1811">
        <w:rPr>
          <w:b/>
          <w:color w:val="auto"/>
          <w:szCs w:val="32"/>
          <w:lang w:val="ru-RU" w:eastAsia="ru-RU"/>
        </w:rPr>
        <w:t>«Средняя общеобразовательная школа №84»</w:t>
      </w:r>
    </w:p>
    <w:p w:rsidR="005C5D2A" w:rsidRPr="00BF1811" w:rsidRDefault="005C5D2A" w:rsidP="005C5D2A">
      <w:pPr>
        <w:spacing w:after="0" w:line="360" w:lineRule="auto"/>
        <w:ind w:right="892"/>
        <w:jc w:val="left"/>
        <w:rPr>
          <w:b/>
          <w:color w:val="auto"/>
          <w:szCs w:val="28"/>
          <w:lang w:val="ru-RU"/>
        </w:rPr>
      </w:pPr>
    </w:p>
    <w:p w:rsidR="005C5D2A" w:rsidRPr="00BF1811" w:rsidRDefault="005C5D2A" w:rsidP="005C5D2A">
      <w:pPr>
        <w:spacing w:after="0" w:line="360" w:lineRule="auto"/>
        <w:ind w:right="892"/>
        <w:jc w:val="right"/>
        <w:rPr>
          <w:b/>
          <w:color w:val="auto"/>
          <w:szCs w:val="28"/>
          <w:lang w:val="ru-RU"/>
        </w:rPr>
      </w:pPr>
      <w:r w:rsidRPr="00BF1811">
        <w:rPr>
          <w:b/>
          <w:color w:val="auto"/>
          <w:szCs w:val="28"/>
          <w:lang w:val="ru-RU"/>
        </w:rPr>
        <w:t>«УТВЕРЖДАЮ»</w:t>
      </w:r>
    </w:p>
    <w:p w:rsidR="005C5D2A" w:rsidRPr="00BF1811" w:rsidRDefault="005C5D2A" w:rsidP="005C5D2A">
      <w:pPr>
        <w:spacing w:after="0" w:line="360" w:lineRule="auto"/>
        <w:ind w:right="892"/>
        <w:jc w:val="right"/>
        <w:rPr>
          <w:b/>
          <w:color w:val="auto"/>
          <w:szCs w:val="28"/>
          <w:lang w:val="ru-RU"/>
        </w:rPr>
      </w:pPr>
      <w:proofErr w:type="spellStart"/>
      <w:r w:rsidRPr="00BF1811">
        <w:rPr>
          <w:b/>
          <w:color w:val="auto"/>
          <w:szCs w:val="28"/>
          <w:lang w:val="ru-RU"/>
        </w:rPr>
        <w:t>Коппалова</w:t>
      </w:r>
      <w:proofErr w:type="spellEnd"/>
      <w:r w:rsidRPr="00BF1811">
        <w:rPr>
          <w:b/>
          <w:color w:val="auto"/>
          <w:szCs w:val="28"/>
          <w:lang w:val="ru-RU"/>
        </w:rPr>
        <w:t xml:space="preserve"> Л.Н.</w:t>
      </w:r>
    </w:p>
    <w:p w:rsidR="005C5D2A" w:rsidRPr="00BF1811" w:rsidRDefault="005C5D2A" w:rsidP="005C5D2A">
      <w:pPr>
        <w:spacing w:after="0" w:line="360" w:lineRule="auto"/>
        <w:ind w:right="892"/>
        <w:jc w:val="right"/>
        <w:rPr>
          <w:b/>
          <w:color w:val="auto"/>
          <w:szCs w:val="28"/>
          <w:lang w:val="ru-RU"/>
        </w:rPr>
      </w:pPr>
      <w:r w:rsidRPr="00BF1811">
        <w:rPr>
          <w:b/>
          <w:color w:val="auto"/>
          <w:szCs w:val="28"/>
          <w:lang w:val="ru-RU"/>
        </w:rPr>
        <w:t>Приказ № _____ от «_</w:t>
      </w:r>
      <w:r w:rsidR="004B0642">
        <w:rPr>
          <w:b/>
          <w:color w:val="auto"/>
          <w:szCs w:val="28"/>
          <w:lang w:val="ru-RU"/>
        </w:rPr>
        <w:t>_</w:t>
      </w:r>
      <w:r w:rsidRPr="00BF1811">
        <w:rPr>
          <w:b/>
          <w:color w:val="auto"/>
          <w:szCs w:val="28"/>
          <w:lang w:val="ru-RU"/>
        </w:rPr>
        <w:t>_» _______2025 г.</w:t>
      </w:r>
    </w:p>
    <w:p w:rsidR="005C5D2A" w:rsidRPr="00BF1811" w:rsidRDefault="005C5D2A" w:rsidP="005C5D2A">
      <w:pPr>
        <w:spacing w:after="0" w:line="360" w:lineRule="auto"/>
        <w:ind w:right="892"/>
        <w:jc w:val="right"/>
        <w:rPr>
          <w:b/>
          <w:color w:val="auto"/>
          <w:szCs w:val="28"/>
          <w:lang w:val="ru-RU"/>
        </w:rPr>
      </w:pPr>
      <w:r w:rsidRPr="00BF1811">
        <w:rPr>
          <w:b/>
          <w:color w:val="auto"/>
          <w:szCs w:val="28"/>
          <w:lang w:val="ru-RU"/>
        </w:rPr>
        <w:t>Подпись_____________________</w:t>
      </w:r>
    </w:p>
    <w:p w:rsidR="005C5D2A" w:rsidRPr="00BF1811" w:rsidRDefault="004B0642" w:rsidP="004B0642">
      <w:pPr>
        <w:spacing w:after="0" w:line="360" w:lineRule="auto"/>
        <w:ind w:right="892"/>
        <w:jc w:val="right"/>
        <w:rPr>
          <w:b/>
          <w:color w:val="auto"/>
          <w:szCs w:val="28"/>
          <w:lang w:val="ru-RU"/>
        </w:rPr>
      </w:pPr>
      <w:bookmarkStart w:id="0" w:name="_GoBack"/>
      <w:bookmarkEnd w:id="0"/>
      <w:r>
        <w:rPr>
          <w:b/>
          <w:color w:val="auto"/>
          <w:szCs w:val="28"/>
          <w:lang w:val="ru-RU"/>
        </w:rPr>
        <w:t>МП</w:t>
      </w:r>
    </w:p>
    <w:p w:rsidR="005C5D2A" w:rsidRPr="00BF1811" w:rsidRDefault="005C5D2A" w:rsidP="005C5D2A">
      <w:pPr>
        <w:spacing w:after="0" w:line="360" w:lineRule="auto"/>
        <w:ind w:left="878" w:right="892" w:hanging="10"/>
        <w:jc w:val="center"/>
        <w:rPr>
          <w:b/>
          <w:color w:val="auto"/>
          <w:szCs w:val="28"/>
          <w:lang w:val="ru-RU"/>
        </w:rPr>
      </w:pPr>
    </w:p>
    <w:p w:rsidR="005C5D2A" w:rsidRPr="00BF1811" w:rsidRDefault="005C5D2A" w:rsidP="005C5D2A">
      <w:pPr>
        <w:spacing w:after="0" w:line="360" w:lineRule="auto"/>
        <w:ind w:left="878" w:right="892" w:hanging="10"/>
        <w:jc w:val="center"/>
        <w:rPr>
          <w:b/>
          <w:color w:val="auto"/>
          <w:szCs w:val="28"/>
          <w:lang w:val="ru-RU"/>
        </w:rPr>
      </w:pPr>
      <w:r w:rsidRPr="00BF1811">
        <w:rPr>
          <w:b/>
          <w:color w:val="auto"/>
          <w:szCs w:val="28"/>
          <w:lang w:val="ru-RU"/>
        </w:rPr>
        <w:t>ПРОГРАММА ВОСПИТАТЕЛЬНОЙ РАБОТЫ</w:t>
      </w:r>
    </w:p>
    <w:p w:rsidR="005C5D2A" w:rsidRPr="00BF1811" w:rsidRDefault="005C5D2A" w:rsidP="005C5D2A">
      <w:pPr>
        <w:spacing w:after="0" w:line="240" w:lineRule="auto"/>
        <w:ind w:left="879" w:right="890" w:hanging="11"/>
        <w:jc w:val="center"/>
        <w:rPr>
          <w:color w:val="auto"/>
          <w:szCs w:val="28"/>
          <w:lang w:val="ru-RU"/>
        </w:rPr>
      </w:pPr>
      <w:r w:rsidRPr="00BF1811">
        <w:rPr>
          <w:color w:val="auto"/>
          <w:szCs w:val="28"/>
          <w:lang w:val="ru-RU"/>
        </w:rPr>
        <w:t xml:space="preserve">лагеря с дневным пребыванием «Радужный» </w:t>
      </w:r>
    </w:p>
    <w:p w:rsidR="005C5D2A" w:rsidRPr="00BF1811" w:rsidRDefault="005C5D2A" w:rsidP="005C5D2A">
      <w:pPr>
        <w:spacing w:after="0" w:line="240" w:lineRule="auto"/>
        <w:ind w:left="879" w:right="890" w:hanging="11"/>
        <w:jc w:val="center"/>
        <w:rPr>
          <w:color w:val="auto"/>
          <w:szCs w:val="28"/>
          <w:vertAlign w:val="subscript"/>
          <w:lang w:val="ru-RU"/>
        </w:rPr>
      </w:pPr>
      <w:r w:rsidRPr="00BF1811">
        <w:rPr>
          <w:color w:val="auto"/>
          <w:szCs w:val="28"/>
          <w:lang w:val="ru-RU"/>
        </w:rPr>
        <w:t>при МБОУ «СОШ № 84»</w:t>
      </w:r>
    </w:p>
    <w:p w:rsidR="005C5D2A" w:rsidRPr="00BF1811" w:rsidRDefault="005C5D2A" w:rsidP="005C5D2A">
      <w:pPr>
        <w:spacing w:after="0" w:line="360" w:lineRule="auto"/>
        <w:ind w:left="878" w:right="873" w:hanging="10"/>
        <w:jc w:val="center"/>
        <w:rPr>
          <w:color w:val="auto"/>
          <w:szCs w:val="28"/>
          <w:lang w:val="ru-RU"/>
        </w:rPr>
      </w:pPr>
    </w:p>
    <w:p w:rsidR="005C5D2A" w:rsidRPr="00BF1811" w:rsidRDefault="005C5D2A" w:rsidP="005C5D2A">
      <w:pPr>
        <w:spacing w:after="0" w:line="360" w:lineRule="auto"/>
        <w:ind w:left="878" w:right="873" w:hanging="10"/>
        <w:jc w:val="center"/>
        <w:rPr>
          <w:color w:val="auto"/>
          <w:szCs w:val="28"/>
          <w:lang w:val="ru-RU"/>
        </w:rPr>
      </w:pPr>
      <w:r w:rsidRPr="00BF1811">
        <w:rPr>
          <w:color w:val="auto"/>
          <w:szCs w:val="28"/>
        </w:rPr>
        <w:t>I</w:t>
      </w:r>
      <w:r w:rsidRPr="00BF1811">
        <w:rPr>
          <w:color w:val="auto"/>
          <w:szCs w:val="28"/>
          <w:lang w:val="ru-RU"/>
        </w:rPr>
        <w:t>. Общие положения</w:t>
      </w:r>
    </w:p>
    <w:p w:rsidR="005C5D2A" w:rsidRPr="00BF1811" w:rsidRDefault="005C5D2A" w:rsidP="005C5D2A">
      <w:pPr>
        <w:numPr>
          <w:ilvl w:val="0"/>
          <w:numId w:val="1"/>
        </w:numPr>
        <w:spacing w:after="0" w:line="360" w:lineRule="auto"/>
        <w:ind w:right="28"/>
        <w:rPr>
          <w:color w:val="auto"/>
          <w:szCs w:val="28"/>
          <w:lang w:val="ru-RU"/>
        </w:rPr>
      </w:pPr>
      <w:r w:rsidRPr="00BF1811">
        <w:rPr>
          <w:color w:val="auto"/>
          <w:szCs w:val="28"/>
          <w:lang w:val="ru-RU"/>
        </w:rPr>
        <w:t xml:space="preserve">Программа воспитательной работы </w:t>
      </w:r>
      <w:r w:rsidR="00D925B0" w:rsidRPr="00BF1811">
        <w:rPr>
          <w:color w:val="auto"/>
          <w:szCs w:val="28"/>
          <w:lang w:val="ru-RU"/>
        </w:rPr>
        <w:t>лагеря с дневным пребыванием «Радужный»  при МБОУ «СОШ № 84»</w:t>
      </w:r>
      <w:r w:rsidRPr="00BF1811">
        <w:rPr>
          <w:color w:val="auto"/>
          <w:szCs w:val="28"/>
          <w:lang w:val="ru-RU"/>
        </w:rPr>
        <w:t xml:space="preserve">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C5D2A" w:rsidRPr="00BF1811" w:rsidRDefault="005C5D2A" w:rsidP="005C5D2A">
      <w:pPr>
        <w:numPr>
          <w:ilvl w:val="0"/>
          <w:numId w:val="1"/>
        </w:numPr>
        <w:spacing w:after="0" w:line="360" w:lineRule="auto"/>
        <w:ind w:right="28"/>
        <w:rPr>
          <w:color w:val="auto"/>
          <w:szCs w:val="28"/>
          <w:lang w:val="ru-RU"/>
        </w:rPr>
      </w:pPr>
      <w:proofErr w:type="gramStart"/>
      <w:r w:rsidRPr="00BF1811">
        <w:rPr>
          <w:color w:val="auto"/>
          <w:szCs w:val="28"/>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BF1811">
        <w:rPr>
          <w:color w:val="auto"/>
          <w:szCs w:val="28"/>
          <w:lang w:val="ru-RU"/>
        </w:rPr>
        <w:lastRenderedPageBreak/>
        <w:t>историческая память и преемственность поколений, единство народов России.</w:t>
      </w:r>
      <w:proofErr w:type="gramEnd"/>
    </w:p>
    <w:p w:rsidR="005C5D2A" w:rsidRPr="00BF1811" w:rsidRDefault="005C5D2A" w:rsidP="005C5D2A">
      <w:pPr>
        <w:numPr>
          <w:ilvl w:val="0"/>
          <w:numId w:val="1"/>
        </w:numPr>
        <w:spacing w:after="0" w:line="360" w:lineRule="auto"/>
        <w:ind w:right="28"/>
        <w:rPr>
          <w:color w:val="auto"/>
          <w:szCs w:val="28"/>
          <w:lang w:val="ru-RU"/>
        </w:rPr>
      </w:pPr>
      <w:proofErr w:type="gramStart"/>
      <w:r w:rsidRPr="00BF1811">
        <w:rPr>
          <w:color w:val="auto"/>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BF1811">
        <w:rPr>
          <w:color w:val="auto"/>
          <w:szCs w:val="28"/>
          <w:lang w:val="ru-RU"/>
        </w:rPr>
        <w:t xml:space="preserve"> и психологического здоровья.</w:t>
      </w:r>
    </w:p>
    <w:p w:rsidR="005C5D2A" w:rsidRPr="00BF1811" w:rsidRDefault="005C5D2A" w:rsidP="005C5D2A">
      <w:pPr>
        <w:numPr>
          <w:ilvl w:val="0"/>
          <w:numId w:val="1"/>
        </w:numPr>
        <w:spacing w:after="0" w:line="360" w:lineRule="auto"/>
        <w:ind w:right="28"/>
        <w:rPr>
          <w:color w:val="auto"/>
          <w:szCs w:val="28"/>
          <w:lang w:val="ru-RU"/>
        </w:rPr>
      </w:pPr>
      <w:r w:rsidRPr="00BF1811">
        <w:rPr>
          <w:color w:val="auto"/>
          <w:szCs w:val="28"/>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BF1811">
        <w:rPr>
          <w:color w:val="auto"/>
          <w:szCs w:val="28"/>
          <w:lang w:val="ru-RU"/>
        </w:rPr>
        <w:t>деятельностный</w:t>
      </w:r>
      <w:proofErr w:type="spellEnd"/>
      <w:r w:rsidRPr="00BF1811">
        <w:rPr>
          <w:color w:val="auto"/>
          <w:szCs w:val="28"/>
          <w:lang w:val="ru-RU"/>
        </w:rPr>
        <w:t xml:space="preserve"> и аксиологический.</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Системно-</w:t>
      </w:r>
      <w:proofErr w:type="spellStart"/>
      <w:r w:rsidRPr="00BF1811">
        <w:rPr>
          <w:color w:val="auto"/>
          <w:szCs w:val="28"/>
          <w:lang w:val="ru-RU"/>
        </w:rPr>
        <w:t>деятельностный</w:t>
      </w:r>
      <w:proofErr w:type="spellEnd"/>
      <w:r w:rsidRPr="00BF1811">
        <w:rPr>
          <w:color w:val="auto"/>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C5D2A" w:rsidRPr="00BF1811" w:rsidRDefault="005C5D2A" w:rsidP="005C5D2A">
      <w:pPr>
        <w:numPr>
          <w:ilvl w:val="0"/>
          <w:numId w:val="1"/>
        </w:numPr>
        <w:spacing w:after="0" w:line="360" w:lineRule="auto"/>
        <w:ind w:right="28" w:firstLine="709"/>
        <w:rPr>
          <w:color w:val="auto"/>
          <w:szCs w:val="28"/>
        </w:rPr>
      </w:pPr>
      <w:proofErr w:type="spellStart"/>
      <w:r w:rsidRPr="00BF1811">
        <w:rPr>
          <w:color w:val="auto"/>
          <w:szCs w:val="28"/>
        </w:rPr>
        <w:t>Принципы</w:t>
      </w:r>
      <w:proofErr w:type="spellEnd"/>
      <w:r w:rsidRPr="00BF1811">
        <w:rPr>
          <w:color w:val="auto"/>
          <w:szCs w:val="28"/>
        </w:rPr>
        <w:t xml:space="preserve"> </w:t>
      </w:r>
      <w:proofErr w:type="spellStart"/>
      <w:r w:rsidRPr="00BF1811">
        <w:rPr>
          <w:color w:val="auto"/>
          <w:szCs w:val="28"/>
        </w:rPr>
        <w:t>реализации</w:t>
      </w:r>
      <w:proofErr w:type="spellEnd"/>
      <w:r w:rsidRPr="00BF1811">
        <w:rPr>
          <w:color w:val="auto"/>
          <w:szCs w:val="28"/>
        </w:rPr>
        <w:t xml:space="preserve"> </w:t>
      </w:r>
      <w:proofErr w:type="spellStart"/>
      <w:r w:rsidRPr="00BF1811">
        <w:rPr>
          <w:color w:val="auto"/>
          <w:szCs w:val="28"/>
        </w:rPr>
        <w:t>Программы</w:t>
      </w:r>
      <w:proofErr w:type="spellEnd"/>
      <w:r w:rsidRPr="00BF1811">
        <w:rPr>
          <w:color w:val="auto"/>
          <w:szCs w:val="28"/>
        </w:rPr>
        <w:t>:</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 xml:space="preserve">- принцип единого целевого начала воспитательной деятельности; </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 xml:space="preserve">- принцип системности, непрерывности и преемственности воспитательной деятельности; </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lastRenderedPageBreak/>
        <w:t xml:space="preserve">- принцип единства концептуальных подходов, методов и форм воспитательной деятельности; </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 xml:space="preserve">- принцип учета возрастных и индивидуальных особенностей воспитанников и их групп; </w:t>
      </w:r>
    </w:p>
    <w:p w:rsidR="005C5D2A" w:rsidRPr="00BF1811" w:rsidRDefault="005C5D2A" w:rsidP="005C5D2A">
      <w:pPr>
        <w:spacing w:after="0" w:line="360" w:lineRule="auto"/>
        <w:ind w:left="28" w:right="28" w:firstLine="709"/>
        <w:rPr>
          <w:color w:val="auto"/>
          <w:szCs w:val="28"/>
          <w:lang w:val="ru-RU"/>
        </w:rPr>
      </w:pPr>
      <w:r w:rsidRPr="00BF1811">
        <w:rPr>
          <w:color w:val="auto"/>
          <w:szCs w:val="28"/>
          <w:lang w:val="ru-RU"/>
        </w:rPr>
        <w:t xml:space="preserve">- принцип приоритета конструктивных интересов и потребностей детей; </w:t>
      </w:r>
    </w:p>
    <w:p w:rsidR="005C5D2A" w:rsidRPr="00BF1811" w:rsidRDefault="005C5D2A" w:rsidP="00BC4F5A">
      <w:pPr>
        <w:spacing w:after="0" w:line="360" w:lineRule="auto"/>
        <w:ind w:left="28" w:right="28" w:firstLine="709"/>
        <w:rPr>
          <w:color w:val="auto"/>
          <w:szCs w:val="28"/>
          <w:lang w:val="ru-RU"/>
        </w:rPr>
      </w:pPr>
      <w:r w:rsidRPr="00BF1811">
        <w:rPr>
          <w:color w:val="auto"/>
          <w:szCs w:val="28"/>
          <w:lang w:val="ru-RU"/>
        </w:rPr>
        <w:t>- принцип реальности и измеримости итогов воспитательной деятельности.</w:t>
      </w:r>
    </w:p>
    <w:p w:rsidR="005C5D2A" w:rsidRPr="00BF1811" w:rsidRDefault="005C5D2A" w:rsidP="005C5D2A">
      <w:pPr>
        <w:spacing w:after="0" w:line="360" w:lineRule="auto"/>
        <w:ind w:left="28" w:right="878" w:firstLine="709"/>
        <w:jc w:val="center"/>
        <w:rPr>
          <w:color w:val="auto"/>
          <w:szCs w:val="28"/>
          <w:lang w:val="ru-RU"/>
        </w:rPr>
      </w:pPr>
      <w:r w:rsidRPr="00BF1811">
        <w:rPr>
          <w:color w:val="auto"/>
          <w:szCs w:val="28"/>
        </w:rPr>
        <w:t>II</w:t>
      </w:r>
      <w:r w:rsidRPr="00BF1811">
        <w:rPr>
          <w:color w:val="auto"/>
          <w:szCs w:val="28"/>
          <w:lang w:val="ru-RU"/>
        </w:rPr>
        <w:t>. Целевой раздел Программы</w:t>
      </w:r>
    </w:p>
    <w:p w:rsidR="005C5D2A" w:rsidRPr="00BF1811" w:rsidRDefault="005C5D2A" w:rsidP="005C5D2A">
      <w:pPr>
        <w:numPr>
          <w:ilvl w:val="0"/>
          <w:numId w:val="1"/>
        </w:numPr>
        <w:spacing w:after="0" w:line="360" w:lineRule="auto"/>
        <w:ind w:right="28"/>
        <w:rPr>
          <w:color w:val="auto"/>
          <w:szCs w:val="28"/>
          <w:lang w:val="ru-RU"/>
        </w:rPr>
      </w:pPr>
      <w:r w:rsidRPr="00BF1811">
        <w:rPr>
          <w:color w:val="auto"/>
          <w:szCs w:val="28"/>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C5D2A" w:rsidRPr="00BF1811" w:rsidRDefault="005C5D2A" w:rsidP="005C5D2A">
      <w:pPr>
        <w:numPr>
          <w:ilvl w:val="0"/>
          <w:numId w:val="1"/>
        </w:numPr>
        <w:spacing w:after="0" w:line="360" w:lineRule="auto"/>
        <w:ind w:right="28"/>
        <w:rPr>
          <w:color w:val="auto"/>
          <w:szCs w:val="28"/>
        </w:rPr>
      </w:pPr>
      <w:proofErr w:type="spellStart"/>
      <w:r w:rsidRPr="00BF1811">
        <w:rPr>
          <w:color w:val="auto"/>
          <w:szCs w:val="28"/>
        </w:rPr>
        <w:t>Задачами</w:t>
      </w:r>
      <w:proofErr w:type="spellEnd"/>
      <w:r w:rsidRPr="00BF1811">
        <w:rPr>
          <w:color w:val="auto"/>
          <w:szCs w:val="28"/>
        </w:rPr>
        <w:t xml:space="preserve"> </w:t>
      </w:r>
      <w:proofErr w:type="spellStart"/>
      <w:r w:rsidRPr="00BF1811">
        <w:rPr>
          <w:color w:val="auto"/>
          <w:szCs w:val="28"/>
        </w:rPr>
        <w:t>Программы</w:t>
      </w:r>
      <w:proofErr w:type="spellEnd"/>
      <w:r w:rsidRPr="00BF1811">
        <w:rPr>
          <w:color w:val="auto"/>
          <w:szCs w:val="28"/>
        </w:rPr>
        <w:t xml:space="preserve"> </w:t>
      </w:r>
      <w:proofErr w:type="spellStart"/>
      <w:r w:rsidRPr="00BF1811">
        <w:rPr>
          <w:color w:val="auto"/>
          <w:szCs w:val="28"/>
        </w:rPr>
        <w:t>являются</w:t>
      </w:r>
      <w:proofErr w:type="spellEnd"/>
      <w:r w:rsidRPr="00BF1811">
        <w:rPr>
          <w:color w:val="auto"/>
          <w:szCs w:val="28"/>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внедрение единых принципов, методов и форм </w:t>
      </w:r>
      <w:proofErr w:type="gramStart"/>
      <w:r w:rsidRPr="00BF1811">
        <w:rPr>
          <w:color w:val="auto"/>
          <w:szCs w:val="28"/>
          <w:lang w:val="ru-RU"/>
        </w:rPr>
        <w:t>организации воспитательной деятельности организации отдыха детей</w:t>
      </w:r>
      <w:proofErr w:type="gramEnd"/>
      <w:r w:rsidRPr="00BF1811">
        <w:rPr>
          <w:color w:val="auto"/>
          <w:szCs w:val="28"/>
          <w:lang w:val="ru-RU"/>
        </w:rPr>
        <w:t xml:space="preserve"> и их оздоровления в их применении к процессу воспитания, формирования и развития </w:t>
      </w:r>
      <w:proofErr w:type="spellStart"/>
      <w:r w:rsidRPr="00BF1811">
        <w:rPr>
          <w:color w:val="auto"/>
          <w:szCs w:val="28"/>
          <w:lang w:val="ru-RU"/>
        </w:rPr>
        <w:t>субъектности</w:t>
      </w:r>
      <w:proofErr w:type="spellEnd"/>
      <w:r w:rsidRPr="00BF1811">
        <w:rPr>
          <w:color w:val="auto"/>
          <w:szCs w:val="28"/>
          <w:lang w:val="ru-RU"/>
        </w:rPr>
        <w:t xml:space="preserve"> детей в условиях временного детского коллектива;</w:t>
      </w:r>
    </w:p>
    <w:p w:rsidR="005C5D2A" w:rsidRPr="00BF1811" w:rsidRDefault="005C5D2A" w:rsidP="005C5D2A">
      <w:pPr>
        <w:spacing w:after="0" w:line="360" w:lineRule="auto"/>
        <w:ind w:left="28" w:right="28" w:firstLine="0"/>
        <w:rPr>
          <w:color w:val="auto"/>
          <w:szCs w:val="28"/>
          <w:lang w:val="ru-RU"/>
        </w:rPr>
      </w:pPr>
      <w:r w:rsidRPr="00BF1811">
        <w:rPr>
          <w:color w:val="auto"/>
          <w:szCs w:val="28"/>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C5D2A" w:rsidRPr="00BF1811" w:rsidRDefault="005C5D2A" w:rsidP="005C5D2A">
      <w:pPr>
        <w:spacing w:after="0" w:line="360" w:lineRule="auto"/>
        <w:ind w:left="28" w:right="28"/>
        <w:rPr>
          <w:i/>
          <w:color w:val="auto"/>
          <w:szCs w:val="28"/>
          <w:lang w:val="ru-RU"/>
        </w:rPr>
      </w:pPr>
      <w:r w:rsidRPr="00BF1811">
        <w:rPr>
          <w:color w:val="auto"/>
          <w:szCs w:val="28"/>
          <w:lang w:val="ru-RU"/>
        </w:rPr>
        <w:t xml:space="preserve">8. При реализации цели Программы учитываются возрастные особенности участников смен </w:t>
      </w:r>
      <w:r w:rsidR="004E2535" w:rsidRPr="00BF1811">
        <w:rPr>
          <w:color w:val="auto"/>
          <w:szCs w:val="28"/>
          <w:lang w:val="ru-RU"/>
        </w:rPr>
        <w:t>лагеря с дневным пребыванием «Радужный»</w:t>
      </w:r>
      <w:r w:rsidRPr="00BF1811">
        <w:rPr>
          <w:i/>
          <w:color w:val="auto"/>
          <w:szCs w:val="28"/>
          <w:lang w:val="ru-RU"/>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lastRenderedPageBreak/>
        <w:t>7 — 10 лет — дети младшего школьного возраста;</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1 1 — 14 лет — дети среднего школьного возраста;</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443D0" w:rsidRPr="00BF1811">
        <w:rPr>
          <w:color w:val="auto"/>
          <w:szCs w:val="28"/>
          <w:lang w:val="ru-RU"/>
        </w:rPr>
        <w:t>:</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C5D2A" w:rsidRPr="00BF1811" w:rsidRDefault="005C5D2A" w:rsidP="005C5D2A">
      <w:pPr>
        <w:numPr>
          <w:ilvl w:val="0"/>
          <w:numId w:val="2"/>
        </w:numPr>
        <w:spacing w:after="0" w:line="360" w:lineRule="auto"/>
        <w:ind w:left="738" w:right="28" w:firstLine="0"/>
        <w:rPr>
          <w:i/>
          <w:color w:val="auto"/>
          <w:szCs w:val="28"/>
          <w:lang w:val="ru-RU"/>
        </w:rPr>
      </w:pPr>
      <w:r w:rsidRPr="00BF1811">
        <w:rPr>
          <w:color w:val="auto"/>
          <w:szCs w:val="28"/>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F53D89" w:rsidRPr="00BF1811">
        <w:rPr>
          <w:color w:val="auto"/>
          <w:szCs w:val="28"/>
          <w:lang w:val="ru-RU"/>
        </w:rPr>
        <w:t>«Радужный».</w:t>
      </w:r>
    </w:p>
    <w:p w:rsidR="005C5D2A" w:rsidRPr="00BF1811" w:rsidRDefault="005C5D2A" w:rsidP="005C5D2A">
      <w:pPr>
        <w:spacing w:after="0" w:line="360" w:lineRule="auto"/>
        <w:ind w:left="878" w:right="210" w:hanging="10"/>
        <w:jc w:val="center"/>
        <w:rPr>
          <w:color w:val="auto"/>
          <w:szCs w:val="28"/>
        </w:rPr>
      </w:pPr>
      <w:r w:rsidRPr="00BF1811">
        <w:rPr>
          <w:color w:val="auto"/>
          <w:szCs w:val="28"/>
        </w:rPr>
        <w:t xml:space="preserve">III. </w:t>
      </w:r>
      <w:proofErr w:type="spellStart"/>
      <w:r w:rsidRPr="00BF1811">
        <w:rPr>
          <w:color w:val="auto"/>
          <w:szCs w:val="28"/>
        </w:rPr>
        <w:t>Содержательный</w:t>
      </w:r>
      <w:proofErr w:type="spellEnd"/>
      <w:r w:rsidRPr="00BF1811">
        <w:rPr>
          <w:color w:val="auto"/>
          <w:szCs w:val="28"/>
        </w:rPr>
        <w:t xml:space="preserve"> </w:t>
      </w:r>
      <w:proofErr w:type="spellStart"/>
      <w:r w:rsidRPr="00BF1811">
        <w:rPr>
          <w:color w:val="auto"/>
          <w:szCs w:val="28"/>
        </w:rPr>
        <w:t>раздел</w:t>
      </w:r>
      <w:proofErr w:type="spellEnd"/>
    </w:p>
    <w:p w:rsidR="005C5D2A" w:rsidRPr="00BF1811" w:rsidRDefault="005C5D2A" w:rsidP="005C5D2A">
      <w:pPr>
        <w:numPr>
          <w:ilvl w:val="0"/>
          <w:numId w:val="2"/>
        </w:numPr>
        <w:spacing w:after="0" w:line="360" w:lineRule="auto"/>
        <w:ind w:right="28" w:firstLine="823"/>
        <w:rPr>
          <w:color w:val="auto"/>
          <w:szCs w:val="28"/>
          <w:lang w:val="ru-RU"/>
        </w:rPr>
      </w:pPr>
      <w:r w:rsidRPr="00BF1811">
        <w:rPr>
          <w:color w:val="auto"/>
          <w:szCs w:val="28"/>
          <w:lang w:val="ru-RU"/>
        </w:rPr>
        <w:t xml:space="preserve">В основу каждого направления воспитательной работы в </w:t>
      </w:r>
      <w:r w:rsidR="00F53D89" w:rsidRPr="00BF1811">
        <w:rPr>
          <w:color w:val="auto"/>
          <w:szCs w:val="28"/>
          <w:lang w:val="ru-RU"/>
        </w:rPr>
        <w:t>лагере с дневным пребыванием «Радужный»</w:t>
      </w:r>
      <w:r w:rsidRPr="00BF1811">
        <w:rPr>
          <w:color w:val="auto"/>
          <w:szCs w:val="28"/>
          <w:lang w:val="ru-RU"/>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5C5D2A" w:rsidRPr="00BF1811" w:rsidRDefault="005C5D2A" w:rsidP="005C5D2A">
      <w:pPr>
        <w:spacing w:after="0" w:line="360" w:lineRule="auto"/>
        <w:ind w:left="28" w:right="28" w:firstLine="823"/>
        <w:rPr>
          <w:color w:val="auto"/>
          <w:szCs w:val="28"/>
          <w:lang w:val="ru-RU"/>
        </w:rPr>
      </w:pPr>
      <w:r w:rsidRPr="00BF1811">
        <w:rPr>
          <w:color w:val="auto"/>
          <w:szCs w:val="28"/>
          <w:lang w:val="ru-RU"/>
        </w:rPr>
        <w:lastRenderedPageBreak/>
        <w:t xml:space="preserve">Основные направления воспитательной работы </w:t>
      </w:r>
      <w:r w:rsidR="00F53D89" w:rsidRPr="00BF1811">
        <w:rPr>
          <w:color w:val="auto"/>
          <w:szCs w:val="28"/>
          <w:lang w:val="ru-RU"/>
        </w:rPr>
        <w:t>лагеря с дневным пребыванием «Радужный»</w:t>
      </w:r>
      <w:r w:rsidRPr="00BF1811">
        <w:rPr>
          <w:color w:val="auto"/>
          <w:szCs w:val="28"/>
          <w:lang w:val="ru-RU"/>
        </w:rPr>
        <w:t xml:space="preserve"> включают в себя:</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гражданское воспитание</w:t>
      </w:r>
      <w:r w:rsidRPr="00BF1811">
        <w:rPr>
          <w:color w:val="auto"/>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патриотическое воспитание:</w:t>
      </w:r>
      <w:r w:rsidRPr="00BF1811">
        <w:rPr>
          <w:color w:val="auto"/>
          <w:szCs w:val="28"/>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духовно-нравственное воспитание</w:t>
      </w:r>
      <w:r w:rsidRPr="00BF1811">
        <w:rPr>
          <w:color w:val="auto"/>
          <w:szCs w:val="28"/>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эстетическое воспитание:</w:t>
      </w:r>
      <w:r w:rsidRPr="00BF1811">
        <w:rPr>
          <w:color w:val="auto"/>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трудовое воспитание:</w:t>
      </w:r>
      <w:r w:rsidRPr="00BF1811">
        <w:rPr>
          <w:color w:val="auto"/>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физическое воспитание, формирование культуры здорового образа жизни и эмоционального благополучия</w:t>
      </w:r>
      <w:r w:rsidRPr="00BF1811">
        <w:rPr>
          <w:color w:val="auto"/>
          <w:szCs w:val="28"/>
          <w:lang w:val="ru-RU"/>
        </w:rPr>
        <w:t xml:space="preserve">: компонент </w:t>
      </w:r>
      <w:proofErr w:type="spellStart"/>
      <w:r w:rsidRPr="00BF1811">
        <w:rPr>
          <w:color w:val="auto"/>
          <w:szCs w:val="28"/>
          <w:lang w:val="ru-RU"/>
        </w:rPr>
        <w:t>здоровьесберегающей</w:t>
      </w:r>
      <w:proofErr w:type="spellEnd"/>
      <w:r w:rsidRPr="00BF1811">
        <w:rPr>
          <w:color w:val="auto"/>
          <w:szCs w:val="28"/>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w:t>
      </w:r>
      <w:r w:rsidRPr="00BF1811">
        <w:rPr>
          <w:color w:val="auto"/>
          <w:szCs w:val="28"/>
          <w:lang w:val="ru-RU"/>
        </w:rPr>
        <w:lastRenderedPageBreak/>
        <w:t xml:space="preserve">детьми норм безопасного поведения в природной, социальной среде, чрезвычайных ситуациях; </w:t>
      </w:r>
    </w:p>
    <w:p w:rsidR="005C5D2A" w:rsidRPr="00BF1811" w:rsidRDefault="005C5D2A" w:rsidP="005C5D2A">
      <w:pPr>
        <w:spacing w:after="0" w:line="360" w:lineRule="auto"/>
        <w:ind w:left="28" w:right="28" w:firstLine="823"/>
        <w:rPr>
          <w:color w:val="auto"/>
          <w:szCs w:val="28"/>
          <w:lang w:val="ru-RU"/>
        </w:rPr>
      </w:pPr>
      <w:r w:rsidRPr="00BF1811">
        <w:rPr>
          <w:b/>
          <w:color w:val="auto"/>
          <w:szCs w:val="28"/>
          <w:lang w:val="ru-RU"/>
        </w:rPr>
        <w:t>экологическое воспитание:</w:t>
      </w:r>
      <w:r w:rsidRPr="00BF1811">
        <w:rPr>
          <w:color w:val="auto"/>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w:t>
      </w:r>
      <w:proofErr w:type="gramStart"/>
      <w:r w:rsidRPr="00BF1811">
        <w:rPr>
          <w:color w:val="auto"/>
          <w:szCs w:val="28"/>
          <w:lang w:val="ru-RU"/>
        </w:rPr>
        <w:t xml:space="preserve"> ,</w:t>
      </w:r>
      <w:proofErr w:type="gramEnd"/>
      <w:r w:rsidRPr="00BF1811">
        <w:rPr>
          <w:color w:val="auto"/>
          <w:szCs w:val="28"/>
          <w:lang w:val="ru-RU"/>
        </w:rPr>
        <w:t xml:space="preserve"> мультипликации; </w:t>
      </w:r>
      <w:proofErr w:type="gramStart"/>
      <w:r w:rsidRPr="00BF1811">
        <w:rPr>
          <w:color w:val="auto"/>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BF1811">
        <w:rPr>
          <w:color w:val="auto"/>
          <w:szCs w:val="28"/>
          <w:lang w:val="ru-RU"/>
        </w:rPr>
        <w:t xml:space="preserve"> </w:t>
      </w:r>
      <w:proofErr w:type="gramStart"/>
      <w:r w:rsidRPr="00BF1811">
        <w:rPr>
          <w:color w:val="auto"/>
          <w:szCs w:val="28"/>
          <w:lang w:val="ru-RU"/>
        </w:rPr>
        <w:t xml:space="preserve">организация конструкторской, исследовательской и проектной деятельности; встречи с людьми, добившимися успехов </w:t>
      </w:r>
      <w:r w:rsidR="00E74271" w:rsidRPr="00BF1811">
        <w:rPr>
          <w:color w:val="auto"/>
          <w:szCs w:val="28"/>
          <w:lang w:val="ru-RU"/>
        </w:rPr>
        <w:t>в различных сферах деятельности</w:t>
      </w:r>
      <w:r w:rsidRPr="00BF1811">
        <w:rPr>
          <w:color w:val="auto"/>
          <w:szCs w:val="28"/>
          <w:lang w:val="ru-RU"/>
        </w:rPr>
        <w:t xml:space="preserve">; </w:t>
      </w:r>
      <w:r w:rsidRPr="00BF1811">
        <w:rPr>
          <w:color w:val="auto"/>
          <w:szCs w:val="28"/>
          <w:lang w:val="ru-RU"/>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w:t>
      </w:r>
      <w:proofErr w:type="gramEnd"/>
      <w:r w:rsidRPr="00BF1811">
        <w:rPr>
          <w:color w:val="auto"/>
          <w:szCs w:val="28"/>
          <w:lang w:val="ru-RU"/>
        </w:rPr>
        <w:t xml:space="preserve"> проведение обсуждений на темы морали, духовных ценностей, честности, справедливости и милосердия.</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 xml:space="preserve">В общем блоке реализации содержания «Россия» предлагаются пять комплексов мероприятий: </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E74271" w:rsidRPr="00BF1811" w:rsidRDefault="005C5D2A" w:rsidP="00E74271">
      <w:pPr>
        <w:spacing w:after="0" w:line="360" w:lineRule="auto"/>
        <w:ind w:left="28" w:right="28"/>
        <w:rPr>
          <w:color w:val="auto"/>
          <w:szCs w:val="28"/>
          <w:lang w:val="ru-RU"/>
        </w:rPr>
      </w:pPr>
      <w:proofErr w:type="gramStart"/>
      <w:r w:rsidRPr="00BF1811">
        <w:rPr>
          <w:color w:val="auto"/>
          <w:szCs w:val="28"/>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w:t>
      </w:r>
      <w:r w:rsidRPr="00BF1811">
        <w:rPr>
          <w:color w:val="auto"/>
          <w:szCs w:val="28"/>
          <w:lang w:val="ru-RU"/>
        </w:rPr>
        <w:lastRenderedPageBreak/>
        <w:t xml:space="preserve">клубов юных историков, деятельность которых направлена на просвещение, сохранение и защиту исторической правды; </w:t>
      </w:r>
      <w:proofErr w:type="gramEnd"/>
    </w:p>
    <w:p w:rsidR="005C5D2A" w:rsidRPr="00BF1811" w:rsidRDefault="005C5D2A" w:rsidP="00E74271">
      <w:pPr>
        <w:spacing w:after="0" w:line="360" w:lineRule="auto"/>
        <w:ind w:left="28" w:right="28"/>
        <w:rPr>
          <w:color w:val="auto"/>
          <w:szCs w:val="28"/>
          <w:lang w:val="ru-RU"/>
        </w:rPr>
      </w:pPr>
      <w:r w:rsidRPr="00BF1811">
        <w:rPr>
          <w:color w:val="auto"/>
          <w:szCs w:val="28"/>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Четвертый комплекс мероприятий связан с русским языко</w:t>
      </w:r>
      <w:proofErr w:type="gramStart"/>
      <w:r w:rsidRPr="00BF1811">
        <w:rPr>
          <w:color w:val="auto"/>
          <w:szCs w:val="28"/>
          <w:lang w:val="ru-RU"/>
        </w:rPr>
        <w:t>м-</w:t>
      </w:r>
      <w:proofErr w:type="gramEnd"/>
      <w:r w:rsidRPr="00BF1811">
        <w:rPr>
          <w:color w:val="auto"/>
          <w:szCs w:val="28"/>
          <w:lang w:val="ru-RU"/>
        </w:rPr>
        <w:t xml:space="preserve"> государственным языком Российской Федерации.</w:t>
      </w:r>
    </w:p>
    <w:p w:rsidR="005C5D2A" w:rsidRPr="00BF1811" w:rsidRDefault="005C5D2A" w:rsidP="005C5D2A">
      <w:pPr>
        <w:spacing w:after="0" w:line="360" w:lineRule="auto"/>
        <w:ind w:left="768" w:right="28" w:firstLine="0"/>
        <w:rPr>
          <w:color w:val="auto"/>
          <w:szCs w:val="28"/>
          <w:lang w:val="ru-RU"/>
        </w:rPr>
      </w:pPr>
      <w:r w:rsidRPr="00BF1811">
        <w:rPr>
          <w:color w:val="auto"/>
          <w:szCs w:val="28"/>
          <w:lang w:val="ru-RU"/>
        </w:rPr>
        <w:t>Формы мероприятий:</w:t>
      </w:r>
    </w:p>
    <w:p w:rsidR="005C5D2A" w:rsidRPr="00BF1811" w:rsidRDefault="005C5D2A" w:rsidP="005C5D2A">
      <w:pPr>
        <w:spacing w:after="0" w:line="360" w:lineRule="auto"/>
        <w:ind w:left="28" w:right="105"/>
        <w:rPr>
          <w:color w:val="auto"/>
          <w:szCs w:val="28"/>
          <w:lang w:val="ru-RU"/>
        </w:rPr>
      </w:pPr>
      <w:r w:rsidRPr="00BF1811">
        <w:rPr>
          <w:color w:val="auto"/>
          <w:szCs w:val="28"/>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C5D2A" w:rsidRPr="00BF1811" w:rsidRDefault="005C5D2A" w:rsidP="005C5D2A">
      <w:pPr>
        <w:spacing w:after="0" w:line="360" w:lineRule="auto"/>
        <w:ind w:left="28" w:right="96"/>
        <w:rPr>
          <w:color w:val="auto"/>
          <w:szCs w:val="28"/>
          <w:lang w:val="ru-RU"/>
        </w:rPr>
      </w:pPr>
      <w:proofErr w:type="gramStart"/>
      <w:r w:rsidRPr="00BF1811">
        <w:rPr>
          <w:color w:val="auto"/>
          <w:szCs w:val="28"/>
          <w:lang w:val="ru-RU"/>
        </w:rPr>
        <w:t>- проекты, включающие игры, связанные с орфографией и пунктуацией, направленные на развитие языковой грамотности через увлекательные форматы,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roofErr w:type="gramEnd"/>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C5D2A" w:rsidRPr="00BF1811" w:rsidRDefault="005C5D2A" w:rsidP="005C5D2A">
      <w:pPr>
        <w:spacing w:after="0" w:line="360" w:lineRule="auto"/>
        <w:ind w:left="782" w:right="28" w:firstLine="0"/>
        <w:rPr>
          <w:color w:val="auto"/>
          <w:szCs w:val="28"/>
          <w:lang w:val="ru-RU"/>
        </w:rPr>
      </w:pPr>
      <w:r w:rsidRPr="00BF1811">
        <w:rPr>
          <w:color w:val="auto"/>
          <w:szCs w:val="28"/>
          <w:lang w:val="ru-RU"/>
        </w:rPr>
        <w:t>Формы мероприятий:</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экологические игры, актуализирующие имеющийся опыт и знания детей; беседы об особенностях родного края; бережного отношения к ресурсам: воде, электричеству, которые учат детей минимизировать или </w:t>
      </w:r>
      <w:r w:rsidRPr="00BF1811">
        <w:rPr>
          <w:color w:val="auto"/>
          <w:szCs w:val="28"/>
          <w:lang w:val="ru-RU"/>
        </w:rPr>
        <w:lastRenderedPageBreak/>
        <w:t>ликвидировать вред, наносимый природе; свод экологических правил в отряде и в целом в организации отдыха детей и их оздоровления; • конкурс рисунков, плакатов, инсценировок на экологическую тематику; встречи и беседы с экспертами в области экологии, охраны окружающей среды, эко-волонтерами.</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C5D2A" w:rsidRPr="00BF1811" w:rsidRDefault="005C5D2A" w:rsidP="005C5D2A">
      <w:pPr>
        <w:spacing w:after="0" w:line="360" w:lineRule="auto"/>
        <w:ind w:left="24" w:right="5" w:hanging="10"/>
        <w:jc w:val="center"/>
        <w:rPr>
          <w:color w:val="auto"/>
          <w:szCs w:val="28"/>
          <w:lang w:val="ru-RU"/>
        </w:rPr>
      </w:pPr>
      <w:r w:rsidRPr="00BF1811">
        <w:rPr>
          <w:color w:val="auto"/>
          <w:szCs w:val="28"/>
          <w:lang w:val="ru-RU"/>
        </w:rPr>
        <w:t>Реализация воспитательного потенциала данного блока предусматривает:</w:t>
      </w:r>
    </w:p>
    <w:p w:rsidR="005C5D2A" w:rsidRPr="00BF1811" w:rsidRDefault="005C5D2A" w:rsidP="005C5D2A">
      <w:pPr>
        <w:spacing w:after="0" w:line="360" w:lineRule="auto"/>
        <w:ind w:left="28" w:right="28"/>
        <w:rPr>
          <w:color w:val="auto"/>
          <w:szCs w:val="28"/>
          <w:lang w:val="ru-RU"/>
        </w:rPr>
      </w:pPr>
      <w:r w:rsidRPr="00BF1811">
        <w:rPr>
          <w:noProof/>
          <w:color w:val="auto"/>
          <w:szCs w:val="28"/>
          <w:lang w:val="ru-RU" w:eastAsia="ru-RU"/>
        </w:rPr>
        <w:drawing>
          <wp:anchor distT="0" distB="0" distL="114300" distR="114300" simplePos="0" relativeHeight="251659264" behindDoc="0" locked="0" layoutInCell="1" allowOverlap="0" wp14:anchorId="0FA71A90" wp14:editId="18B2CDDF">
            <wp:simplePos x="0" y="0"/>
            <wp:positionH relativeFrom="page">
              <wp:posOffset>3862070</wp:posOffset>
            </wp:positionH>
            <wp:positionV relativeFrom="page">
              <wp:posOffset>600710</wp:posOffset>
            </wp:positionV>
            <wp:extent cx="3175" cy="3175"/>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F1811">
        <w:rPr>
          <w:color w:val="auto"/>
          <w:szCs w:val="28"/>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BF1811">
        <w:rPr>
          <w:color w:val="auto"/>
          <w:szCs w:val="28"/>
          <w:lang w:val="ru-RU"/>
        </w:rPr>
        <w:t xml:space="preserve"> </w:t>
      </w:r>
      <w:proofErr w:type="gramStart"/>
      <w:r w:rsidRPr="00BF1811">
        <w:rPr>
          <w:color w:val="auto"/>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BF1811">
        <w:rPr>
          <w:color w:val="auto"/>
          <w:szCs w:val="28"/>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религиозные объединения, субкультуры, информирующие о безопасности дорожного движения, противопожарной безопасность, гражданской </w:t>
      </w:r>
      <w:r w:rsidRPr="00BF1811">
        <w:rPr>
          <w:color w:val="auto"/>
          <w:szCs w:val="28"/>
          <w:lang w:val="ru-RU"/>
        </w:rPr>
        <w:lastRenderedPageBreak/>
        <w:t xml:space="preserve">обороны, антитеррористической, </w:t>
      </w:r>
      <w:proofErr w:type="spellStart"/>
      <w:r w:rsidRPr="00BF1811">
        <w:rPr>
          <w:color w:val="auto"/>
          <w:szCs w:val="28"/>
          <w:lang w:val="ru-RU"/>
        </w:rPr>
        <w:t>антиэкстремистской</w:t>
      </w:r>
      <w:proofErr w:type="spellEnd"/>
      <w:r w:rsidRPr="00BF1811">
        <w:rPr>
          <w:color w:val="auto"/>
          <w:szCs w:val="28"/>
          <w:lang w:val="ru-RU"/>
        </w:rPr>
        <w:t xml:space="preserve"> безопасности; </w:t>
      </w:r>
      <w:proofErr w:type="gramStart"/>
      <w:r w:rsidRPr="00BF1811">
        <w:rPr>
          <w:color w:val="auto"/>
          <w:szCs w:val="28"/>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F1811">
        <w:rPr>
          <w:color w:val="auto"/>
          <w:szCs w:val="28"/>
          <w:lang w:val="ru-RU"/>
        </w:rPr>
        <w:t>девиантному</w:t>
      </w:r>
      <w:proofErr w:type="spellEnd"/>
      <w:r w:rsidRPr="00BF1811">
        <w:rPr>
          <w:color w:val="auto"/>
          <w:szCs w:val="28"/>
          <w:lang w:val="ru-RU"/>
        </w:rPr>
        <w:t xml:space="preserve"> поведению </w:t>
      </w:r>
      <w:r w:rsidRPr="00BF1811">
        <w:rPr>
          <w:noProof/>
          <w:color w:val="auto"/>
          <w:szCs w:val="28"/>
          <w:lang w:val="ru-RU" w:eastAsia="ru-RU"/>
        </w:rPr>
        <w:drawing>
          <wp:inline distT="0" distB="0" distL="0" distR="0" wp14:anchorId="1E90A966" wp14:editId="2EBF692D">
            <wp:extent cx="95250" cy="9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Pr="00BF1811">
        <w:rPr>
          <w:color w:val="auto"/>
          <w:szCs w:val="28"/>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BF1811">
        <w:rPr>
          <w:color w:val="auto"/>
          <w:szCs w:val="28"/>
          <w:lang w:val="ru-RU"/>
        </w:rPr>
        <w:t>религиознодуховная</w:t>
      </w:r>
      <w:proofErr w:type="spellEnd"/>
      <w:r w:rsidRPr="00BF1811">
        <w:rPr>
          <w:color w:val="auto"/>
          <w:szCs w:val="28"/>
          <w:lang w:val="ru-RU"/>
        </w:rPr>
        <w:t>, благотворительная, искусство);</w:t>
      </w:r>
      <w:proofErr w:type="gramEnd"/>
    </w:p>
    <w:p w:rsidR="005C5D2A" w:rsidRPr="00BF1811" w:rsidRDefault="005C5D2A" w:rsidP="005C5D2A">
      <w:pPr>
        <w:spacing w:after="0" w:line="360" w:lineRule="auto"/>
        <w:ind w:left="28" w:right="91"/>
        <w:rPr>
          <w:color w:val="auto"/>
          <w:szCs w:val="28"/>
          <w:lang w:val="ru-RU"/>
        </w:rPr>
      </w:pPr>
      <w:proofErr w:type="gramStart"/>
      <w:r w:rsidRPr="00BF1811">
        <w:rPr>
          <w:color w:val="auto"/>
          <w:szCs w:val="28"/>
          <w:lang w:val="ru-RU"/>
        </w:rPr>
        <w:t>мероприятия, игры, проекты, направленные на формирование у детей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BF1811">
        <w:rPr>
          <w:color w:val="auto"/>
          <w:szCs w:val="28"/>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Инвариантные общие содержательные модули включают:</w:t>
      </w:r>
    </w:p>
    <w:p w:rsidR="005C5D2A" w:rsidRPr="00BF1811" w:rsidRDefault="005C5D2A" w:rsidP="005C5D2A">
      <w:pPr>
        <w:numPr>
          <w:ilvl w:val="1"/>
          <w:numId w:val="2"/>
        </w:numPr>
        <w:spacing w:after="0" w:line="360" w:lineRule="auto"/>
        <w:ind w:right="28"/>
        <w:rPr>
          <w:b/>
          <w:color w:val="auto"/>
          <w:szCs w:val="28"/>
        </w:rPr>
      </w:pPr>
      <w:proofErr w:type="spellStart"/>
      <w:r w:rsidRPr="00BF1811">
        <w:rPr>
          <w:b/>
          <w:color w:val="auto"/>
          <w:szCs w:val="28"/>
        </w:rPr>
        <w:t>Модуль</w:t>
      </w:r>
      <w:proofErr w:type="spellEnd"/>
      <w:r w:rsidRPr="00BF1811">
        <w:rPr>
          <w:b/>
          <w:color w:val="auto"/>
          <w:szCs w:val="28"/>
        </w:rPr>
        <w:t xml:space="preserve"> «</w:t>
      </w:r>
      <w:proofErr w:type="spellStart"/>
      <w:r w:rsidRPr="00BF1811">
        <w:rPr>
          <w:b/>
          <w:color w:val="auto"/>
          <w:szCs w:val="28"/>
        </w:rPr>
        <w:t>Спортивно-оздоровительная</w:t>
      </w:r>
      <w:proofErr w:type="spellEnd"/>
      <w:r w:rsidRPr="00BF1811">
        <w:rPr>
          <w:b/>
          <w:color w:val="auto"/>
          <w:szCs w:val="28"/>
        </w:rPr>
        <w:t xml:space="preserve"> </w:t>
      </w:r>
      <w:proofErr w:type="spellStart"/>
      <w:r w:rsidRPr="00BF1811">
        <w:rPr>
          <w:b/>
          <w:color w:val="auto"/>
          <w:szCs w:val="28"/>
        </w:rPr>
        <w:t>работа</w:t>
      </w:r>
      <w:proofErr w:type="spellEnd"/>
      <w:r w:rsidRPr="00BF1811">
        <w:rPr>
          <w:b/>
          <w:color w:val="auto"/>
          <w:szCs w:val="28"/>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C5D2A" w:rsidRPr="00BF1811" w:rsidRDefault="005C5D2A" w:rsidP="005C5D2A">
      <w:pPr>
        <w:spacing w:after="0" w:line="360" w:lineRule="auto"/>
        <w:ind w:left="28" w:right="52"/>
        <w:rPr>
          <w:color w:val="auto"/>
          <w:szCs w:val="28"/>
          <w:lang w:val="ru-RU"/>
        </w:rPr>
      </w:pPr>
      <w:r w:rsidRPr="00BF1811">
        <w:rPr>
          <w:color w:val="auto"/>
          <w:szCs w:val="28"/>
          <w:lang w:val="ru-RU"/>
        </w:rPr>
        <w:t xml:space="preserve">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w:t>
      </w:r>
      <w:r w:rsidRPr="00BF1811">
        <w:rPr>
          <w:color w:val="auto"/>
          <w:szCs w:val="28"/>
          <w:lang w:val="ru-RU"/>
        </w:rP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BF1811">
        <w:rPr>
          <w:color w:val="auto"/>
          <w:szCs w:val="28"/>
          <w:lang w:val="ru-RU"/>
        </w:rPr>
        <w:t>питание</w:t>
      </w:r>
      <w:proofErr w:type="gramStart"/>
      <w:r w:rsidRPr="00BF1811">
        <w:rPr>
          <w:color w:val="auto"/>
          <w:szCs w:val="28"/>
          <w:lang w:val="ru-RU"/>
        </w:rPr>
        <w:t>.р</w:t>
      </w:r>
      <w:proofErr w:type="gramEnd"/>
      <w:r w:rsidRPr="00BF1811">
        <w:rPr>
          <w:color w:val="auto"/>
          <w:szCs w:val="28"/>
          <w:lang w:val="ru-RU"/>
        </w:rPr>
        <w:t>ф</w:t>
      </w:r>
      <w:proofErr w:type="spellEnd"/>
      <w:r w:rsidRPr="00BF1811">
        <w:rPr>
          <w:color w:val="auto"/>
          <w:szCs w:val="28"/>
          <w:lang w:val="ru-RU"/>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C5D2A" w:rsidRPr="00BF1811" w:rsidRDefault="005C5D2A" w:rsidP="005C5D2A">
      <w:pPr>
        <w:numPr>
          <w:ilvl w:val="1"/>
          <w:numId w:val="2"/>
        </w:numPr>
        <w:spacing w:after="0" w:line="360" w:lineRule="auto"/>
        <w:ind w:right="28"/>
        <w:rPr>
          <w:b/>
          <w:color w:val="auto"/>
          <w:szCs w:val="28"/>
        </w:rPr>
      </w:pPr>
      <w:proofErr w:type="spellStart"/>
      <w:r w:rsidRPr="00BF1811">
        <w:rPr>
          <w:b/>
          <w:color w:val="auto"/>
          <w:szCs w:val="28"/>
        </w:rPr>
        <w:t>Модуль</w:t>
      </w:r>
      <w:proofErr w:type="spellEnd"/>
      <w:r w:rsidRPr="00BF1811">
        <w:rPr>
          <w:b/>
          <w:color w:val="auto"/>
          <w:szCs w:val="28"/>
        </w:rPr>
        <w:t xml:space="preserve"> «</w:t>
      </w:r>
      <w:proofErr w:type="spellStart"/>
      <w:r w:rsidRPr="00BF1811">
        <w:rPr>
          <w:b/>
          <w:color w:val="auto"/>
          <w:szCs w:val="28"/>
        </w:rPr>
        <w:t>Культура</w:t>
      </w:r>
      <w:proofErr w:type="spellEnd"/>
      <w:r w:rsidRPr="00BF1811">
        <w:rPr>
          <w:b/>
          <w:color w:val="auto"/>
          <w:szCs w:val="28"/>
        </w:rPr>
        <w:t xml:space="preserve"> </w:t>
      </w:r>
      <w:proofErr w:type="spellStart"/>
      <w:r w:rsidRPr="00BF1811">
        <w:rPr>
          <w:b/>
          <w:color w:val="auto"/>
          <w:szCs w:val="28"/>
        </w:rPr>
        <w:t>России</w:t>
      </w:r>
      <w:proofErr w:type="spellEnd"/>
      <w:r w:rsidRPr="00BF1811">
        <w:rPr>
          <w:b/>
          <w:color w:val="auto"/>
          <w:szCs w:val="28"/>
        </w:rPr>
        <w:t>».</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C5D2A" w:rsidRPr="00BF1811" w:rsidRDefault="005C5D2A" w:rsidP="005C5D2A">
      <w:pPr>
        <w:spacing w:after="0" w:line="360" w:lineRule="auto"/>
        <w:ind w:left="28" w:right="28"/>
        <w:rPr>
          <w:color w:val="auto"/>
          <w:szCs w:val="28"/>
          <w:lang w:val="ru-RU"/>
        </w:rPr>
      </w:pPr>
      <w:r w:rsidRPr="00BF1811">
        <w:rPr>
          <w:color w:val="auto"/>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Организация воспитательной работы в рамках модуля «Культура России» </w:t>
      </w:r>
      <w:r w:rsidR="003F7E49" w:rsidRPr="00BF1811">
        <w:rPr>
          <w:color w:val="auto"/>
          <w:szCs w:val="28"/>
          <w:lang w:val="ru-RU"/>
        </w:rPr>
        <w:t xml:space="preserve">проводится </w:t>
      </w:r>
      <w:r w:rsidRPr="00BF1811">
        <w:rPr>
          <w:color w:val="auto"/>
          <w:szCs w:val="28"/>
          <w:lang w:val="ru-RU"/>
        </w:rPr>
        <w:t>с использованием различных безвозмездных электронных ресурсов, созданных в сфере культуры: «</w:t>
      </w:r>
      <w:proofErr w:type="spellStart"/>
      <w:r w:rsidRPr="00BF1811">
        <w:rPr>
          <w:color w:val="auto"/>
          <w:szCs w:val="28"/>
          <w:lang w:val="ru-RU"/>
        </w:rPr>
        <w:t>Культура</w:t>
      </w:r>
      <w:proofErr w:type="gramStart"/>
      <w:r w:rsidRPr="00BF1811">
        <w:rPr>
          <w:color w:val="auto"/>
          <w:szCs w:val="28"/>
          <w:lang w:val="ru-RU"/>
        </w:rPr>
        <w:t>.Р</w:t>
      </w:r>
      <w:proofErr w:type="gramEnd"/>
      <w:r w:rsidRPr="00BF1811">
        <w:rPr>
          <w:color w:val="auto"/>
          <w:szCs w:val="28"/>
          <w:lang w:val="ru-RU"/>
        </w:rPr>
        <w:t>Ф</w:t>
      </w:r>
      <w:proofErr w:type="spellEnd"/>
      <w:r w:rsidRPr="00BF1811">
        <w:rPr>
          <w:color w:val="auto"/>
          <w:szCs w:val="28"/>
          <w:lang w:val="ru-RU"/>
        </w:rPr>
        <w:t>», Национальная электронная библиотека, Национальная электронная детская библиотека, Президентская библиотека и других.</w:t>
      </w:r>
    </w:p>
    <w:p w:rsidR="005C5D2A" w:rsidRPr="00BF1811" w:rsidRDefault="005C5D2A" w:rsidP="005C5D2A">
      <w:pPr>
        <w:numPr>
          <w:ilvl w:val="1"/>
          <w:numId w:val="2"/>
        </w:numPr>
        <w:spacing w:after="0" w:line="360" w:lineRule="auto"/>
        <w:ind w:right="28"/>
        <w:rPr>
          <w:b/>
          <w:color w:val="auto"/>
          <w:szCs w:val="28"/>
        </w:rPr>
      </w:pPr>
      <w:proofErr w:type="spellStart"/>
      <w:r w:rsidRPr="00BF1811">
        <w:rPr>
          <w:b/>
          <w:color w:val="auto"/>
          <w:szCs w:val="28"/>
        </w:rPr>
        <w:t>Модуль</w:t>
      </w:r>
      <w:proofErr w:type="spellEnd"/>
      <w:r w:rsidRPr="00BF1811">
        <w:rPr>
          <w:b/>
          <w:color w:val="auto"/>
          <w:szCs w:val="28"/>
        </w:rPr>
        <w:t xml:space="preserve"> «</w:t>
      </w:r>
      <w:proofErr w:type="spellStart"/>
      <w:r w:rsidRPr="00BF1811">
        <w:rPr>
          <w:b/>
          <w:color w:val="auto"/>
          <w:szCs w:val="28"/>
        </w:rPr>
        <w:t>Психолого-педагогическое</w:t>
      </w:r>
      <w:proofErr w:type="spellEnd"/>
      <w:r w:rsidRPr="00BF1811">
        <w:rPr>
          <w:b/>
          <w:color w:val="auto"/>
          <w:szCs w:val="28"/>
        </w:rPr>
        <w:t xml:space="preserve"> </w:t>
      </w:r>
      <w:proofErr w:type="spellStart"/>
      <w:r w:rsidRPr="00BF1811">
        <w:rPr>
          <w:b/>
          <w:color w:val="auto"/>
          <w:szCs w:val="28"/>
        </w:rPr>
        <w:t>сопровождение</w:t>
      </w:r>
      <w:proofErr w:type="spellEnd"/>
      <w:r w:rsidRPr="00BF1811">
        <w:rPr>
          <w:b/>
          <w:color w:val="auto"/>
          <w:szCs w:val="28"/>
        </w:rPr>
        <w:t>».</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 xml:space="preserve">Комплексная работа </w:t>
      </w:r>
      <w:r w:rsidR="00541621" w:rsidRPr="00BF1811">
        <w:rPr>
          <w:color w:val="auto"/>
          <w:szCs w:val="28"/>
          <w:lang w:val="ru-RU"/>
        </w:rPr>
        <w:t>педагогического коллектива</w:t>
      </w:r>
      <w:r w:rsidRPr="00BF1811">
        <w:rPr>
          <w:color w:val="auto"/>
          <w:szCs w:val="28"/>
          <w:lang w:val="ru-RU"/>
        </w:rPr>
        <w:t xml:space="preserve"> включает в себя вариативность направлений психолого-педагогического сопровождения </w:t>
      </w:r>
      <w:r w:rsidRPr="00BF1811">
        <w:rPr>
          <w:color w:val="auto"/>
          <w:szCs w:val="28"/>
          <w:lang w:val="ru-RU"/>
        </w:rPr>
        <w:lastRenderedPageBreak/>
        <w:t>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roofErr w:type="gramEnd"/>
      <w:r w:rsidRPr="00BF1811">
        <w:rPr>
          <w:color w:val="auto"/>
          <w:szCs w:val="28"/>
          <w:lang w:val="ru-RU"/>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C5D2A" w:rsidRPr="00BF1811" w:rsidRDefault="005C5D2A" w:rsidP="005C5D2A">
      <w:pPr>
        <w:numPr>
          <w:ilvl w:val="1"/>
          <w:numId w:val="2"/>
        </w:numPr>
        <w:spacing w:after="0" w:line="360" w:lineRule="auto"/>
        <w:ind w:right="28"/>
        <w:rPr>
          <w:b/>
          <w:color w:val="auto"/>
          <w:szCs w:val="28"/>
        </w:rPr>
      </w:pPr>
      <w:proofErr w:type="spellStart"/>
      <w:r w:rsidRPr="00BF1811">
        <w:rPr>
          <w:b/>
          <w:color w:val="auto"/>
          <w:szCs w:val="28"/>
        </w:rPr>
        <w:t>Модуль</w:t>
      </w:r>
      <w:proofErr w:type="spellEnd"/>
      <w:r w:rsidRPr="00BF1811">
        <w:rPr>
          <w:b/>
          <w:color w:val="auto"/>
          <w:szCs w:val="28"/>
        </w:rPr>
        <w:t xml:space="preserve"> «</w:t>
      </w:r>
      <w:proofErr w:type="spellStart"/>
      <w:r w:rsidRPr="00BF1811">
        <w:rPr>
          <w:b/>
          <w:color w:val="auto"/>
          <w:szCs w:val="28"/>
        </w:rPr>
        <w:t>Детское</w:t>
      </w:r>
      <w:proofErr w:type="spellEnd"/>
      <w:r w:rsidRPr="00BF1811">
        <w:rPr>
          <w:b/>
          <w:color w:val="auto"/>
          <w:szCs w:val="28"/>
        </w:rPr>
        <w:t xml:space="preserve"> </w:t>
      </w:r>
      <w:proofErr w:type="spellStart"/>
      <w:r w:rsidRPr="00BF1811">
        <w:rPr>
          <w:b/>
          <w:color w:val="auto"/>
          <w:szCs w:val="28"/>
        </w:rPr>
        <w:t>самоуправление</w:t>
      </w:r>
      <w:proofErr w:type="spellEnd"/>
      <w:r w:rsidRPr="00BF1811">
        <w:rPr>
          <w:b/>
          <w:color w:val="auto"/>
          <w:szCs w:val="28"/>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15.4.1. На уровне организации отдыха детей и их оздоровления: самоуправление в организации отдыха детей и их оздоровления складыва</w:t>
      </w:r>
      <w:r w:rsidR="00541621" w:rsidRPr="00BF1811">
        <w:rPr>
          <w:color w:val="auto"/>
          <w:szCs w:val="28"/>
          <w:lang w:val="ru-RU"/>
        </w:rPr>
        <w:t>ет</w:t>
      </w:r>
      <w:r w:rsidRPr="00BF1811">
        <w:rPr>
          <w:color w:val="auto"/>
          <w:szCs w:val="28"/>
          <w:lang w:val="ru-RU"/>
        </w:rPr>
        <w:t>ся из деятельности временных и постоянных органов. К временным органам самоуправления относятся: дежурный отряд, т</w:t>
      </w:r>
      <w:r w:rsidR="00541621" w:rsidRPr="00BF1811">
        <w:rPr>
          <w:color w:val="auto"/>
          <w:szCs w:val="28"/>
          <w:lang w:val="ru-RU"/>
        </w:rPr>
        <w:t>ворческие и инициативные группы</w:t>
      </w:r>
      <w:r w:rsidRPr="00BF1811">
        <w:rPr>
          <w:color w:val="auto"/>
          <w:szCs w:val="28"/>
          <w:lang w:val="ru-RU"/>
        </w:rPr>
        <w:t>. Постоянно действующие органы самоуправления включают в себя: совет отряда, с</w:t>
      </w:r>
      <w:r w:rsidR="00541621" w:rsidRPr="00BF1811">
        <w:rPr>
          <w:color w:val="auto"/>
          <w:szCs w:val="28"/>
          <w:lang w:val="ru-RU"/>
        </w:rPr>
        <w:t>овет командиров отрядов</w:t>
      </w:r>
      <w:r w:rsidRPr="00BF1811">
        <w:rPr>
          <w:color w:val="auto"/>
          <w:szCs w:val="28"/>
          <w:lang w:val="ru-RU"/>
        </w:rPr>
        <w:t>.</w:t>
      </w:r>
    </w:p>
    <w:p w:rsidR="005C5D2A" w:rsidRPr="00BF1811" w:rsidRDefault="005C5D2A" w:rsidP="005C5D2A">
      <w:pPr>
        <w:numPr>
          <w:ilvl w:val="2"/>
          <w:numId w:val="4"/>
        </w:numPr>
        <w:spacing w:after="0" w:line="360" w:lineRule="auto"/>
        <w:ind w:left="0" w:right="28" w:firstLine="738"/>
        <w:rPr>
          <w:color w:val="auto"/>
          <w:szCs w:val="28"/>
          <w:lang w:val="ru-RU"/>
        </w:rPr>
      </w:pPr>
      <w:r w:rsidRPr="00BF1811">
        <w:rPr>
          <w:color w:val="auto"/>
          <w:szCs w:val="28"/>
          <w:lang w:val="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Система проявлений активной жизненной позиции и поощрения социальной успешности детей строится на принципах:</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BF1811">
        <w:rPr>
          <w:color w:val="auto"/>
          <w:szCs w:val="28"/>
          <w:lang w:val="ru-RU"/>
        </w:rPr>
        <w:t>дифференцированности</w:t>
      </w:r>
      <w:proofErr w:type="spellEnd"/>
      <w:r w:rsidRPr="00BF1811">
        <w:rPr>
          <w:color w:val="auto"/>
          <w:szCs w:val="28"/>
          <w:lang w:val="ru-RU"/>
        </w:rPr>
        <w:t xml:space="preserve"> поощрений (наличие уровней и типов наград позволяет продлить стимулирующее действие системы поощрения).</w:t>
      </w:r>
    </w:p>
    <w:p w:rsidR="005C5D2A" w:rsidRPr="00BF1811" w:rsidRDefault="005C5D2A" w:rsidP="005C5D2A">
      <w:pPr>
        <w:spacing w:after="0" w:line="360" w:lineRule="auto"/>
        <w:ind w:left="28" w:right="28"/>
        <w:rPr>
          <w:i/>
          <w:color w:val="auto"/>
          <w:szCs w:val="28"/>
          <w:lang w:val="ru-RU"/>
        </w:rPr>
      </w:pPr>
      <w:r w:rsidRPr="00BF1811">
        <w:rPr>
          <w:color w:val="auto"/>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roofErr w:type="gramStart"/>
      <w:r w:rsidRPr="00BF1811">
        <w:rPr>
          <w:i/>
          <w:color w:val="auto"/>
          <w:szCs w:val="28"/>
          <w:lang w:val="ru-RU"/>
        </w:rPr>
        <w:t>.</w:t>
      </w:r>
      <w:proofErr w:type="gramEnd"/>
      <w:r w:rsidRPr="00BF1811">
        <w:rPr>
          <w:i/>
          <w:color w:val="auto"/>
          <w:szCs w:val="28"/>
          <w:lang w:val="ru-RU"/>
        </w:rPr>
        <w:t xml:space="preserve"> (</w:t>
      </w:r>
      <w:proofErr w:type="gramStart"/>
      <w:r w:rsidRPr="00BF1811">
        <w:rPr>
          <w:i/>
          <w:color w:val="auto"/>
          <w:szCs w:val="28"/>
          <w:lang w:val="ru-RU"/>
        </w:rPr>
        <w:t>р</w:t>
      </w:r>
      <w:proofErr w:type="gramEnd"/>
      <w:r w:rsidRPr="00BF1811">
        <w:rPr>
          <w:i/>
          <w:color w:val="auto"/>
          <w:szCs w:val="28"/>
          <w:lang w:val="ru-RU"/>
        </w:rPr>
        <w:t>асписать систему поощрения в вашем лагере)</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BF1811">
        <w:rPr>
          <w:color w:val="auto"/>
          <w:szCs w:val="28"/>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w:t>
      </w:r>
      <w:r w:rsidRPr="00BF1811">
        <w:rPr>
          <w:color w:val="auto"/>
          <w:szCs w:val="28"/>
          <w:lang w:val="ru-RU"/>
        </w:rPr>
        <w:lastRenderedPageBreak/>
        <w:t>детей и их оздоровления;</w:t>
      </w:r>
      <w:proofErr w:type="gramEnd"/>
      <w:r w:rsidRPr="00BF1811">
        <w:rPr>
          <w:color w:val="auto"/>
          <w:szCs w:val="28"/>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C5D2A" w:rsidRPr="00BF1811" w:rsidRDefault="005C5D2A" w:rsidP="005C5D2A">
      <w:pPr>
        <w:tabs>
          <w:tab w:val="center" w:pos="319"/>
          <w:tab w:val="center" w:pos="3417"/>
        </w:tabs>
        <w:spacing w:after="0" w:line="360" w:lineRule="auto"/>
        <w:ind w:left="0" w:right="0" w:firstLine="0"/>
        <w:jc w:val="left"/>
        <w:rPr>
          <w:b/>
          <w:color w:val="auto"/>
          <w:szCs w:val="28"/>
          <w:lang w:val="ru-RU"/>
        </w:rPr>
      </w:pPr>
      <w:r w:rsidRPr="00BF1811">
        <w:rPr>
          <w:b/>
          <w:color w:val="auto"/>
          <w:szCs w:val="28"/>
          <w:lang w:val="ru-RU"/>
        </w:rPr>
        <w:tab/>
      </w:r>
      <w:r w:rsidRPr="00BF1811">
        <w:rPr>
          <w:b/>
          <w:noProof/>
          <w:color w:val="auto"/>
          <w:szCs w:val="28"/>
          <w:lang w:val="ru-RU" w:eastAsia="ru-RU"/>
        </w:rPr>
        <w:drawing>
          <wp:inline distT="0" distB="0" distL="0" distR="0" wp14:anchorId="0032A2E4" wp14:editId="319FB981">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1811">
        <w:rPr>
          <w:b/>
          <w:color w:val="auto"/>
          <w:szCs w:val="28"/>
          <w:lang w:val="ru-RU"/>
        </w:rPr>
        <w:tab/>
        <w:t>15.5. Модуль «Инклюзивное пространство».</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Инклюзивное образовательное пространство </w:t>
      </w:r>
      <w:proofErr w:type="gramStart"/>
      <w:r w:rsidRPr="00BF1811">
        <w:rPr>
          <w:color w:val="auto"/>
          <w:szCs w:val="28"/>
          <w:lang w:val="ru-RU"/>
        </w:rPr>
        <w:t>строится</w:t>
      </w:r>
      <w:proofErr w:type="gramEnd"/>
      <w:r w:rsidRPr="00BF1811">
        <w:rPr>
          <w:color w:val="auto"/>
          <w:szCs w:val="28"/>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При организации воспитания детей с ОВЗ, инвалидностью </w:t>
      </w:r>
      <w:r w:rsidR="00541621" w:rsidRPr="00BF1811">
        <w:rPr>
          <w:color w:val="auto"/>
          <w:szCs w:val="28"/>
          <w:lang w:val="ru-RU"/>
        </w:rPr>
        <w:t>Программа  ориентирована</w:t>
      </w:r>
      <w:r w:rsidRPr="00BF1811">
        <w:rPr>
          <w:color w:val="auto"/>
          <w:szCs w:val="28"/>
          <w:lang w:val="ru-RU"/>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w:t>
      </w:r>
      <w:r w:rsidRPr="00BF1811">
        <w:rPr>
          <w:color w:val="auto"/>
          <w:szCs w:val="28"/>
          <w:lang w:val="ru-RU"/>
        </w:rPr>
        <w:lastRenderedPageBreak/>
        <w:t>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w:t>
      </w:r>
      <w:r w:rsidR="00984058" w:rsidRPr="00BF1811">
        <w:rPr>
          <w:color w:val="auto"/>
          <w:szCs w:val="28"/>
          <w:lang w:val="ru-RU"/>
        </w:rPr>
        <w:t>рм работы вожатых, воспитателей</w:t>
      </w:r>
      <w:r w:rsidRPr="00BF1811">
        <w:rPr>
          <w:color w:val="auto"/>
          <w:szCs w:val="28"/>
          <w:lang w:val="ru-RU"/>
        </w:rPr>
        <w:t xml:space="preserve">; </w:t>
      </w:r>
      <w:r w:rsidRPr="00BF1811">
        <w:rPr>
          <w:noProof/>
          <w:color w:val="auto"/>
          <w:szCs w:val="28"/>
          <w:lang w:val="ru-RU" w:eastAsia="ru-RU"/>
        </w:rPr>
        <w:drawing>
          <wp:inline distT="0" distB="0" distL="0" distR="0" wp14:anchorId="579C57F0" wp14:editId="23E684C1">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1811">
        <w:rPr>
          <w:color w:val="auto"/>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w:t>
      </w:r>
      <w:r w:rsidR="00984058" w:rsidRPr="00BF1811">
        <w:rPr>
          <w:color w:val="auto"/>
          <w:szCs w:val="28"/>
          <w:lang w:val="ru-RU"/>
        </w:rPr>
        <w:t>рстников, воспитателей, вожатых</w:t>
      </w:r>
      <w:r w:rsidRPr="00BF1811">
        <w:rPr>
          <w:color w:val="auto"/>
          <w:szCs w:val="28"/>
          <w:lang w:val="ru-RU"/>
        </w:rPr>
        <w:t>.</w:t>
      </w:r>
      <w:proofErr w:type="gramEnd"/>
    </w:p>
    <w:p w:rsidR="005C5D2A" w:rsidRPr="00BF1811" w:rsidRDefault="005C5D2A" w:rsidP="005C5D2A">
      <w:pPr>
        <w:spacing w:after="0" w:line="360" w:lineRule="auto"/>
        <w:ind w:left="768" w:right="28" w:firstLine="0"/>
        <w:rPr>
          <w:b/>
          <w:color w:val="auto"/>
          <w:szCs w:val="28"/>
          <w:lang w:val="ru-RU"/>
        </w:rPr>
      </w:pPr>
      <w:r w:rsidRPr="00BF1811">
        <w:rPr>
          <w:b/>
          <w:color w:val="auto"/>
          <w:szCs w:val="28"/>
          <w:lang w:val="ru-RU"/>
        </w:rPr>
        <w:t>15.6. Модуль «Профориентация».</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BF1811">
        <w:rPr>
          <w:color w:val="auto"/>
          <w:szCs w:val="28"/>
          <w:lang w:val="ru-RU"/>
        </w:rPr>
        <w:t>профориентационные</w:t>
      </w:r>
      <w:proofErr w:type="spellEnd"/>
      <w:r w:rsidRPr="00BF1811">
        <w:rPr>
          <w:color w:val="auto"/>
          <w:szCs w:val="28"/>
          <w:lang w:val="ru-RU"/>
        </w:rPr>
        <w:t xml:space="preserve"> игры: симуляции, сюжетно-ролевые и деловые игры, </w:t>
      </w:r>
      <w:proofErr w:type="spellStart"/>
      <w:r w:rsidRPr="00BF1811">
        <w:rPr>
          <w:color w:val="auto"/>
          <w:szCs w:val="28"/>
          <w:lang w:val="ru-RU"/>
        </w:rPr>
        <w:t>квесты</w:t>
      </w:r>
      <w:proofErr w:type="spellEnd"/>
      <w:r w:rsidRPr="00BF1811">
        <w:rPr>
          <w:color w:val="auto"/>
          <w:szCs w:val="28"/>
          <w:lang w:val="ru-RU"/>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w:t>
      </w:r>
      <w:proofErr w:type="gramStart"/>
      <w:r w:rsidRPr="00BF1811">
        <w:rPr>
          <w:color w:val="auto"/>
          <w:szCs w:val="28"/>
          <w:lang w:val="ru-RU"/>
        </w:rPr>
        <w:t xml:space="preserve"> </w:t>
      </w:r>
      <w:r w:rsidR="0036566B" w:rsidRPr="00BF1811">
        <w:rPr>
          <w:color w:val="auto"/>
          <w:szCs w:val="28"/>
          <w:lang w:val="ru-RU"/>
        </w:rPr>
        <w:t>;</w:t>
      </w:r>
      <w:proofErr w:type="gramEnd"/>
      <w:r w:rsidR="0036566B" w:rsidRPr="00BF1811">
        <w:rPr>
          <w:color w:val="auto"/>
          <w:szCs w:val="28"/>
          <w:lang w:val="ru-RU"/>
        </w:rPr>
        <w:t xml:space="preserve"> </w:t>
      </w:r>
      <w:r w:rsidRPr="00BF1811">
        <w:rPr>
          <w:color w:val="auto"/>
          <w:szCs w:val="28"/>
          <w:lang w:val="ru-RU"/>
        </w:rPr>
        <w:t xml:space="preserve">организация тематических дней, в работе которых принимают участие эксперты </w:t>
      </w:r>
      <w:r w:rsidR="0036566B" w:rsidRPr="00BF1811">
        <w:rPr>
          <w:color w:val="auto"/>
          <w:szCs w:val="28"/>
          <w:lang w:val="ru-RU"/>
        </w:rPr>
        <w:t>из различных сфер производства.</w:t>
      </w:r>
    </w:p>
    <w:p w:rsidR="005C5D2A" w:rsidRPr="00BF1811" w:rsidRDefault="005C5D2A" w:rsidP="005C5D2A">
      <w:pPr>
        <w:spacing w:after="0" w:line="360" w:lineRule="auto"/>
        <w:ind w:left="28" w:right="28"/>
        <w:rPr>
          <w:b/>
          <w:color w:val="auto"/>
          <w:szCs w:val="28"/>
          <w:lang w:val="ru-RU"/>
        </w:rPr>
      </w:pPr>
      <w:r w:rsidRPr="00BF1811">
        <w:rPr>
          <w:b/>
          <w:color w:val="auto"/>
          <w:szCs w:val="28"/>
          <w:lang w:val="ru-RU"/>
        </w:rPr>
        <w:t>15.7. Модуль «Коллективная социально значимая деятельность в Движении Первых».</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Данный модуль содержит </w:t>
      </w:r>
      <w:proofErr w:type="gramStart"/>
      <w:r w:rsidRPr="00BF1811">
        <w:rPr>
          <w:color w:val="auto"/>
          <w:szCs w:val="28"/>
          <w:lang w:val="ru-RU"/>
        </w:rPr>
        <w:t>в себе описание взаимодействия с Движением Первых с целью формирования у детей представления о назначении</w:t>
      </w:r>
      <w:proofErr w:type="gramEnd"/>
      <w:r w:rsidRPr="00BF1811">
        <w:rPr>
          <w:color w:val="auto"/>
          <w:szCs w:val="28"/>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00281803" w:rsidRPr="00BF1811">
        <w:rPr>
          <w:color w:val="auto"/>
          <w:szCs w:val="28"/>
          <w:lang w:val="ru-RU"/>
        </w:rPr>
        <w:t xml:space="preserve">Смена строится на модулях </w:t>
      </w:r>
      <w:r w:rsidRPr="00BF1811">
        <w:rPr>
          <w:color w:val="auto"/>
          <w:szCs w:val="28"/>
          <w:lang w:val="ru-RU"/>
        </w:rPr>
        <w:t>программ</w:t>
      </w:r>
      <w:r w:rsidR="00281803" w:rsidRPr="00BF1811">
        <w:rPr>
          <w:color w:val="auto"/>
          <w:szCs w:val="28"/>
          <w:lang w:val="ru-RU"/>
        </w:rPr>
        <w:t>ы</w:t>
      </w:r>
      <w:r w:rsidRPr="00BF1811">
        <w:rPr>
          <w:color w:val="auto"/>
          <w:szCs w:val="28"/>
          <w:lang w:val="ru-RU"/>
        </w:rPr>
        <w:t xml:space="preserve"> «Содружество Орлят России»; </w:t>
      </w:r>
      <w:r w:rsidR="00281803" w:rsidRPr="00BF1811">
        <w:rPr>
          <w:color w:val="auto"/>
          <w:szCs w:val="28"/>
          <w:lang w:val="ru-RU"/>
        </w:rPr>
        <w:t xml:space="preserve">запланирован </w:t>
      </w:r>
      <w:r w:rsidRPr="00BF1811">
        <w:rPr>
          <w:color w:val="auto"/>
          <w:szCs w:val="28"/>
          <w:lang w:val="ru-RU"/>
        </w:rPr>
        <w:t>тематический</w:t>
      </w:r>
      <w:r w:rsidR="005361E9" w:rsidRPr="00BF1811">
        <w:rPr>
          <w:color w:val="auto"/>
          <w:szCs w:val="28"/>
          <w:lang w:val="ru-RU"/>
        </w:rPr>
        <w:t xml:space="preserve"> День Первых, </w:t>
      </w:r>
      <w:r w:rsidRPr="00BF1811">
        <w:rPr>
          <w:color w:val="auto"/>
          <w:szCs w:val="28"/>
          <w:lang w:val="ru-RU"/>
        </w:rPr>
        <w:t>обеспечивающ</w:t>
      </w:r>
      <w:r w:rsidR="005361E9" w:rsidRPr="00BF1811">
        <w:rPr>
          <w:color w:val="auto"/>
          <w:szCs w:val="28"/>
          <w:lang w:val="ru-RU"/>
        </w:rPr>
        <w:t>ие</w:t>
      </w:r>
      <w:r w:rsidRPr="00BF1811">
        <w:rPr>
          <w:color w:val="auto"/>
          <w:szCs w:val="28"/>
          <w:lang w:val="ru-RU"/>
        </w:rPr>
        <w:t xml:space="preserve">, с одной стороны, просвещение и всестороннее </w:t>
      </w:r>
      <w:r w:rsidRPr="00BF1811">
        <w:rPr>
          <w:color w:val="auto"/>
          <w:szCs w:val="28"/>
          <w:lang w:val="ru-RU"/>
        </w:rPr>
        <w:lastRenderedPageBreak/>
        <w:t xml:space="preserve">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5C5D2A" w:rsidRPr="00BF1811" w:rsidRDefault="005C5D2A" w:rsidP="005C5D2A">
      <w:pPr>
        <w:spacing w:after="0" w:line="360" w:lineRule="auto"/>
        <w:ind w:left="101" w:right="28"/>
        <w:rPr>
          <w:color w:val="auto"/>
          <w:szCs w:val="28"/>
          <w:lang w:val="ru-RU"/>
        </w:rPr>
      </w:pPr>
      <w:r w:rsidRPr="00BF1811">
        <w:rPr>
          <w:color w:val="auto"/>
          <w:szCs w:val="28"/>
          <w:lang w:val="ru-RU"/>
        </w:rPr>
        <w:t>Воспитательный потенциал данного модуля реализуется в рамках следующих возможных мероприятий и форм воспитательной работы:</w:t>
      </w:r>
    </w:p>
    <w:p w:rsidR="005C5D2A" w:rsidRPr="00BF1811" w:rsidRDefault="005C5D2A" w:rsidP="005C5D2A">
      <w:pPr>
        <w:spacing w:after="0" w:line="360" w:lineRule="auto"/>
        <w:ind w:left="96" w:right="28"/>
        <w:rPr>
          <w:color w:val="auto"/>
          <w:szCs w:val="28"/>
          <w:lang w:val="ru-RU"/>
        </w:rPr>
      </w:pPr>
      <w:r w:rsidRPr="00BF1811">
        <w:rPr>
          <w:color w:val="auto"/>
          <w:szCs w:val="28"/>
          <w:lang w:val="ru-RU"/>
        </w:rPr>
        <w:t xml:space="preserve">классные встречи с успешными активистами Движения Первых — </w:t>
      </w:r>
      <w:r w:rsidR="005361E9" w:rsidRPr="00BF1811">
        <w:rPr>
          <w:color w:val="auto"/>
          <w:szCs w:val="28"/>
          <w:lang w:val="ru-RU"/>
        </w:rPr>
        <w:t>открытый диалог «путь к успеху»</w:t>
      </w:r>
      <w:r w:rsidRPr="00BF1811">
        <w:rPr>
          <w:color w:val="auto"/>
          <w:szCs w:val="28"/>
          <w:lang w:val="ru-RU"/>
        </w:rPr>
        <w:t xml:space="preserve">; волонтерские мастер-классы — проведение занятий и встреч для знакомства детей с принципами, направлениями </w:t>
      </w:r>
      <w:proofErr w:type="spellStart"/>
      <w:r w:rsidRPr="00BF1811">
        <w:rPr>
          <w:color w:val="auto"/>
          <w:szCs w:val="28"/>
          <w:lang w:val="ru-RU"/>
        </w:rPr>
        <w:t>волонтерства</w:t>
      </w:r>
      <w:proofErr w:type="spellEnd"/>
      <w:r w:rsidRPr="00BF1811">
        <w:rPr>
          <w:color w:val="auto"/>
          <w:szCs w:val="28"/>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361E9" w:rsidRPr="00BF1811" w:rsidRDefault="005C5D2A" w:rsidP="005C5D2A">
      <w:pPr>
        <w:spacing w:after="0" w:line="360" w:lineRule="auto"/>
        <w:ind w:left="28" w:right="28"/>
        <w:rPr>
          <w:color w:val="auto"/>
          <w:szCs w:val="28"/>
          <w:lang w:val="ru-RU"/>
        </w:rPr>
      </w:pPr>
      <w:r w:rsidRPr="00BF1811">
        <w:rPr>
          <w:color w:val="auto"/>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w:t>
      </w:r>
      <w:r w:rsidR="005361E9" w:rsidRPr="00BF1811">
        <w:rPr>
          <w:color w:val="auto"/>
          <w:szCs w:val="28"/>
          <w:lang w:val="ru-RU"/>
        </w:rPr>
        <w:t>важения к культурному наследию.</w:t>
      </w:r>
    </w:p>
    <w:p w:rsidR="005C5D2A" w:rsidRPr="00BF1811" w:rsidRDefault="005C5D2A" w:rsidP="005C5D2A">
      <w:pPr>
        <w:numPr>
          <w:ilvl w:val="0"/>
          <w:numId w:val="2"/>
        </w:numPr>
        <w:spacing w:after="0" w:line="360" w:lineRule="auto"/>
        <w:ind w:right="28" w:firstLine="823"/>
        <w:rPr>
          <w:color w:val="auto"/>
          <w:szCs w:val="28"/>
        </w:rPr>
      </w:pPr>
      <w:proofErr w:type="spellStart"/>
      <w:r w:rsidRPr="00BF1811">
        <w:rPr>
          <w:color w:val="auto"/>
          <w:szCs w:val="28"/>
        </w:rPr>
        <w:t>Вариативные</w:t>
      </w:r>
      <w:proofErr w:type="spellEnd"/>
      <w:r w:rsidRPr="00BF1811">
        <w:rPr>
          <w:color w:val="auto"/>
          <w:szCs w:val="28"/>
        </w:rPr>
        <w:t xml:space="preserve"> </w:t>
      </w:r>
      <w:proofErr w:type="spellStart"/>
      <w:r w:rsidRPr="00BF1811">
        <w:rPr>
          <w:color w:val="auto"/>
          <w:szCs w:val="28"/>
        </w:rPr>
        <w:t>содержательные</w:t>
      </w:r>
      <w:proofErr w:type="spellEnd"/>
      <w:r w:rsidRPr="00BF1811">
        <w:rPr>
          <w:color w:val="auto"/>
          <w:szCs w:val="28"/>
        </w:rPr>
        <w:t xml:space="preserve"> </w:t>
      </w:r>
      <w:proofErr w:type="spellStart"/>
      <w:r w:rsidRPr="00BF1811">
        <w:rPr>
          <w:color w:val="auto"/>
          <w:szCs w:val="28"/>
        </w:rPr>
        <w:t>модули</w:t>
      </w:r>
      <w:proofErr w:type="spellEnd"/>
      <w:r w:rsidRPr="00BF1811">
        <w:rPr>
          <w:color w:val="auto"/>
          <w:szCs w:val="28"/>
        </w:rPr>
        <w:t>.</w:t>
      </w:r>
    </w:p>
    <w:p w:rsidR="005C5D2A" w:rsidRPr="00BF1811" w:rsidRDefault="005C5D2A" w:rsidP="005C5D2A">
      <w:pPr>
        <w:spacing w:after="0" w:line="360" w:lineRule="auto"/>
        <w:ind w:left="802" w:right="28" w:firstLine="0"/>
        <w:rPr>
          <w:color w:val="auto"/>
          <w:szCs w:val="28"/>
          <w:lang w:val="ru-RU"/>
        </w:rPr>
      </w:pPr>
      <w:r w:rsidRPr="00BF1811">
        <w:rPr>
          <w:color w:val="auto"/>
          <w:szCs w:val="28"/>
          <w:lang w:val="ru-RU"/>
        </w:rPr>
        <w:t>16.1. Модуль «Экскурсии и походы».</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Для детей организуются тематические экскурсии: </w:t>
      </w:r>
      <w:proofErr w:type="spellStart"/>
      <w:r w:rsidRPr="00BF1811">
        <w:rPr>
          <w:color w:val="auto"/>
          <w:szCs w:val="28"/>
          <w:lang w:val="ru-RU"/>
        </w:rPr>
        <w:t>профориентационные</w:t>
      </w:r>
      <w:proofErr w:type="spellEnd"/>
      <w:r w:rsidRPr="00BF1811">
        <w:rPr>
          <w:color w:val="auto"/>
          <w:szCs w:val="28"/>
          <w:lang w:val="ru-RU"/>
        </w:rPr>
        <w:t>, экскурсии по памятным местам</w:t>
      </w:r>
      <w:r w:rsidR="00DF163C" w:rsidRPr="00BF1811">
        <w:rPr>
          <w:color w:val="auto"/>
          <w:szCs w:val="28"/>
          <w:lang w:val="ru-RU"/>
        </w:rPr>
        <w:t xml:space="preserve"> и местам боевой славы, в музей</w:t>
      </w:r>
      <w:r w:rsidRPr="00BF1811">
        <w:rPr>
          <w:color w:val="auto"/>
          <w:szCs w:val="28"/>
          <w:lang w:val="ru-RU"/>
        </w:rPr>
        <w:t>.</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F1811">
        <w:rPr>
          <w:color w:val="auto"/>
          <w:szCs w:val="28"/>
          <w:lang w:val="ru-RU"/>
        </w:rPr>
        <w:lastRenderedPageBreak/>
        <w:t>самообслуживающего</w:t>
      </w:r>
      <w:proofErr w:type="spellEnd"/>
      <w:r w:rsidRPr="00BF1811">
        <w:rPr>
          <w:color w:val="auto"/>
          <w:szCs w:val="28"/>
          <w:lang w:val="ru-RU"/>
        </w:rPr>
        <w:t xml:space="preserve"> труда, обучения рациональному использованию своего времени, сил и имущества.</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В зависимости от возраста детей выбирается тематика, форма, продолжительность, оценка результативности экскурсии и похода.</w:t>
      </w:r>
    </w:p>
    <w:p w:rsidR="005C5D2A" w:rsidRPr="00BF1811" w:rsidRDefault="005C5D2A" w:rsidP="005C5D2A">
      <w:pPr>
        <w:spacing w:after="0" w:line="360" w:lineRule="auto"/>
        <w:ind w:left="778" w:right="28" w:firstLine="0"/>
        <w:rPr>
          <w:color w:val="auto"/>
          <w:szCs w:val="28"/>
          <w:lang w:val="ru-RU"/>
        </w:rPr>
      </w:pPr>
      <w:r w:rsidRPr="00BF1811">
        <w:rPr>
          <w:color w:val="auto"/>
          <w:szCs w:val="28"/>
          <w:lang w:val="ru-RU"/>
        </w:rPr>
        <w:t>16.2. Модуль «Кружки и секции».</w:t>
      </w:r>
    </w:p>
    <w:p w:rsidR="005C5D2A" w:rsidRPr="00BF1811" w:rsidRDefault="009E57B2" w:rsidP="005C5D2A">
      <w:pPr>
        <w:spacing w:after="0" w:line="360" w:lineRule="auto"/>
        <w:ind w:left="28" w:right="28"/>
        <w:rPr>
          <w:color w:val="auto"/>
          <w:szCs w:val="28"/>
          <w:lang w:val="ru-RU"/>
        </w:rPr>
      </w:pPr>
      <w:r w:rsidRPr="00BF1811">
        <w:rPr>
          <w:color w:val="auto"/>
          <w:szCs w:val="28"/>
          <w:lang w:val="ru-RU"/>
        </w:rPr>
        <w:t>В лагере работает секция «Спортивные игры»</w:t>
      </w:r>
      <w:r w:rsidR="005C5D2A" w:rsidRPr="00BF1811">
        <w:rPr>
          <w:color w:val="auto"/>
          <w:szCs w:val="28"/>
          <w:lang w:val="ru-RU"/>
        </w:rPr>
        <w:t>.</w:t>
      </w:r>
    </w:p>
    <w:p w:rsidR="005C5D2A" w:rsidRPr="00BF1811" w:rsidRDefault="005C5D2A" w:rsidP="005C5D2A">
      <w:pPr>
        <w:spacing w:after="0" w:line="360" w:lineRule="auto"/>
        <w:ind w:left="764" w:right="28" w:firstLine="0"/>
        <w:rPr>
          <w:color w:val="auto"/>
          <w:szCs w:val="28"/>
          <w:lang w:val="ru-RU"/>
        </w:rPr>
      </w:pPr>
      <w:r w:rsidRPr="00BF1811">
        <w:rPr>
          <w:color w:val="auto"/>
          <w:szCs w:val="28"/>
          <w:lang w:val="ru-RU"/>
        </w:rPr>
        <w:t>16.3. Модуль «</w:t>
      </w:r>
      <w:proofErr w:type="gramStart"/>
      <w:r w:rsidRPr="00BF1811">
        <w:rPr>
          <w:color w:val="auto"/>
          <w:szCs w:val="28"/>
          <w:lang w:val="ru-RU"/>
        </w:rPr>
        <w:t>Цифровая</w:t>
      </w:r>
      <w:proofErr w:type="gramEnd"/>
      <w:r w:rsidRPr="00BF1811">
        <w:rPr>
          <w:color w:val="auto"/>
          <w:szCs w:val="28"/>
          <w:lang w:val="ru-RU"/>
        </w:rPr>
        <w:t xml:space="preserve"> и медиа-среда».</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125199" w:rsidRPr="00BF1811">
        <w:rPr>
          <w:color w:val="auto"/>
          <w:szCs w:val="28"/>
          <w:lang w:val="ru-RU"/>
        </w:rPr>
        <w:t>-</w:t>
      </w:r>
      <w:r w:rsidRPr="00BF1811">
        <w:rPr>
          <w:color w:val="auto"/>
          <w:szCs w:val="28"/>
          <w:lang w:val="ru-RU"/>
        </w:rPr>
        <w:t>телекоммуникационной сети «Интернет»; освещение деятельности организации отдыха детей и их оздоровления в официальных группах</w:t>
      </w:r>
      <w:r w:rsidR="00125199" w:rsidRPr="00BF1811">
        <w:rPr>
          <w:color w:val="auto"/>
          <w:szCs w:val="28"/>
          <w:lang w:val="ru-RU"/>
        </w:rPr>
        <w:t xml:space="preserve"> </w:t>
      </w:r>
      <w:r w:rsidRPr="00BF1811">
        <w:rPr>
          <w:color w:val="auto"/>
          <w:szCs w:val="28"/>
          <w:lang w:val="ru-RU"/>
        </w:rPr>
        <w:t>в социальных сетях и на официальном сайте организации.</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Воспитательный потенциал </w:t>
      </w:r>
      <w:proofErr w:type="spellStart"/>
      <w:r w:rsidRPr="00BF1811">
        <w:rPr>
          <w:color w:val="auto"/>
          <w:szCs w:val="28"/>
          <w:lang w:val="ru-RU"/>
        </w:rPr>
        <w:t>медиапространства</w:t>
      </w:r>
      <w:proofErr w:type="spellEnd"/>
      <w:r w:rsidRPr="00BF1811">
        <w:rPr>
          <w:color w:val="auto"/>
          <w:szCs w:val="28"/>
          <w:lang w:val="ru-RU"/>
        </w:rPr>
        <w:t xml:space="preserve"> реализуется в рамках следующих видов и форм воспитательной работы:</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детский редакционный совет с участием консультирующих их взрослых, целью которого является освещение (через дет</w:t>
      </w:r>
      <w:r w:rsidR="007E7273" w:rsidRPr="00BF1811">
        <w:rPr>
          <w:color w:val="auto"/>
          <w:szCs w:val="28"/>
          <w:lang w:val="ru-RU"/>
        </w:rPr>
        <w:t>скую газету</w:t>
      </w:r>
      <w:r w:rsidRPr="00BF1811">
        <w:rPr>
          <w:color w:val="auto"/>
          <w:szCs w:val="28"/>
          <w:lang w:val="ru-RU"/>
        </w:rPr>
        <w:t xml:space="preserve">) наиболее интересных моментов жизни своего отряда или организации отдыха детей и их оздоровления; </w:t>
      </w:r>
      <w:proofErr w:type="gramStart"/>
      <w:r w:rsidRPr="00BF1811">
        <w:rPr>
          <w:color w:val="auto"/>
          <w:szCs w:val="28"/>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BF1811">
        <w:rPr>
          <w:color w:val="auto"/>
          <w:szCs w:val="28"/>
          <w:lang w:val="ru-RU"/>
        </w:rPr>
        <w:t xml:space="preserve"> обсуждаться значимые для жизнед</w:t>
      </w:r>
      <w:r w:rsidR="00226FAD" w:rsidRPr="00BF1811">
        <w:rPr>
          <w:color w:val="auto"/>
          <w:szCs w:val="28"/>
          <w:lang w:val="ru-RU"/>
        </w:rPr>
        <w:t>еятельности организации вопросы.</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C5D2A" w:rsidRPr="00BF1811" w:rsidRDefault="005C5D2A" w:rsidP="005C5D2A">
      <w:pPr>
        <w:spacing w:after="0" w:line="360" w:lineRule="auto"/>
        <w:ind w:left="773" w:right="28" w:firstLine="0"/>
        <w:rPr>
          <w:color w:val="auto"/>
          <w:szCs w:val="28"/>
          <w:lang w:val="ru-RU"/>
        </w:rPr>
      </w:pPr>
      <w:r w:rsidRPr="00BF1811">
        <w:rPr>
          <w:color w:val="auto"/>
          <w:szCs w:val="28"/>
          <w:lang w:val="ru-RU"/>
        </w:rPr>
        <w:t>16.4. Модуль «Проектная деятельность».</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BF1811">
        <w:rPr>
          <w:color w:val="auto"/>
          <w:szCs w:val="28"/>
          <w:lang w:val="ru-RU"/>
        </w:rPr>
        <w:t>интенсив</w:t>
      </w:r>
      <w:proofErr w:type="spellEnd"/>
      <w:r w:rsidRPr="00BF1811">
        <w:rPr>
          <w:color w:val="auto"/>
          <w:szCs w:val="28"/>
          <w:lang w:val="ru-RU"/>
        </w:rPr>
        <w:t>.</w:t>
      </w:r>
    </w:p>
    <w:p w:rsidR="005C5D2A" w:rsidRPr="00BF1811" w:rsidRDefault="005C5D2A" w:rsidP="005C5D2A">
      <w:pPr>
        <w:spacing w:after="0" w:line="360" w:lineRule="auto"/>
        <w:ind w:left="28" w:right="28"/>
        <w:rPr>
          <w:color w:val="auto"/>
          <w:szCs w:val="28"/>
          <w:lang w:val="ru-RU"/>
        </w:rPr>
      </w:pPr>
      <w:r w:rsidRPr="00BF1811">
        <w:rPr>
          <w:noProof/>
          <w:color w:val="auto"/>
          <w:szCs w:val="28"/>
          <w:lang w:val="ru-RU" w:eastAsia="ru-RU"/>
        </w:rPr>
        <w:drawing>
          <wp:inline distT="0" distB="0" distL="0" distR="0" wp14:anchorId="5D7FAF89" wp14:editId="067E094B">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1811">
        <w:rPr>
          <w:color w:val="auto"/>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5C5D2A" w:rsidRPr="00BF1811" w:rsidRDefault="005C5D2A" w:rsidP="005C5D2A">
      <w:pPr>
        <w:spacing w:after="0" w:line="360" w:lineRule="auto"/>
        <w:ind w:left="0" w:right="28" w:firstLine="851"/>
        <w:rPr>
          <w:color w:val="auto"/>
          <w:szCs w:val="28"/>
          <w:lang w:val="ru-RU"/>
        </w:rPr>
      </w:pPr>
      <w:r w:rsidRPr="00BF1811">
        <w:rPr>
          <w:color w:val="auto"/>
          <w:szCs w:val="28"/>
          <w:lang w:val="ru-RU"/>
        </w:rPr>
        <w:t>При планировании и реализации содержания Программы используются следующие уровни воспитательной работы:</w:t>
      </w:r>
    </w:p>
    <w:p w:rsidR="005C5D2A" w:rsidRPr="00BF1811" w:rsidRDefault="005C5D2A" w:rsidP="005C5D2A">
      <w:pPr>
        <w:numPr>
          <w:ilvl w:val="1"/>
          <w:numId w:val="2"/>
        </w:numPr>
        <w:spacing w:after="0" w:line="360" w:lineRule="auto"/>
        <w:ind w:right="28"/>
        <w:rPr>
          <w:color w:val="auto"/>
          <w:szCs w:val="28"/>
          <w:lang w:val="ru-RU"/>
        </w:rPr>
      </w:pPr>
      <w:proofErr w:type="spellStart"/>
      <w:r w:rsidRPr="00BF1811">
        <w:rPr>
          <w:color w:val="auto"/>
          <w:szCs w:val="28"/>
          <w:lang w:val="ru-RU"/>
        </w:rPr>
        <w:t>Общелагерный</w:t>
      </w:r>
      <w:proofErr w:type="spellEnd"/>
      <w:r w:rsidRPr="00BF1811">
        <w:rPr>
          <w:color w:val="auto"/>
          <w:szCs w:val="28"/>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w:t>
      </w:r>
      <w:r w:rsidRPr="00BF1811">
        <w:rPr>
          <w:color w:val="auto"/>
          <w:szCs w:val="28"/>
          <w:lang w:val="ru-RU"/>
        </w:rPr>
        <w:lastRenderedPageBreak/>
        <w:t>участниками эмоционального опыта, способствующего принятию ценностей, определяющих воспитательный компонент.</w:t>
      </w:r>
    </w:p>
    <w:p w:rsidR="005C5D2A" w:rsidRPr="00BF1811" w:rsidRDefault="005C5D2A" w:rsidP="005C5D2A">
      <w:pPr>
        <w:numPr>
          <w:ilvl w:val="1"/>
          <w:numId w:val="2"/>
        </w:numPr>
        <w:spacing w:after="0" w:line="360" w:lineRule="auto"/>
        <w:ind w:right="28"/>
        <w:rPr>
          <w:color w:val="auto"/>
          <w:szCs w:val="28"/>
          <w:lang w:val="ru-RU"/>
        </w:rPr>
      </w:pPr>
      <w:proofErr w:type="spellStart"/>
      <w:r w:rsidRPr="00BF1811">
        <w:rPr>
          <w:color w:val="auto"/>
          <w:szCs w:val="28"/>
          <w:lang w:val="ru-RU"/>
        </w:rPr>
        <w:t>Межотрядный</w:t>
      </w:r>
      <w:proofErr w:type="spellEnd"/>
      <w:r w:rsidRPr="00BF1811">
        <w:rPr>
          <w:color w:val="auto"/>
          <w:szCs w:val="28"/>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Pr="00BF1811">
        <w:rPr>
          <w:color w:val="auto"/>
          <w:szCs w:val="28"/>
          <w:lang w:val="ru-RU"/>
        </w:rPr>
        <w:t>исходя из возрастных особенностей и предполагают</w:t>
      </w:r>
      <w:proofErr w:type="gramEnd"/>
      <w:r w:rsidRPr="00BF1811">
        <w:rPr>
          <w:color w:val="auto"/>
          <w:szCs w:val="28"/>
          <w:lang w:val="ru-RU"/>
        </w:rPr>
        <w:t xml:space="preserve"> реализацию содержания по нескольким отрядам. Одной из эффективных и универсальных форм работы на данном уровне является </w:t>
      </w:r>
      <w:proofErr w:type="spellStart"/>
      <w:r w:rsidRPr="00BF1811">
        <w:rPr>
          <w:color w:val="auto"/>
          <w:szCs w:val="28"/>
          <w:lang w:val="ru-RU"/>
        </w:rPr>
        <w:t>гостевание</w:t>
      </w:r>
      <w:proofErr w:type="spellEnd"/>
      <w:r w:rsidRPr="00BF1811">
        <w:rPr>
          <w:color w:val="auto"/>
          <w:szCs w:val="28"/>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C5D2A" w:rsidRPr="00BF1811" w:rsidRDefault="005C5D2A" w:rsidP="005C5D2A">
      <w:pPr>
        <w:numPr>
          <w:ilvl w:val="1"/>
          <w:numId w:val="2"/>
        </w:numPr>
        <w:spacing w:after="0" w:line="360" w:lineRule="auto"/>
        <w:ind w:right="28"/>
        <w:rPr>
          <w:color w:val="auto"/>
          <w:szCs w:val="28"/>
        </w:rPr>
      </w:pPr>
      <w:r w:rsidRPr="00BF1811">
        <w:rPr>
          <w:color w:val="auto"/>
          <w:szCs w:val="28"/>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F1811">
        <w:rPr>
          <w:color w:val="auto"/>
          <w:szCs w:val="28"/>
          <w:lang w:val="ru-RU"/>
        </w:rPr>
        <w:t>общелагерном</w:t>
      </w:r>
      <w:proofErr w:type="spellEnd"/>
      <w:r w:rsidRPr="00BF1811">
        <w:rPr>
          <w:color w:val="auto"/>
          <w:szCs w:val="28"/>
          <w:lang w:val="ru-RU"/>
        </w:rPr>
        <w:t xml:space="preserve"> уровне. </w:t>
      </w:r>
      <w:proofErr w:type="spellStart"/>
      <w:r w:rsidRPr="00BF1811">
        <w:rPr>
          <w:color w:val="auto"/>
          <w:szCs w:val="28"/>
        </w:rPr>
        <w:t>Особенность</w:t>
      </w:r>
      <w:proofErr w:type="spellEnd"/>
      <w:r w:rsidRPr="00BF1811">
        <w:rPr>
          <w:color w:val="auto"/>
          <w:szCs w:val="28"/>
        </w:rPr>
        <w:t xml:space="preserve"> </w:t>
      </w:r>
      <w:proofErr w:type="spellStart"/>
      <w:r w:rsidRPr="00BF1811">
        <w:rPr>
          <w:color w:val="auto"/>
          <w:szCs w:val="28"/>
        </w:rPr>
        <w:t>работы</w:t>
      </w:r>
      <w:proofErr w:type="spellEnd"/>
      <w:r w:rsidRPr="00BF1811">
        <w:rPr>
          <w:color w:val="auto"/>
          <w:szCs w:val="28"/>
        </w:rPr>
        <w:t xml:space="preserve"> </w:t>
      </w:r>
      <w:proofErr w:type="spellStart"/>
      <w:r w:rsidRPr="00BF1811">
        <w:rPr>
          <w:color w:val="auto"/>
          <w:szCs w:val="28"/>
        </w:rPr>
        <w:t>заключается</w:t>
      </w:r>
      <w:proofErr w:type="spellEnd"/>
      <w:r w:rsidRPr="00BF1811">
        <w:rPr>
          <w:color w:val="auto"/>
          <w:szCs w:val="28"/>
        </w:rPr>
        <w:t xml:space="preserve"> в </w:t>
      </w:r>
      <w:proofErr w:type="spellStart"/>
      <w:r w:rsidRPr="00BF1811">
        <w:rPr>
          <w:color w:val="auto"/>
          <w:szCs w:val="28"/>
        </w:rPr>
        <w:t>разновозрастном</w:t>
      </w:r>
      <w:proofErr w:type="spellEnd"/>
      <w:r w:rsidRPr="00BF1811">
        <w:rPr>
          <w:color w:val="auto"/>
          <w:szCs w:val="28"/>
        </w:rPr>
        <w:t xml:space="preserve"> </w:t>
      </w:r>
      <w:proofErr w:type="spellStart"/>
      <w:r w:rsidRPr="00BF1811">
        <w:rPr>
          <w:color w:val="auto"/>
          <w:szCs w:val="28"/>
        </w:rPr>
        <w:t>формате</w:t>
      </w:r>
      <w:proofErr w:type="spellEnd"/>
      <w:r w:rsidRPr="00BF1811">
        <w:rPr>
          <w:color w:val="auto"/>
          <w:szCs w:val="28"/>
        </w:rPr>
        <w:t xml:space="preserve"> </w:t>
      </w:r>
      <w:proofErr w:type="spellStart"/>
      <w:r w:rsidRPr="00BF1811">
        <w:rPr>
          <w:color w:val="auto"/>
          <w:szCs w:val="28"/>
        </w:rPr>
        <w:t>совместной</w:t>
      </w:r>
      <w:proofErr w:type="spellEnd"/>
      <w:r w:rsidRPr="00BF1811">
        <w:rPr>
          <w:color w:val="auto"/>
          <w:szCs w:val="28"/>
        </w:rPr>
        <w:t xml:space="preserve"> </w:t>
      </w:r>
      <w:proofErr w:type="spellStart"/>
      <w:r w:rsidRPr="00BF1811">
        <w:rPr>
          <w:color w:val="auto"/>
          <w:szCs w:val="28"/>
        </w:rPr>
        <w:t>деятельности</w:t>
      </w:r>
      <w:proofErr w:type="spellEnd"/>
      <w:r w:rsidRPr="00BF1811">
        <w:rPr>
          <w:color w:val="auto"/>
          <w:szCs w:val="28"/>
        </w:rPr>
        <w:t>.</w:t>
      </w:r>
    </w:p>
    <w:p w:rsidR="005C5D2A" w:rsidRPr="00BF1811" w:rsidRDefault="005C5D2A" w:rsidP="005C5D2A">
      <w:pPr>
        <w:numPr>
          <w:ilvl w:val="1"/>
          <w:numId w:val="2"/>
        </w:numPr>
        <w:spacing w:after="0" w:line="360" w:lineRule="auto"/>
        <w:ind w:right="28"/>
        <w:rPr>
          <w:color w:val="auto"/>
          <w:szCs w:val="28"/>
        </w:rPr>
      </w:pPr>
      <w:r w:rsidRPr="00BF1811">
        <w:rPr>
          <w:color w:val="auto"/>
          <w:szCs w:val="28"/>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BF1811">
        <w:rPr>
          <w:color w:val="auto"/>
          <w:szCs w:val="28"/>
        </w:rPr>
        <w:t>Реализация</w:t>
      </w:r>
      <w:proofErr w:type="spellEnd"/>
      <w:r w:rsidRPr="00BF1811">
        <w:rPr>
          <w:color w:val="auto"/>
          <w:szCs w:val="28"/>
        </w:rPr>
        <w:t xml:space="preserve"> </w:t>
      </w:r>
      <w:proofErr w:type="spellStart"/>
      <w:r w:rsidRPr="00BF1811">
        <w:rPr>
          <w:color w:val="auto"/>
          <w:szCs w:val="28"/>
        </w:rPr>
        <w:t>воспитательного</w:t>
      </w:r>
      <w:proofErr w:type="spellEnd"/>
      <w:r w:rsidRPr="00BF1811">
        <w:rPr>
          <w:color w:val="auto"/>
          <w:szCs w:val="28"/>
        </w:rPr>
        <w:t xml:space="preserve"> </w:t>
      </w:r>
      <w:proofErr w:type="spellStart"/>
      <w:r w:rsidRPr="00BF1811">
        <w:rPr>
          <w:color w:val="auto"/>
          <w:szCs w:val="28"/>
        </w:rPr>
        <w:t>потенциала</w:t>
      </w:r>
      <w:proofErr w:type="spellEnd"/>
      <w:r w:rsidRPr="00BF1811">
        <w:rPr>
          <w:color w:val="auto"/>
          <w:szCs w:val="28"/>
        </w:rPr>
        <w:t xml:space="preserve"> </w:t>
      </w:r>
      <w:proofErr w:type="spellStart"/>
      <w:r w:rsidRPr="00BF1811">
        <w:rPr>
          <w:color w:val="auto"/>
          <w:szCs w:val="28"/>
        </w:rPr>
        <w:t>отрядной</w:t>
      </w:r>
      <w:proofErr w:type="spellEnd"/>
      <w:r w:rsidRPr="00BF1811">
        <w:rPr>
          <w:color w:val="auto"/>
          <w:szCs w:val="28"/>
        </w:rPr>
        <w:t xml:space="preserve"> </w:t>
      </w:r>
      <w:proofErr w:type="spellStart"/>
      <w:r w:rsidRPr="00BF1811">
        <w:rPr>
          <w:color w:val="auto"/>
          <w:szCs w:val="28"/>
        </w:rPr>
        <w:t>работы</w:t>
      </w:r>
      <w:proofErr w:type="spellEnd"/>
      <w:r w:rsidRPr="00BF1811">
        <w:rPr>
          <w:color w:val="auto"/>
          <w:szCs w:val="28"/>
        </w:rPr>
        <w:t xml:space="preserve"> </w:t>
      </w:r>
      <w:proofErr w:type="spellStart"/>
      <w:r w:rsidRPr="00BF1811">
        <w:rPr>
          <w:color w:val="auto"/>
          <w:szCs w:val="28"/>
        </w:rPr>
        <w:t>предусматривает</w:t>
      </w:r>
      <w:proofErr w:type="spellEnd"/>
      <w:r w:rsidRPr="00BF1811">
        <w:rPr>
          <w:color w:val="auto"/>
          <w:szCs w:val="28"/>
        </w:rPr>
        <w:t>:</w:t>
      </w:r>
    </w:p>
    <w:p w:rsidR="005C5D2A" w:rsidRPr="00BF1811" w:rsidRDefault="005C5D2A" w:rsidP="005C5D2A">
      <w:pPr>
        <w:spacing w:after="0" w:line="360" w:lineRule="auto"/>
        <w:ind w:left="28" w:right="28"/>
        <w:rPr>
          <w:color w:val="auto"/>
          <w:szCs w:val="28"/>
          <w:lang w:val="ru-RU"/>
        </w:rPr>
      </w:pPr>
      <w:r w:rsidRPr="00BF1811">
        <w:rPr>
          <w:noProof/>
          <w:color w:val="auto"/>
          <w:szCs w:val="28"/>
          <w:lang w:val="ru-RU" w:eastAsia="ru-RU"/>
        </w:rPr>
        <w:drawing>
          <wp:anchor distT="0" distB="0" distL="114300" distR="114300" simplePos="0" relativeHeight="251660288" behindDoc="0" locked="0" layoutInCell="1" allowOverlap="0" wp14:anchorId="2C3732A7" wp14:editId="5C9EF12E">
            <wp:simplePos x="0" y="0"/>
            <wp:positionH relativeFrom="page">
              <wp:posOffset>478790</wp:posOffset>
            </wp:positionH>
            <wp:positionV relativeFrom="page">
              <wp:posOffset>4984750</wp:posOffset>
            </wp:positionV>
            <wp:extent cx="6350" cy="889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811">
        <w:rPr>
          <w:color w:val="auto"/>
          <w:szCs w:val="28"/>
          <w:lang w:val="ru-RU"/>
        </w:rPr>
        <w:t xml:space="preserve">- планирование и проведение отрядной деятельности; </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F1811">
        <w:rPr>
          <w:color w:val="auto"/>
          <w:szCs w:val="28"/>
          <w:lang w:val="ru-RU"/>
        </w:rPr>
        <w:t>общелагерные</w:t>
      </w:r>
      <w:proofErr w:type="spellEnd"/>
      <w:r w:rsidRPr="00BF1811">
        <w:rPr>
          <w:color w:val="auto"/>
          <w:szCs w:val="28"/>
          <w:lang w:val="ru-RU"/>
        </w:rPr>
        <w:t xml:space="preserve"> мероприятия в разных ролях: сценаристов, </w:t>
      </w:r>
      <w:r w:rsidRPr="00BF1811">
        <w:rPr>
          <w:color w:val="auto"/>
          <w:szCs w:val="28"/>
          <w:lang w:val="ru-RU"/>
        </w:rPr>
        <w:lastRenderedPageBreak/>
        <w:t xml:space="preserve">постановщиков, исполнителей, корреспондентов и редакторов, ведущих, декораторов и других; </w:t>
      </w:r>
      <w:proofErr w:type="gramEnd"/>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BF1811">
        <w:rPr>
          <w:color w:val="auto"/>
          <w:szCs w:val="28"/>
          <w:lang w:val="ru-RU"/>
        </w:rPr>
        <w:t>командообразование</w:t>
      </w:r>
      <w:proofErr w:type="spellEnd"/>
      <w:r w:rsidRPr="00BF1811">
        <w:rPr>
          <w:color w:val="auto"/>
          <w:szCs w:val="28"/>
          <w:lang w:val="ru-RU"/>
        </w:rPr>
        <w:t xml:space="preserve">, огонек знакомства, визитные карточки отрядов; </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 xml:space="preserve">- диагностику интересов, склонностей, ценностных ориентаций, выявление лидеров, </w:t>
      </w:r>
      <w:proofErr w:type="spellStart"/>
      <w:r w:rsidRPr="00BF1811">
        <w:rPr>
          <w:color w:val="auto"/>
          <w:szCs w:val="28"/>
          <w:lang w:val="ru-RU"/>
        </w:rPr>
        <w:t>референтных</w:t>
      </w:r>
      <w:proofErr w:type="spellEnd"/>
      <w:r w:rsidRPr="00BF1811">
        <w:rPr>
          <w:color w:val="auto"/>
          <w:szCs w:val="28"/>
          <w:lang w:val="ru-RU"/>
        </w:rPr>
        <w:t xml:space="preserve"> групп, непопулярных детей через наблюдение, игры, анкеты; </w:t>
      </w:r>
      <w:proofErr w:type="gramEnd"/>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аналитическую работу с детьми: анализ дня, анализ ситуации, мероприятия, анализ смены, результатов; </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 xml:space="preserve">- проведение сбора отряда: хозяйственный сбор, организационный сбор, утренний информационный сбор отряда и другие; </w:t>
      </w:r>
      <w:proofErr w:type="gramEnd"/>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F1811">
        <w:rPr>
          <w:color w:val="auto"/>
          <w:szCs w:val="28"/>
          <w:lang w:val="ru-RU"/>
        </w:rPr>
        <w:t>эмпатичностью</w:t>
      </w:r>
      <w:proofErr w:type="spellEnd"/>
      <w:r w:rsidRPr="00BF1811">
        <w:rPr>
          <w:color w:val="auto"/>
          <w:szCs w:val="28"/>
          <w:lang w:val="ru-RU"/>
        </w:rPr>
        <w:t xml:space="preserve"> и поддержкой): огонек знакомства, огонек организационного периода, огонек-анализ дня, огонек прощания, тематический огонек, </w:t>
      </w:r>
      <w:r w:rsidRPr="00BF1811">
        <w:rPr>
          <w:color w:val="auto"/>
          <w:szCs w:val="28"/>
          <w:lang w:val="ru-RU"/>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    организация коллективно-творческих дел (КТД). </w:t>
      </w:r>
      <w:proofErr w:type="gramStart"/>
      <w:r w:rsidRPr="00BF1811">
        <w:rPr>
          <w:color w:val="auto"/>
          <w:szCs w:val="28"/>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C5D2A" w:rsidRPr="00BF1811" w:rsidRDefault="005C5D2A" w:rsidP="005C5D2A">
      <w:pPr>
        <w:spacing w:after="0" w:line="360" w:lineRule="auto"/>
        <w:ind w:left="878" w:right="163" w:hanging="10"/>
        <w:jc w:val="center"/>
        <w:rPr>
          <w:color w:val="auto"/>
          <w:szCs w:val="28"/>
          <w:lang w:val="ru-RU"/>
        </w:rPr>
      </w:pPr>
    </w:p>
    <w:p w:rsidR="005C5D2A" w:rsidRPr="00BF1811" w:rsidRDefault="005C5D2A" w:rsidP="005C5D2A">
      <w:pPr>
        <w:spacing w:after="0" w:line="360" w:lineRule="auto"/>
        <w:ind w:left="878" w:right="163" w:hanging="10"/>
        <w:jc w:val="center"/>
        <w:rPr>
          <w:color w:val="auto"/>
          <w:szCs w:val="28"/>
        </w:rPr>
      </w:pPr>
      <w:r w:rsidRPr="00BF1811">
        <w:rPr>
          <w:noProof/>
          <w:color w:val="auto"/>
          <w:szCs w:val="28"/>
          <w:lang w:val="ru-RU" w:eastAsia="ru-RU"/>
        </w:rPr>
        <w:drawing>
          <wp:anchor distT="0" distB="0" distL="114300" distR="114300" simplePos="0" relativeHeight="251661312" behindDoc="0" locked="0" layoutInCell="1" allowOverlap="0" wp14:anchorId="58975A9C" wp14:editId="417BF7E6">
            <wp:simplePos x="0" y="0"/>
            <wp:positionH relativeFrom="page">
              <wp:posOffset>600710</wp:posOffset>
            </wp:positionH>
            <wp:positionV relativeFrom="page">
              <wp:posOffset>7789545</wp:posOffset>
            </wp:positionV>
            <wp:extent cx="6350"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811">
        <w:rPr>
          <w:color w:val="auto"/>
          <w:szCs w:val="28"/>
        </w:rPr>
        <w:t xml:space="preserve">IV. </w:t>
      </w:r>
      <w:proofErr w:type="spellStart"/>
      <w:r w:rsidRPr="00BF1811">
        <w:rPr>
          <w:color w:val="auto"/>
          <w:szCs w:val="28"/>
        </w:rPr>
        <w:t>Организационный</w:t>
      </w:r>
      <w:proofErr w:type="spellEnd"/>
      <w:r w:rsidRPr="00BF1811">
        <w:rPr>
          <w:color w:val="auto"/>
          <w:szCs w:val="28"/>
        </w:rPr>
        <w:t xml:space="preserve"> </w:t>
      </w:r>
      <w:proofErr w:type="spellStart"/>
      <w:r w:rsidRPr="00BF1811">
        <w:rPr>
          <w:color w:val="auto"/>
          <w:szCs w:val="28"/>
        </w:rPr>
        <w:t>раздел</w:t>
      </w:r>
      <w:proofErr w:type="spellEnd"/>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 xml:space="preserve">Особенности воспитательной работы в </w:t>
      </w:r>
      <w:r w:rsidR="00654240" w:rsidRPr="00BF1811">
        <w:rPr>
          <w:color w:val="auto"/>
          <w:szCs w:val="28"/>
          <w:lang w:val="ru-RU"/>
        </w:rPr>
        <w:t xml:space="preserve">лагере с </w:t>
      </w:r>
      <w:proofErr w:type="spellStart"/>
      <w:r w:rsidR="00654240" w:rsidRPr="00BF1811">
        <w:rPr>
          <w:color w:val="auto"/>
          <w:szCs w:val="28"/>
          <w:lang w:val="ru-RU"/>
        </w:rPr>
        <w:t>дневныс</w:t>
      </w:r>
      <w:proofErr w:type="spellEnd"/>
      <w:r w:rsidR="00654240" w:rsidRPr="00BF1811">
        <w:rPr>
          <w:color w:val="auto"/>
          <w:szCs w:val="28"/>
          <w:lang w:val="ru-RU"/>
        </w:rPr>
        <w:t xml:space="preserve"> пребыванием «Радужный» </w:t>
      </w:r>
      <w:proofErr w:type="gramStart"/>
      <w:r w:rsidRPr="00BF1811">
        <w:rPr>
          <w:color w:val="auto"/>
          <w:szCs w:val="28"/>
          <w:lang w:val="ru-RU"/>
        </w:rPr>
        <w:t>обусловлены</w:t>
      </w:r>
      <w:proofErr w:type="gramEnd"/>
      <w:r w:rsidRPr="00BF1811">
        <w:rPr>
          <w:color w:val="auto"/>
          <w:szCs w:val="28"/>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Детский оздоровительный лагерь с дневным пребыванием детей организуется на базе общеобразовательн</w:t>
      </w:r>
      <w:r w:rsidR="00D5134D" w:rsidRPr="00BF1811">
        <w:rPr>
          <w:color w:val="auto"/>
          <w:szCs w:val="28"/>
          <w:lang w:val="ru-RU"/>
        </w:rPr>
        <w:t xml:space="preserve">ой </w:t>
      </w:r>
      <w:r w:rsidRPr="00BF1811">
        <w:rPr>
          <w:color w:val="auto"/>
          <w:szCs w:val="28"/>
          <w:lang w:val="ru-RU"/>
        </w:rPr>
        <w:t xml:space="preserve"> организаци</w:t>
      </w:r>
      <w:r w:rsidR="00D5134D" w:rsidRPr="00BF1811">
        <w:rPr>
          <w:color w:val="auto"/>
          <w:szCs w:val="28"/>
          <w:lang w:val="ru-RU"/>
        </w:rPr>
        <w:t>и МБОУ «СОШ № 84»</w:t>
      </w:r>
      <w:r w:rsidRPr="00BF1811">
        <w:rPr>
          <w:color w:val="auto"/>
          <w:szCs w:val="28"/>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w:t>
      </w:r>
      <w:r w:rsidRPr="00BF1811">
        <w:rPr>
          <w:color w:val="auto"/>
          <w:szCs w:val="28"/>
          <w:lang w:val="ru-RU"/>
        </w:rPr>
        <w:lastRenderedPageBreak/>
        <w:t>воспитательной работы преобладают привычные для образовательной организации форматы.</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 xml:space="preserve">Уклад </w:t>
      </w:r>
      <w:r w:rsidR="00854575" w:rsidRPr="00BF1811">
        <w:rPr>
          <w:color w:val="auto"/>
          <w:szCs w:val="28"/>
          <w:lang w:val="ru-RU"/>
        </w:rPr>
        <w:t>лагеря с дневным пребыванием «Радужный»</w:t>
      </w:r>
      <w:r w:rsidRPr="00BF1811">
        <w:rPr>
          <w:color w:val="auto"/>
          <w:szCs w:val="28"/>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BF1811">
        <w:rPr>
          <w:color w:val="auto"/>
          <w:szCs w:val="28"/>
          <w:lang w:val="ru-RU"/>
        </w:rPr>
        <w:t>социальноэкономические</w:t>
      </w:r>
      <w:proofErr w:type="spellEnd"/>
      <w:r w:rsidRPr="00BF1811">
        <w:rPr>
          <w:color w:val="auto"/>
          <w:szCs w:val="28"/>
          <w:lang w:val="ru-RU"/>
        </w:rPr>
        <w:t>, художественно-культурные, а также тип поселения.</w:t>
      </w:r>
    </w:p>
    <w:p w:rsidR="005C5D2A" w:rsidRPr="00BF1811" w:rsidRDefault="005C5D2A" w:rsidP="005C5D2A">
      <w:pPr>
        <w:numPr>
          <w:ilvl w:val="0"/>
          <w:numId w:val="2"/>
        </w:numPr>
        <w:spacing w:after="0" w:line="360" w:lineRule="auto"/>
        <w:ind w:right="28"/>
        <w:rPr>
          <w:color w:val="auto"/>
          <w:szCs w:val="28"/>
          <w:lang w:val="ru-RU"/>
        </w:rPr>
      </w:pPr>
      <w:proofErr w:type="gramStart"/>
      <w:r w:rsidRPr="00BF1811">
        <w:rPr>
          <w:color w:val="auto"/>
          <w:szCs w:val="28"/>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F77D5D" w:rsidRPr="00BF1811">
        <w:rPr>
          <w:color w:val="auto"/>
          <w:szCs w:val="28"/>
          <w:lang w:val="ru-RU"/>
        </w:rPr>
        <w:t>-</w:t>
      </w:r>
      <w:r w:rsidRPr="00BF1811">
        <w:rPr>
          <w:color w:val="auto"/>
          <w:szCs w:val="28"/>
          <w:lang w:val="ru-RU"/>
        </w:rPr>
        <w:t>обобщающему периоду в межсезонье); временность (коллектив каждой смены различен);</w:t>
      </w:r>
      <w:proofErr w:type="gramEnd"/>
      <w:r w:rsidRPr="00BF1811">
        <w:rPr>
          <w:color w:val="auto"/>
          <w:szCs w:val="28"/>
          <w:lang w:val="ru-RU"/>
        </w:rPr>
        <w:t xml:space="preserve"> </w:t>
      </w:r>
      <w:proofErr w:type="spellStart"/>
      <w:r w:rsidRPr="00BF1811">
        <w:rPr>
          <w:color w:val="auto"/>
          <w:szCs w:val="28"/>
          <w:lang w:val="ru-RU"/>
        </w:rPr>
        <w:t>многопрофильность</w:t>
      </w:r>
      <w:proofErr w:type="spellEnd"/>
      <w:r w:rsidRPr="00BF1811">
        <w:rPr>
          <w:color w:val="auto"/>
          <w:szCs w:val="28"/>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C5D2A" w:rsidRPr="00BF1811" w:rsidRDefault="005C5D2A" w:rsidP="005C5D2A">
      <w:pPr>
        <w:numPr>
          <w:ilvl w:val="0"/>
          <w:numId w:val="2"/>
        </w:numPr>
        <w:spacing w:after="0" w:line="360" w:lineRule="auto"/>
        <w:ind w:right="28"/>
        <w:rPr>
          <w:color w:val="auto"/>
          <w:szCs w:val="28"/>
        </w:rPr>
      </w:pPr>
      <w:proofErr w:type="spellStart"/>
      <w:r w:rsidRPr="00BF1811">
        <w:rPr>
          <w:color w:val="auto"/>
          <w:szCs w:val="28"/>
        </w:rPr>
        <w:t>Элементами</w:t>
      </w:r>
      <w:proofErr w:type="spellEnd"/>
      <w:r w:rsidRPr="00BF1811">
        <w:rPr>
          <w:color w:val="auto"/>
          <w:szCs w:val="28"/>
        </w:rPr>
        <w:t xml:space="preserve"> </w:t>
      </w:r>
      <w:proofErr w:type="spellStart"/>
      <w:r w:rsidRPr="00BF1811">
        <w:rPr>
          <w:color w:val="auto"/>
          <w:szCs w:val="28"/>
        </w:rPr>
        <w:t>уклада</w:t>
      </w:r>
      <w:proofErr w:type="spellEnd"/>
      <w:r w:rsidRPr="00BF1811">
        <w:rPr>
          <w:color w:val="auto"/>
          <w:szCs w:val="28"/>
        </w:rPr>
        <w:t xml:space="preserve"> </w:t>
      </w:r>
      <w:proofErr w:type="spellStart"/>
      <w:r w:rsidRPr="00BF1811">
        <w:rPr>
          <w:color w:val="auto"/>
          <w:szCs w:val="28"/>
        </w:rPr>
        <w:t>являются</w:t>
      </w:r>
      <w:proofErr w:type="spellEnd"/>
      <w:r w:rsidRPr="00BF1811">
        <w:rPr>
          <w:color w:val="auto"/>
          <w:szCs w:val="28"/>
        </w:rPr>
        <w:t>:</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w:t>
      </w:r>
      <w:r w:rsidR="001B60D6" w:rsidRPr="00BF1811">
        <w:rPr>
          <w:color w:val="auto"/>
          <w:szCs w:val="28"/>
          <w:lang w:val="ru-RU"/>
        </w:rPr>
        <w:t xml:space="preserve"> отдыха детей и их оздоровления </w:t>
      </w:r>
      <w:proofErr w:type="gramStart"/>
      <w:r w:rsidRPr="00BF1811">
        <w:rPr>
          <w:color w:val="auto"/>
          <w:szCs w:val="28"/>
          <w:lang w:val="ru-RU"/>
        </w:rPr>
        <w:t xml:space="preserve">( </w:t>
      </w:r>
      <w:proofErr w:type="gramEnd"/>
      <w:r w:rsidRPr="00BF1811">
        <w:rPr>
          <w:color w:val="auto"/>
          <w:szCs w:val="28"/>
          <w:lang w:val="ru-RU"/>
        </w:rPr>
        <w:t xml:space="preserve">благоустроенность, техническая оснащенность, инфраструктура помещений для бытовых, досуговых, образовательных, спортивных и других занятий). </w:t>
      </w:r>
    </w:p>
    <w:p w:rsidR="001B60D6"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lastRenderedPageBreak/>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BF1811">
        <w:rPr>
          <w:color w:val="auto"/>
          <w:szCs w:val="28"/>
          <w:lang w:val="ru-RU"/>
        </w:rPr>
        <w:t>нольноль</w:t>
      </w:r>
      <w:proofErr w:type="spellEnd"/>
      <w:r w:rsidRPr="00BF1811">
        <w:rPr>
          <w:color w:val="auto"/>
          <w:szCs w:val="28"/>
          <w:lang w:val="ru-RU"/>
        </w:rPr>
        <w:t xml:space="preserve">»), «закон территории» и другие. </w:t>
      </w:r>
    </w:p>
    <w:tbl>
      <w:tblPr>
        <w:tblStyle w:val="a5"/>
        <w:tblW w:w="7797" w:type="dxa"/>
        <w:jc w:val="center"/>
        <w:tblInd w:w="-318" w:type="dxa"/>
        <w:tblLook w:val="04A0" w:firstRow="1" w:lastRow="0" w:firstColumn="1" w:lastColumn="0" w:noHBand="0" w:noVBand="1"/>
      </w:tblPr>
      <w:tblGrid>
        <w:gridCol w:w="1560"/>
        <w:gridCol w:w="6237"/>
      </w:tblGrid>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9.00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Сбор и перекличка в отрядах, зарядка</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9.20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 xml:space="preserve">Завтрак </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9.40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Утренняя линейка</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10.00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Операция «Приведи планету в порядок»</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10.15 – 13.00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proofErr w:type="spellStart"/>
            <w:r w:rsidRPr="001B60D6">
              <w:rPr>
                <w:color w:val="auto"/>
                <w:szCs w:val="28"/>
                <w:lang w:val="ru-RU" w:eastAsia="ru-RU"/>
              </w:rPr>
              <w:t>Общелагерные</w:t>
            </w:r>
            <w:proofErr w:type="spellEnd"/>
            <w:r w:rsidRPr="001B60D6">
              <w:rPr>
                <w:color w:val="auto"/>
                <w:szCs w:val="28"/>
                <w:lang w:val="ru-RU" w:eastAsia="ru-RU"/>
              </w:rPr>
              <w:t xml:space="preserve"> мероприятия, отрядные дела, прогулка</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 xml:space="preserve">13.00 </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 xml:space="preserve">Обед </w:t>
            </w:r>
          </w:p>
        </w:tc>
      </w:tr>
      <w:tr w:rsidR="001B60D6" w:rsidRPr="001B60D6" w:rsidTr="001B60D6">
        <w:trPr>
          <w:jc w:val="center"/>
        </w:trPr>
        <w:tc>
          <w:tcPr>
            <w:tcW w:w="1560" w:type="dxa"/>
          </w:tcPr>
          <w:p w:rsidR="001B60D6" w:rsidRPr="001B60D6" w:rsidRDefault="001B60D6" w:rsidP="001B60D6">
            <w:pPr>
              <w:spacing w:after="0" w:line="360" w:lineRule="auto"/>
              <w:ind w:left="0" w:right="0" w:firstLine="0"/>
              <w:jc w:val="left"/>
              <w:rPr>
                <w:color w:val="auto"/>
                <w:szCs w:val="28"/>
                <w:lang w:val="ru-RU" w:eastAsia="ru-RU"/>
              </w:rPr>
            </w:pPr>
            <w:r w:rsidRPr="001B60D6">
              <w:rPr>
                <w:color w:val="auto"/>
                <w:szCs w:val="28"/>
                <w:lang w:val="ru-RU" w:eastAsia="ru-RU"/>
              </w:rPr>
              <w:t>13.30 – 15.00</w:t>
            </w:r>
          </w:p>
        </w:tc>
        <w:tc>
          <w:tcPr>
            <w:tcW w:w="6237" w:type="dxa"/>
          </w:tcPr>
          <w:p w:rsidR="001B60D6" w:rsidRPr="001B60D6" w:rsidRDefault="001B60D6" w:rsidP="001B60D6">
            <w:pPr>
              <w:spacing w:after="0" w:line="360" w:lineRule="auto"/>
              <w:ind w:left="0" w:right="0" w:firstLine="0"/>
              <w:jc w:val="left"/>
              <w:rPr>
                <w:color w:val="auto"/>
                <w:szCs w:val="28"/>
                <w:lang w:val="ru-RU" w:eastAsia="ru-RU"/>
              </w:rPr>
            </w:pPr>
            <w:proofErr w:type="spellStart"/>
            <w:r w:rsidRPr="001B60D6">
              <w:rPr>
                <w:color w:val="auto"/>
                <w:szCs w:val="28"/>
                <w:lang w:val="ru-RU" w:eastAsia="ru-RU"/>
              </w:rPr>
              <w:t>Общелагерные</w:t>
            </w:r>
            <w:proofErr w:type="spellEnd"/>
            <w:r w:rsidRPr="001B60D6">
              <w:rPr>
                <w:color w:val="auto"/>
                <w:szCs w:val="28"/>
                <w:lang w:val="ru-RU" w:eastAsia="ru-RU"/>
              </w:rPr>
              <w:t xml:space="preserve"> мероприятия, отрядные дела, прогулка</w:t>
            </w:r>
          </w:p>
        </w:tc>
      </w:tr>
    </w:tbl>
    <w:p w:rsidR="005C5D2A" w:rsidRPr="00BF1811" w:rsidRDefault="005C5D2A" w:rsidP="005C5D2A">
      <w:pPr>
        <w:numPr>
          <w:ilvl w:val="1"/>
          <w:numId w:val="2"/>
        </w:numPr>
        <w:spacing w:after="0" w:line="360" w:lineRule="auto"/>
        <w:ind w:right="28"/>
        <w:rPr>
          <w:i/>
          <w:color w:val="auto"/>
          <w:szCs w:val="28"/>
          <w:lang w:val="ru-RU"/>
        </w:rPr>
      </w:pPr>
      <w:r w:rsidRPr="00BF1811">
        <w:rPr>
          <w:color w:val="auto"/>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BF1811">
        <w:rPr>
          <w:noProof/>
          <w:color w:val="auto"/>
          <w:szCs w:val="28"/>
          <w:lang w:val="ru-RU" w:eastAsia="ru-RU"/>
        </w:rPr>
        <w:drawing>
          <wp:inline distT="0" distB="0" distL="0" distR="0" wp14:anchorId="4BE21B9B" wp14:editId="3C49D61C">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1811">
        <w:rPr>
          <w:noProof/>
          <w:color w:val="auto"/>
          <w:szCs w:val="28"/>
          <w:lang w:val="ru-RU"/>
        </w:rPr>
        <w:t xml:space="preserve"> </w:t>
      </w:r>
      <w:r w:rsidR="00993340" w:rsidRPr="00BF1811">
        <w:rPr>
          <w:noProof/>
          <w:color w:val="auto"/>
          <w:szCs w:val="28"/>
          <w:lang w:val="ru-RU"/>
        </w:rPr>
        <w:t>Культура основана</w:t>
      </w:r>
      <w:r w:rsidR="00993340" w:rsidRPr="00BF1811">
        <w:rPr>
          <w:i/>
          <w:noProof/>
          <w:color w:val="auto"/>
          <w:szCs w:val="28"/>
          <w:lang w:val="ru-RU"/>
        </w:rPr>
        <w:t xml:space="preserve"> </w:t>
      </w:r>
      <w:r w:rsidR="00993340" w:rsidRPr="00BF1811">
        <w:rPr>
          <w:noProof/>
          <w:color w:val="auto"/>
          <w:szCs w:val="28"/>
          <w:lang w:val="ru-RU"/>
        </w:rPr>
        <w:t>на взаимном уважении, соблюдении правил и норм поведения.</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 xml:space="preserve">Символическое пространство организации отдыха детей и их оздоровления включает в себя </w:t>
      </w:r>
      <w:r w:rsidR="00993340" w:rsidRPr="00BF1811">
        <w:rPr>
          <w:color w:val="auto"/>
          <w:szCs w:val="28"/>
          <w:lang w:val="ru-RU"/>
        </w:rPr>
        <w:t>традиции, правила, легенды</w:t>
      </w:r>
      <w:r w:rsidRPr="00BF1811">
        <w:rPr>
          <w:color w:val="auto"/>
          <w:szCs w:val="28"/>
          <w:lang w:val="ru-RU"/>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w:t>
      </w:r>
      <w:r w:rsidRPr="00BF1811">
        <w:rPr>
          <w:color w:val="auto"/>
          <w:szCs w:val="28"/>
          <w:lang w:val="ru-RU"/>
        </w:rPr>
        <w:lastRenderedPageBreak/>
        <w:t>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w:t>
      </w:r>
      <w:r w:rsidR="00993340" w:rsidRPr="00BF1811">
        <w:rPr>
          <w:color w:val="auto"/>
          <w:szCs w:val="28"/>
          <w:lang w:val="ru-RU"/>
        </w:rPr>
        <w:t xml:space="preserve"> и сотрудников, отрядные уголки</w:t>
      </w:r>
      <w:r w:rsidRPr="00BF1811">
        <w:rPr>
          <w:color w:val="auto"/>
          <w:szCs w:val="28"/>
          <w:lang w:val="ru-RU"/>
        </w:rPr>
        <w:t>.</w:t>
      </w:r>
    </w:p>
    <w:p w:rsidR="005C5D2A" w:rsidRPr="00BF1811" w:rsidRDefault="005C5D2A" w:rsidP="005C5D2A">
      <w:pPr>
        <w:spacing w:after="0" w:line="360" w:lineRule="auto"/>
        <w:ind w:left="754" w:right="28" w:firstLine="0"/>
        <w:rPr>
          <w:color w:val="auto"/>
          <w:szCs w:val="28"/>
          <w:lang w:val="ru-RU"/>
        </w:rPr>
      </w:pPr>
      <w:r w:rsidRPr="00BF1811">
        <w:rPr>
          <w:color w:val="auto"/>
          <w:szCs w:val="28"/>
          <w:lang w:val="ru-RU"/>
        </w:rPr>
        <w:t>Ритуалы могут быть:</w:t>
      </w:r>
    </w:p>
    <w:p w:rsidR="005C5D2A" w:rsidRPr="00BF1811" w:rsidRDefault="005C5D2A" w:rsidP="005C5D2A">
      <w:pPr>
        <w:spacing w:after="0" w:line="360" w:lineRule="auto"/>
        <w:ind w:left="28" w:right="28"/>
        <w:rPr>
          <w:color w:val="auto"/>
          <w:szCs w:val="28"/>
          <w:lang w:val="ru-RU"/>
        </w:rPr>
      </w:pPr>
      <w:proofErr w:type="gramStart"/>
      <w:r w:rsidRPr="00BF1811">
        <w:rPr>
          <w:color w:val="auto"/>
          <w:szCs w:val="28"/>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w:t>
      </w:r>
      <w:r w:rsidR="00993340" w:rsidRPr="00BF1811">
        <w:rPr>
          <w:color w:val="auto"/>
          <w:szCs w:val="28"/>
          <w:lang w:val="ru-RU"/>
        </w:rPr>
        <w:t>памятный знак)</w:t>
      </w:r>
      <w:r w:rsidRPr="00BF1811">
        <w:rPr>
          <w:color w:val="auto"/>
          <w:szCs w:val="28"/>
          <w:lang w:val="ru-RU"/>
        </w:rPr>
        <w:t xml:space="preserve">, смотр, парад, ритуалы почести героям: возложение </w:t>
      </w:r>
      <w:r w:rsidR="00993340" w:rsidRPr="00BF1811">
        <w:rPr>
          <w:color w:val="auto"/>
          <w:szCs w:val="28"/>
          <w:lang w:val="ru-RU"/>
        </w:rPr>
        <w:t>цветов и журавликов</w:t>
      </w:r>
      <w:r w:rsidRPr="00BF1811">
        <w:rPr>
          <w:color w:val="auto"/>
          <w:szCs w:val="28"/>
          <w:lang w:val="ru-RU"/>
        </w:rPr>
        <w:t>; ритуалы повседневной жизни, которые насыщают деятельность организации эмоционально-игровой атмосферой.</w:t>
      </w:r>
      <w:proofErr w:type="gramEnd"/>
      <w:r w:rsidRPr="00BF1811">
        <w:rPr>
          <w:color w:val="auto"/>
          <w:szCs w:val="28"/>
          <w:lang w:val="ru-RU"/>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w:t>
      </w:r>
      <w:r w:rsidR="00993340" w:rsidRPr="00BF1811">
        <w:rPr>
          <w:color w:val="auto"/>
          <w:szCs w:val="28"/>
          <w:lang w:val="ru-RU"/>
        </w:rPr>
        <w:t>ение дела, дня, рабочая линейка</w:t>
      </w:r>
      <w:r w:rsidRPr="00BF1811">
        <w:rPr>
          <w:color w:val="auto"/>
          <w:szCs w:val="28"/>
          <w:lang w:val="ru-RU"/>
        </w:rPr>
        <w:t>.</w:t>
      </w:r>
    </w:p>
    <w:p w:rsidR="005C5D2A" w:rsidRPr="00BF1811" w:rsidRDefault="005C5D2A" w:rsidP="005C5D2A">
      <w:pPr>
        <w:numPr>
          <w:ilvl w:val="0"/>
          <w:numId w:val="2"/>
        </w:numPr>
        <w:spacing w:after="0" w:line="360" w:lineRule="auto"/>
        <w:ind w:right="28"/>
        <w:rPr>
          <w:color w:val="auto"/>
          <w:szCs w:val="28"/>
          <w:lang w:val="ru-RU"/>
        </w:rPr>
      </w:pPr>
      <w:r w:rsidRPr="00BF1811">
        <w:rPr>
          <w:color w:val="auto"/>
          <w:szCs w:val="28"/>
          <w:lang w:val="ru-RU"/>
        </w:rPr>
        <w:t>Реализация Программы включает в себя:</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BF1811">
        <w:rPr>
          <w:color w:val="auto"/>
          <w:szCs w:val="28"/>
          <w:lang w:val="ru-RU"/>
        </w:rPr>
        <w:t>подбор</w:t>
      </w:r>
      <w:proofErr w:type="gramEnd"/>
      <w:r w:rsidRPr="00BF1811">
        <w:rPr>
          <w:color w:val="auto"/>
          <w:szCs w:val="28"/>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BF1811">
        <w:rPr>
          <w:color w:val="auto"/>
          <w:szCs w:val="28"/>
          <w:lang w:val="ru-RU"/>
        </w:rPr>
        <w:lastRenderedPageBreak/>
        <w:t>общелагерных</w:t>
      </w:r>
      <w:proofErr w:type="spellEnd"/>
      <w:r w:rsidRPr="00BF1811">
        <w:rPr>
          <w:color w:val="auto"/>
          <w:szCs w:val="28"/>
          <w:lang w:val="ru-RU"/>
        </w:rPr>
        <w:t xml:space="preserve"> и отрядных формах воспитательной работы в календарном плане воспитательной работы.</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BF1811">
        <w:rPr>
          <w:color w:val="auto"/>
          <w:szCs w:val="28"/>
          <w:lang w:val="ru-RU"/>
        </w:rPr>
        <w:t>деятельности</w:t>
      </w:r>
      <w:proofErr w:type="gramEnd"/>
      <w:r w:rsidRPr="00BF1811">
        <w:rPr>
          <w:color w:val="auto"/>
          <w:szCs w:val="28"/>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BF1811">
        <w:rPr>
          <w:color w:val="auto"/>
          <w:szCs w:val="28"/>
          <w:lang w:val="ru-RU"/>
        </w:rPr>
        <w:t>общелагерных</w:t>
      </w:r>
      <w:proofErr w:type="spellEnd"/>
      <w:r w:rsidRPr="00BF1811">
        <w:rPr>
          <w:color w:val="auto"/>
          <w:szCs w:val="28"/>
          <w:lang w:val="ru-RU"/>
        </w:rPr>
        <w:t xml:space="preserve"> и отрядных формах воспитательной работы в календарном плане воспитательной работы.</w:t>
      </w:r>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BF1811">
        <w:rPr>
          <w:color w:val="auto"/>
          <w:szCs w:val="28"/>
          <w:lang w:val="ru-RU"/>
        </w:rPr>
        <w:t>общелагерных</w:t>
      </w:r>
      <w:proofErr w:type="spellEnd"/>
      <w:r w:rsidRPr="00BF1811">
        <w:rPr>
          <w:color w:val="auto"/>
          <w:szCs w:val="28"/>
          <w:lang w:val="ru-RU"/>
        </w:rPr>
        <w:t xml:space="preserve"> и отрядных формах воспитательной работы в календарном плане.</w:t>
      </w:r>
    </w:p>
    <w:p w:rsidR="005C5D2A" w:rsidRPr="00BF1811" w:rsidRDefault="005C5D2A" w:rsidP="005C5D2A">
      <w:pPr>
        <w:numPr>
          <w:ilvl w:val="1"/>
          <w:numId w:val="2"/>
        </w:numPr>
        <w:spacing w:after="0" w:line="360" w:lineRule="auto"/>
        <w:ind w:right="28"/>
        <w:rPr>
          <w:color w:val="auto"/>
          <w:szCs w:val="28"/>
          <w:lang w:val="ru-RU"/>
        </w:rPr>
      </w:pPr>
      <w:proofErr w:type="gramStart"/>
      <w:r w:rsidRPr="00BF1811">
        <w:rPr>
          <w:color w:val="auto"/>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5C5D2A" w:rsidRPr="00BF1811" w:rsidRDefault="005C5D2A" w:rsidP="005C5D2A">
      <w:pPr>
        <w:numPr>
          <w:ilvl w:val="1"/>
          <w:numId w:val="2"/>
        </w:numPr>
        <w:spacing w:after="0" w:line="360" w:lineRule="auto"/>
        <w:ind w:right="28"/>
        <w:rPr>
          <w:color w:val="auto"/>
          <w:szCs w:val="28"/>
          <w:lang w:val="ru-RU"/>
        </w:rPr>
      </w:pPr>
      <w:r w:rsidRPr="00BF1811">
        <w:rPr>
          <w:color w:val="auto"/>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C5D2A" w:rsidRPr="00BF1811" w:rsidRDefault="005C5D2A" w:rsidP="005C5D2A">
      <w:pPr>
        <w:spacing w:after="0" w:line="360" w:lineRule="auto"/>
        <w:ind w:left="28" w:right="28"/>
        <w:rPr>
          <w:color w:val="auto"/>
          <w:szCs w:val="28"/>
          <w:lang w:val="ru-RU"/>
        </w:rPr>
      </w:pPr>
      <w:r w:rsidRPr="00BF1811">
        <w:rPr>
          <w:color w:val="auto"/>
          <w:szCs w:val="28"/>
          <w:lang w:val="ru-RU"/>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w:t>
      </w:r>
      <w:r w:rsidRPr="00BF1811">
        <w:rPr>
          <w:color w:val="auto"/>
          <w:szCs w:val="28"/>
          <w:lang w:val="ru-RU"/>
        </w:rPr>
        <w:lastRenderedPageBreak/>
        <w:t>ежегодно для круглогодичного лагеря и по окончании летней оздоровительной кампании для сезонного.</w:t>
      </w:r>
    </w:p>
    <w:p w:rsidR="005C5D2A" w:rsidRPr="00BF1811" w:rsidRDefault="005C5D2A" w:rsidP="005C5D2A">
      <w:pPr>
        <w:spacing w:after="0" w:line="360" w:lineRule="auto"/>
        <w:ind w:left="91" w:right="28"/>
        <w:rPr>
          <w:color w:val="auto"/>
          <w:szCs w:val="28"/>
          <w:lang w:val="ru-RU"/>
        </w:rPr>
      </w:pPr>
      <w:r w:rsidRPr="00BF1811">
        <w:rPr>
          <w:color w:val="auto"/>
          <w:szCs w:val="28"/>
          <w:lang w:val="ru-RU"/>
        </w:rPr>
        <w:t>Планирование анализа воспитательной работы включается в календарный план воспитательной работы.</w:t>
      </w:r>
    </w:p>
    <w:p w:rsidR="005C5D2A" w:rsidRPr="00BF1811" w:rsidRDefault="005C5D2A" w:rsidP="00043C95">
      <w:pPr>
        <w:spacing w:after="0" w:line="360" w:lineRule="auto"/>
        <w:ind w:left="101" w:right="28"/>
        <w:rPr>
          <w:color w:val="auto"/>
          <w:szCs w:val="28"/>
          <w:lang w:val="ru-RU"/>
        </w:rPr>
      </w:pPr>
      <w:r w:rsidRPr="00BF1811">
        <w:rPr>
          <w:color w:val="auto"/>
          <w:szCs w:val="28"/>
          <w:lang w:val="ru-RU"/>
        </w:rPr>
        <w:t xml:space="preserve">Анализ проводится совместно с </w:t>
      </w:r>
      <w:proofErr w:type="spellStart"/>
      <w:r w:rsidRPr="00BF1811">
        <w:rPr>
          <w:color w:val="auto"/>
          <w:szCs w:val="28"/>
          <w:lang w:val="ru-RU"/>
        </w:rPr>
        <w:t>вожатско</w:t>
      </w:r>
      <w:proofErr w:type="spellEnd"/>
      <w:r w:rsidRPr="00BF1811">
        <w:rPr>
          <w:color w:val="auto"/>
          <w:szCs w:val="28"/>
          <w:lang w:val="ru-RU"/>
        </w:rPr>
        <w:t>-педагогическим составом, с заместителем директора по воспитательной работе  с последующим обсуждением результатов на педагогическом совете.</w:t>
      </w:r>
    </w:p>
    <w:p w:rsidR="00043C95" w:rsidRPr="00BF1811" w:rsidRDefault="00043C95" w:rsidP="00043C95">
      <w:pPr>
        <w:spacing w:after="0" w:line="360" w:lineRule="auto"/>
        <w:ind w:left="28" w:right="28"/>
        <w:rPr>
          <w:color w:val="auto"/>
          <w:szCs w:val="28"/>
          <w:lang w:val="ru-RU"/>
        </w:rPr>
      </w:pPr>
      <w:proofErr w:type="gramStart"/>
      <w:r w:rsidRPr="00BF1811">
        <w:rPr>
          <w:color w:val="auto"/>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BF1811">
        <w:rPr>
          <w:color w:val="auto"/>
          <w:szCs w:val="28"/>
          <w:lang w:val="ru-RU"/>
        </w:rPr>
        <w:t>валидность</w:t>
      </w:r>
      <w:proofErr w:type="spellEnd"/>
      <w:r w:rsidRPr="00BF1811">
        <w:rPr>
          <w:color w:val="auto"/>
          <w:szCs w:val="28"/>
          <w:lang w:val="ru-RU"/>
        </w:rPr>
        <w:t xml:space="preserve">, </w:t>
      </w:r>
      <w:proofErr w:type="spellStart"/>
      <w:r w:rsidRPr="00BF1811">
        <w:rPr>
          <w:color w:val="auto"/>
          <w:szCs w:val="28"/>
          <w:lang w:val="ru-RU"/>
        </w:rPr>
        <w:t>адаптированность</w:t>
      </w:r>
      <w:proofErr w:type="spellEnd"/>
      <w:r w:rsidRPr="00BF1811">
        <w:rPr>
          <w:color w:val="auto"/>
          <w:szCs w:val="28"/>
          <w:lang w:val="ru-RU"/>
        </w:rPr>
        <w:t xml:space="preserve"> для определенного возраста и индивидуальных особенностей детей.</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F1811">
        <w:rPr>
          <w:color w:val="auto"/>
          <w:szCs w:val="28"/>
          <w:lang w:val="ru-RU"/>
        </w:rPr>
        <w:t>вожатско</w:t>
      </w:r>
      <w:proofErr w:type="spellEnd"/>
      <w:r w:rsidRPr="00BF1811">
        <w:rPr>
          <w:color w:val="auto"/>
          <w:szCs w:val="28"/>
          <w:lang w:val="ru-RU"/>
        </w:rPr>
        <w:t>-педагогическому коллективу.</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Итогом результа</w:t>
      </w:r>
      <w:r w:rsidRPr="00BF1811">
        <w:rPr>
          <w:color w:val="auto"/>
          <w:szCs w:val="28"/>
          <w:lang w:val="ru-RU"/>
        </w:rPr>
        <w:t xml:space="preserve">тивности воспитательной работы выступает </w:t>
      </w:r>
      <w:r w:rsidRPr="00BF1811">
        <w:rPr>
          <w:color w:val="auto"/>
          <w:szCs w:val="28"/>
          <w:lang w:val="ru-RU"/>
        </w:rPr>
        <w:t>аналитическая справка, являющаяся основанием для корректировки программы воспитания на следующий год.</w:t>
      </w:r>
    </w:p>
    <w:p w:rsidR="00043C95" w:rsidRPr="00BF1811" w:rsidRDefault="00043C95" w:rsidP="00043C95">
      <w:pPr>
        <w:numPr>
          <w:ilvl w:val="0"/>
          <w:numId w:val="2"/>
        </w:numPr>
        <w:spacing w:after="0" w:line="360" w:lineRule="auto"/>
        <w:ind w:right="28"/>
        <w:rPr>
          <w:color w:val="auto"/>
          <w:szCs w:val="28"/>
          <w:lang w:val="ru-RU"/>
        </w:rPr>
      </w:pPr>
      <w:proofErr w:type="gramStart"/>
      <w:r w:rsidRPr="00BF1811">
        <w:rPr>
          <w:color w:val="auto"/>
          <w:szCs w:val="28"/>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w:t>
      </w:r>
      <w:r w:rsidRPr="00BF1811">
        <w:rPr>
          <w:color w:val="auto"/>
          <w:szCs w:val="28"/>
          <w:lang w:val="ru-RU"/>
        </w:rPr>
        <w:lastRenderedPageBreak/>
        <w:t>деятельности цель и задачи воспитания, ценности и традиции уклада организации.</w:t>
      </w:r>
      <w:proofErr w:type="gramEnd"/>
    </w:p>
    <w:p w:rsidR="00043C95" w:rsidRPr="00BF1811" w:rsidRDefault="00BD1880" w:rsidP="00043C95">
      <w:pPr>
        <w:spacing w:after="0" w:line="360" w:lineRule="auto"/>
        <w:ind w:left="28" w:right="28"/>
        <w:rPr>
          <w:color w:val="auto"/>
          <w:szCs w:val="28"/>
          <w:lang w:val="ru-RU"/>
        </w:rPr>
      </w:pPr>
      <w:r w:rsidRPr="00BF1811">
        <w:rPr>
          <w:color w:val="auto"/>
          <w:szCs w:val="28"/>
          <w:lang w:val="ru-RU"/>
        </w:rPr>
        <w:t xml:space="preserve">Планируется </w:t>
      </w:r>
      <w:r w:rsidR="00043C95" w:rsidRPr="00BF1811">
        <w:rPr>
          <w:color w:val="auto"/>
          <w:szCs w:val="28"/>
          <w:lang w:val="ru-RU"/>
        </w:rPr>
        <w:t xml:space="preserve"> партнерско</w:t>
      </w:r>
      <w:r w:rsidRPr="00BF1811">
        <w:rPr>
          <w:color w:val="auto"/>
          <w:szCs w:val="28"/>
          <w:lang w:val="ru-RU"/>
        </w:rPr>
        <w:t>е</w:t>
      </w:r>
      <w:r w:rsidR="00043C95" w:rsidRPr="00BF1811">
        <w:rPr>
          <w:color w:val="auto"/>
          <w:szCs w:val="28"/>
          <w:lang w:val="ru-RU"/>
        </w:rPr>
        <w:t xml:space="preserve"> взаимодействи</w:t>
      </w:r>
      <w:r w:rsidRPr="00BF1811">
        <w:rPr>
          <w:color w:val="auto"/>
          <w:szCs w:val="28"/>
          <w:lang w:val="ru-RU"/>
        </w:rPr>
        <w:t>е</w:t>
      </w:r>
      <w:r w:rsidR="00043C95" w:rsidRPr="00BF1811">
        <w:rPr>
          <w:color w:val="auto"/>
          <w:szCs w:val="28"/>
          <w:lang w:val="ru-RU"/>
        </w:rPr>
        <w:t xml:space="preserve"> с Движением Первых</w:t>
      </w:r>
      <w:r w:rsidRPr="00BF1811">
        <w:rPr>
          <w:color w:val="auto"/>
          <w:szCs w:val="28"/>
          <w:lang w:val="ru-RU"/>
        </w:rPr>
        <w:t xml:space="preserve"> (тематический день)</w:t>
      </w:r>
      <w:r w:rsidR="00043C95" w:rsidRPr="00BF1811">
        <w:rPr>
          <w:color w:val="auto"/>
          <w:szCs w:val="28"/>
          <w:lang w:val="ru-RU"/>
        </w:rPr>
        <w:t>.</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Привлечение воспитательного потенциала партнерского </w:t>
      </w:r>
      <w:r w:rsidR="004636CC" w:rsidRPr="00BF1811">
        <w:rPr>
          <w:color w:val="auto"/>
          <w:szCs w:val="28"/>
          <w:lang w:val="ru-RU"/>
        </w:rPr>
        <w:t>взаимодействия предусматривает</w:t>
      </w:r>
      <w:r w:rsidRPr="00BF1811">
        <w:rPr>
          <w:color w:val="auto"/>
          <w:szCs w:val="28"/>
          <w:lang w:val="ru-RU"/>
        </w:rPr>
        <w:t>:</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участие предст</w:t>
      </w:r>
      <w:r w:rsidR="004636CC" w:rsidRPr="00BF1811">
        <w:rPr>
          <w:color w:val="auto"/>
          <w:szCs w:val="28"/>
          <w:lang w:val="ru-RU"/>
        </w:rPr>
        <w:t xml:space="preserve">авителей организаций-партнеров муниципалитетов Северска и Томска </w:t>
      </w:r>
      <w:r w:rsidRPr="00BF1811">
        <w:rPr>
          <w:color w:val="auto"/>
          <w:szCs w:val="28"/>
          <w:lang w:val="ru-RU"/>
        </w:rPr>
        <w:t>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совместная реализация тематическ</w:t>
      </w:r>
      <w:r w:rsidR="005D0B1E" w:rsidRPr="00BF1811">
        <w:rPr>
          <w:color w:val="auto"/>
          <w:szCs w:val="28"/>
          <w:lang w:val="ru-RU"/>
        </w:rPr>
        <w:t>ой</w:t>
      </w:r>
      <w:r w:rsidRPr="00BF1811">
        <w:rPr>
          <w:color w:val="auto"/>
          <w:szCs w:val="28"/>
          <w:lang w:val="ru-RU"/>
        </w:rPr>
        <w:t xml:space="preserve">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43C95" w:rsidRPr="00BF1811" w:rsidRDefault="00043C95" w:rsidP="00043C95">
      <w:pPr>
        <w:numPr>
          <w:ilvl w:val="0"/>
          <w:numId w:val="3"/>
        </w:numPr>
        <w:spacing w:after="0" w:line="360" w:lineRule="auto"/>
        <w:ind w:right="28"/>
        <w:rPr>
          <w:color w:val="auto"/>
          <w:szCs w:val="28"/>
          <w:lang w:val="ru-RU"/>
        </w:rPr>
      </w:pPr>
      <w:r w:rsidRPr="00BF1811">
        <w:rPr>
          <w:color w:val="auto"/>
          <w:szCs w:val="28"/>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w:t>
      </w:r>
      <w:r w:rsidRPr="00BF1811">
        <w:rPr>
          <w:color w:val="auto"/>
          <w:szCs w:val="28"/>
          <w:lang w:val="ru-RU"/>
        </w:rPr>
        <w:lastRenderedPageBreak/>
        <w:t xml:space="preserve">понадобятся ребенку, с помощью информации на сайте организации, в социальных сетях и </w:t>
      </w:r>
      <w:proofErr w:type="spellStart"/>
      <w:r w:rsidRPr="00BF1811">
        <w:rPr>
          <w:color w:val="auto"/>
          <w:szCs w:val="28"/>
          <w:lang w:val="ru-RU"/>
        </w:rPr>
        <w:t>мессенджерах</w:t>
      </w:r>
      <w:proofErr w:type="spellEnd"/>
      <w:r w:rsidRPr="00BF1811">
        <w:rPr>
          <w:color w:val="auto"/>
          <w:szCs w:val="28"/>
          <w:lang w:val="ru-RU"/>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w:t>
      </w:r>
      <w:r w:rsidR="005D0B1E" w:rsidRPr="00BF1811">
        <w:rPr>
          <w:color w:val="auto"/>
          <w:szCs w:val="28"/>
          <w:lang w:val="ru-RU"/>
        </w:rPr>
        <w:t xml:space="preserve"> отдыха детей и их оздоровления</w:t>
      </w:r>
      <w:r w:rsidRPr="00BF1811">
        <w:rPr>
          <w:color w:val="auto"/>
          <w:szCs w:val="28"/>
          <w:lang w:val="ru-RU"/>
        </w:rPr>
        <w:t xml:space="preserve">; </w:t>
      </w:r>
      <w:proofErr w:type="gramStart"/>
      <w:r w:rsidRPr="00BF1811">
        <w:rPr>
          <w:color w:val="auto"/>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117D0B" w:rsidRPr="00BF1811">
        <w:rPr>
          <w:color w:val="auto"/>
          <w:szCs w:val="28"/>
          <w:lang w:val="ru-RU"/>
        </w:rPr>
        <w:t>-</w:t>
      </w:r>
      <w:r w:rsidRPr="00BF1811">
        <w:rPr>
          <w:color w:val="auto"/>
          <w:szCs w:val="28"/>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BF1811">
        <w:rPr>
          <w:color w:val="auto"/>
          <w:szCs w:val="28"/>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интернет-сообщества, группы с участием педагогов и вожатых, на которых обсуждаются интересующие родителей (законных </w:t>
      </w:r>
      <w:proofErr w:type="gramStart"/>
      <w:r w:rsidRPr="00BF1811">
        <w:rPr>
          <w:color w:val="auto"/>
          <w:szCs w:val="28"/>
          <w:lang w:val="ru-RU"/>
        </w:rPr>
        <w:t xml:space="preserve">представителей) </w:t>
      </w:r>
      <w:proofErr w:type="gramEnd"/>
      <w:r w:rsidRPr="00BF1811">
        <w:rPr>
          <w:color w:val="auto"/>
          <w:szCs w:val="28"/>
          <w:lang w:val="ru-RU"/>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43C95" w:rsidRPr="00BF1811" w:rsidRDefault="00043C95" w:rsidP="00043C95">
      <w:pPr>
        <w:numPr>
          <w:ilvl w:val="0"/>
          <w:numId w:val="3"/>
        </w:numPr>
        <w:spacing w:after="0" w:line="360" w:lineRule="auto"/>
        <w:ind w:right="28"/>
        <w:rPr>
          <w:color w:val="auto"/>
          <w:szCs w:val="28"/>
          <w:lang w:val="ru-RU"/>
        </w:rPr>
      </w:pPr>
      <w:proofErr w:type="gramStart"/>
      <w:r w:rsidRPr="00BF1811">
        <w:rPr>
          <w:color w:val="auto"/>
          <w:szCs w:val="28"/>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w:t>
      </w:r>
      <w:r w:rsidRPr="00BF1811">
        <w:rPr>
          <w:color w:val="auto"/>
          <w:szCs w:val="28"/>
          <w:lang w:val="ru-RU"/>
        </w:rPr>
        <w:lastRenderedPageBreak/>
        <w:t>эффективности в области воспитательной работы с детьми: 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sidRPr="00BF1811">
        <w:rPr>
          <w:color w:val="auto"/>
          <w:szCs w:val="28"/>
          <w:lang w:val="ru-RU"/>
        </w:rPr>
        <w:t xml:space="preserve">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BF1811">
        <w:rPr>
          <w:color w:val="auto"/>
          <w:szCs w:val="28"/>
          <w:lang w:val="ru-RU"/>
        </w:rPr>
        <w:t>вожатско</w:t>
      </w:r>
      <w:proofErr w:type="spellEnd"/>
      <w:r w:rsidR="00117D0B" w:rsidRPr="00BF1811">
        <w:rPr>
          <w:color w:val="auto"/>
          <w:szCs w:val="28"/>
          <w:lang w:val="ru-RU"/>
        </w:rPr>
        <w:t>-</w:t>
      </w:r>
      <w:r w:rsidRPr="00BF1811">
        <w:rPr>
          <w:color w:val="auto"/>
          <w:szCs w:val="28"/>
          <w:lang w:val="ru-RU"/>
        </w:rPr>
        <w:t xml:space="preserve">педагогического состава; систему наставничества и преемственности в </w:t>
      </w:r>
      <w:proofErr w:type="gramStart"/>
      <w:r w:rsidRPr="00BF1811">
        <w:rPr>
          <w:color w:val="auto"/>
          <w:szCs w:val="28"/>
          <w:lang w:val="ru-RU"/>
        </w:rPr>
        <w:t>трудовом</w:t>
      </w:r>
      <w:proofErr w:type="gramEnd"/>
      <w:r w:rsidRPr="00BF1811">
        <w:rPr>
          <w:color w:val="auto"/>
          <w:szCs w:val="28"/>
          <w:lang w:val="ru-RU"/>
        </w:rPr>
        <w:t xml:space="preserve"> коллектив организации отдыха детей и их оздоровления.</w:t>
      </w:r>
    </w:p>
    <w:p w:rsidR="00043C95" w:rsidRPr="00BF1811" w:rsidRDefault="00043C95" w:rsidP="00043C95">
      <w:pPr>
        <w:numPr>
          <w:ilvl w:val="0"/>
          <w:numId w:val="3"/>
        </w:numPr>
        <w:spacing w:after="0" w:line="360" w:lineRule="auto"/>
        <w:ind w:right="28"/>
        <w:rPr>
          <w:color w:val="auto"/>
          <w:szCs w:val="28"/>
          <w:lang w:val="ru-RU"/>
        </w:rPr>
      </w:pPr>
      <w:r w:rsidRPr="00BF1811">
        <w:rPr>
          <w:color w:val="auto"/>
          <w:szCs w:val="28"/>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w:t>
      </w:r>
      <w:r w:rsidR="00117D0B" w:rsidRPr="00BF1811">
        <w:rPr>
          <w:color w:val="auto"/>
          <w:szCs w:val="28"/>
          <w:lang w:val="ru-RU"/>
        </w:rPr>
        <w:t>дителя по воспитательной работе)</w:t>
      </w:r>
      <w:r w:rsidRPr="00BF1811">
        <w:rPr>
          <w:i/>
          <w:color w:val="auto"/>
          <w:szCs w:val="28"/>
          <w:lang w:val="ru-RU"/>
        </w:rPr>
        <w:t>.</w:t>
      </w:r>
      <w:r w:rsidRPr="00BF1811">
        <w:rPr>
          <w:color w:val="auto"/>
          <w:szCs w:val="28"/>
          <w:lang w:val="ru-RU"/>
        </w:rPr>
        <w:t xml:space="preserve"> </w:t>
      </w:r>
    </w:p>
    <w:p w:rsidR="00043C95" w:rsidRPr="00BF1811" w:rsidRDefault="00043C95" w:rsidP="00043C95">
      <w:pPr>
        <w:spacing w:after="0" w:line="360" w:lineRule="auto"/>
        <w:ind w:left="0" w:right="28" w:firstLine="0"/>
        <w:rPr>
          <w:color w:val="auto"/>
          <w:szCs w:val="28"/>
          <w:lang w:val="ru-RU"/>
        </w:rPr>
      </w:pPr>
      <w:proofErr w:type="gramStart"/>
      <w:r w:rsidRPr="00BF1811">
        <w:rPr>
          <w:color w:val="auto"/>
          <w:szCs w:val="28"/>
          <w:u w:val="single"/>
          <w:lang w:val="ru-RU"/>
        </w:rPr>
        <w:t xml:space="preserve">Для </w:t>
      </w:r>
      <w:r w:rsidR="00117D0B" w:rsidRPr="00BF1811">
        <w:rPr>
          <w:color w:val="auto"/>
          <w:szCs w:val="28"/>
          <w:u w:val="single"/>
          <w:lang w:val="ru-RU"/>
        </w:rPr>
        <w:t xml:space="preserve"> </w:t>
      </w:r>
      <w:r w:rsidRPr="00BF1811">
        <w:rPr>
          <w:color w:val="auto"/>
          <w:szCs w:val="28"/>
          <w:u w:val="single"/>
          <w:lang w:val="ru-RU"/>
        </w:rPr>
        <w:t>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BF1811">
        <w:rPr>
          <w:color w:val="auto"/>
          <w:szCs w:val="28"/>
          <w:lang w:val="ru-RU"/>
        </w:rPr>
        <w:t>.</w:t>
      </w:r>
      <w:proofErr w:type="gramEnd"/>
    </w:p>
    <w:p w:rsidR="00043C95" w:rsidRPr="00BF1811" w:rsidRDefault="00043C95" w:rsidP="00043C95">
      <w:pPr>
        <w:spacing w:after="0" w:line="360" w:lineRule="auto"/>
        <w:ind w:left="28" w:right="28"/>
        <w:rPr>
          <w:color w:val="auto"/>
          <w:szCs w:val="28"/>
          <w:lang w:val="ru-RU"/>
        </w:rPr>
      </w:pPr>
      <w:r w:rsidRPr="00BF1811">
        <w:rPr>
          <w:color w:val="auto"/>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В рамках реализации содержания Программы </w:t>
      </w:r>
      <w:r w:rsidR="00117D0B" w:rsidRPr="00BF1811">
        <w:rPr>
          <w:color w:val="auto"/>
          <w:szCs w:val="28"/>
          <w:lang w:val="ru-RU"/>
        </w:rPr>
        <w:t>планируется</w:t>
      </w:r>
      <w:r w:rsidRPr="00BF1811">
        <w:rPr>
          <w:color w:val="auto"/>
          <w:szCs w:val="28"/>
          <w:lang w:val="ru-RU"/>
        </w:rPr>
        <w:t xml:space="preserve"> формирование системы аналитической деятельности, включающей педагогические совещания, планерные встречи всего кадрового состава.</w:t>
      </w:r>
    </w:p>
    <w:p w:rsidR="00043C95" w:rsidRPr="00BF1811" w:rsidRDefault="00043C95" w:rsidP="00043C95">
      <w:pPr>
        <w:numPr>
          <w:ilvl w:val="0"/>
          <w:numId w:val="3"/>
        </w:numPr>
        <w:spacing w:after="0" w:line="360" w:lineRule="auto"/>
        <w:ind w:left="0" w:right="28" w:firstLine="720"/>
        <w:rPr>
          <w:color w:val="auto"/>
          <w:szCs w:val="28"/>
          <w:lang w:val="ru-RU"/>
        </w:rPr>
      </w:pPr>
      <w:r w:rsidRPr="00BF1811">
        <w:rPr>
          <w:color w:val="auto"/>
          <w:szCs w:val="28"/>
          <w:lang w:val="ru-RU"/>
        </w:rPr>
        <w:t xml:space="preserve">Материально-техническое обеспечение реализации Программы: </w:t>
      </w:r>
    </w:p>
    <w:p w:rsidR="00043C95" w:rsidRPr="00BF1811" w:rsidRDefault="00043C95" w:rsidP="00043C95">
      <w:pPr>
        <w:spacing w:after="0" w:line="360" w:lineRule="auto"/>
        <w:ind w:left="0" w:right="28" w:firstLine="720"/>
        <w:rPr>
          <w:color w:val="auto"/>
          <w:szCs w:val="28"/>
          <w:lang w:val="ru-RU"/>
        </w:rPr>
      </w:pPr>
      <w:r w:rsidRPr="00BF1811">
        <w:rPr>
          <w:color w:val="auto"/>
          <w:szCs w:val="28"/>
          <w:lang w:val="ru-RU"/>
        </w:rPr>
        <w:lastRenderedPageBreak/>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 музыкальное оборудование и необходимые для качественного музыкального оформления фонограммы, записи (при наличии);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 оборудованные локации для </w:t>
      </w:r>
      <w:proofErr w:type="spellStart"/>
      <w:r w:rsidRPr="00BF1811">
        <w:rPr>
          <w:color w:val="auto"/>
          <w:szCs w:val="28"/>
          <w:lang w:val="ru-RU"/>
        </w:rPr>
        <w:t>общелагерных</w:t>
      </w:r>
      <w:proofErr w:type="spellEnd"/>
      <w:r w:rsidRPr="00BF1811">
        <w:rPr>
          <w:color w:val="auto"/>
          <w:szCs w:val="28"/>
          <w:lang w:val="ru-RU"/>
        </w:rPr>
        <w:t xml:space="preserve"> и отрядных событий, отрядные места, отрядные уголки (стенды);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 спортивные площадки и спортивный инвентарь;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xml:space="preserve">- канцелярские принадлежности в необходимом количестве для качественного оформления программных событий;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7575F6" w:rsidRPr="00BF1811">
        <w:rPr>
          <w:color w:val="auto"/>
          <w:szCs w:val="28"/>
          <w:lang w:val="ru-RU"/>
        </w:rPr>
        <w:t>:</w:t>
      </w:r>
      <w:r w:rsidRPr="00BF1811">
        <w:rPr>
          <w:color w:val="auto"/>
          <w:szCs w:val="28"/>
          <w:lang w:val="ru-RU"/>
        </w:rPr>
        <w:t xml:space="preserve"> </w:t>
      </w:r>
      <w:r w:rsidR="007575F6" w:rsidRPr="00BF1811">
        <w:rPr>
          <w:color w:val="auto"/>
          <w:szCs w:val="28"/>
          <w:lang w:val="ru-RU"/>
        </w:rPr>
        <w:t>оборудованный спортзал</w:t>
      </w:r>
      <w:r w:rsidRPr="00BF1811">
        <w:rPr>
          <w:color w:val="auto"/>
          <w:szCs w:val="28"/>
          <w:lang w:val="ru-RU"/>
        </w:rPr>
        <w:t xml:space="preserve">; </w:t>
      </w:r>
    </w:p>
    <w:p w:rsidR="00043C95" w:rsidRPr="00BF1811" w:rsidRDefault="00043C95" w:rsidP="00043C95">
      <w:pPr>
        <w:spacing w:after="0" w:line="360" w:lineRule="auto"/>
        <w:ind w:left="28" w:right="28"/>
        <w:rPr>
          <w:color w:val="auto"/>
          <w:szCs w:val="28"/>
          <w:lang w:val="ru-RU"/>
        </w:rPr>
      </w:pPr>
      <w:r w:rsidRPr="00BF1811">
        <w:rPr>
          <w:color w:val="auto"/>
          <w:szCs w:val="28"/>
          <w:lang w:val="ru-RU"/>
        </w:rPr>
        <w:t>- специальное оборудование, которое необходимо для обеспечения инклюзивного пространства</w:t>
      </w:r>
      <w:r w:rsidR="007575F6" w:rsidRPr="00BF1811">
        <w:rPr>
          <w:color w:val="auto"/>
          <w:szCs w:val="28"/>
          <w:lang w:val="ru-RU"/>
        </w:rPr>
        <w:t>: наличие перил, пандусов</w:t>
      </w:r>
      <w:r w:rsidRPr="00BF1811">
        <w:rPr>
          <w:color w:val="auto"/>
          <w:szCs w:val="28"/>
          <w:lang w:val="ru-RU"/>
        </w:rPr>
        <w:t>.</w:t>
      </w:r>
    </w:p>
    <w:p w:rsidR="00BF1CE6" w:rsidRPr="00BF1811" w:rsidRDefault="00BF1CE6" w:rsidP="00043C95">
      <w:pPr>
        <w:spacing w:after="0" w:line="360" w:lineRule="auto"/>
        <w:ind w:left="28" w:right="28"/>
        <w:rPr>
          <w:szCs w:val="28"/>
          <w:lang w:val="ru-RU"/>
        </w:rPr>
      </w:pPr>
    </w:p>
    <w:sectPr w:rsidR="00BF1CE6" w:rsidRPr="00BF1811" w:rsidSect="0093590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DB" w:rsidRDefault="00A837DB" w:rsidP="005C5D2A">
      <w:pPr>
        <w:spacing w:after="0" w:line="240" w:lineRule="auto"/>
      </w:pPr>
      <w:r>
        <w:separator/>
      </w:r>
    </w:p>
  </w:endnote>
  <w:endnote w:type="continuationSeparator" w:id="0">
    <w:p w:rsidR="00A837DB" w:rsidRDefault="00A837DB" w:rsidP="005C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w:t>
    </w:r>
    <w:r>
      <w:rPr>
        <w:sz w:val="16"/>
      </w:rPr>
      <w:t>н</w:t>
    </w:r>
    <w:proofErr w:type="spellEnd"/>
    <w:r>
      <w:rPr>
        <w:sz w:val="16"/>
      </w:rPr>
      <w:t xml:space="preserve"> </w:t>
    </w:r>
    <w:r>
      <w:rPr>
        <w:sz w:val="20"/>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DB" w:rsidRDefault="00A837DB" w:rsidP="005C5D2A">
      <w:pPr>
        <w:spacing w:after="0" w:line="240" w:lineRule="auto"/>
      </w:pPr>
      <w:r>
        <w:separator/>
      </w:r>
    </w:p>
  </w:footnote>
  <w:footnote w:type="continuationSeparator" w:id="0">
    <w:p w:rsidR="00A837DB" w:rsidRDefault="00A837DB" w:rsidP="005C5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0" w:right="182" w:firstLine="0"/>
      <w:jc w:val="center"/>
    </w:pPr>
    <w:r>
      <w:fldChar w:fldCharType="begin"/>
    </w:r>
    <w:r>
      <w:instrText xml:space="preserve"> PAGE   \* MERGEFORMAT </w:instrText>
    </w:r>
    <w:r>
      <w:fldChar w:fldCharType="separate"/>
    </w:r>
    <w:r w:rsidRPr="000D5068">
      <w:rPr>
        <w:noProof/>
        <w:sz w:val="26"/>
      </w:rPr>
      <w:t>38</w:t>
    </w:r>
    <w:r>
      <w:rPr>
        <w:sz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0" w:right="182" w:firstLine="0"/>
      <w:jc w:val="center"/>
    </w:pPr>
    <w:r>
      <w:fldChar w:fldCharType="begin"/>
    </w:r>
    <w:r>
      <w:instrText xml:space="preserve"> PAGE   \* MERGEFORMAT </w:instrText>
    </w:r>
    <w:r>
      <w:fldChar w:fldCharType="separate"/>
    </w:r>
    <w:r w:rsidR="004B0642" w:rsidRPr="004B0642">
      <w:rPr>
        <w:noProof/>
        <w:sz w:val="26"/>
      </w:rPr>
      <w:t>1</w:t>
    </w:r>
    <w:r>
      <w:rPr>
        <w:sz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A837DB">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2A"/>
    <w:rsid w:val="00043C95"/>
    <w:rsid w:val="00117D0B"/>
    <w:rsid w:val="00125199"/>
    <w:rsid w:val="00157174"/>
    <w:rsid w:val="001B60D6"/>
    <w:rsid w:val="001F73D6"/>
    <w:rsid w:val="00226FAD"/>
    <w:rsid w:val="00281803"/>
    <w:rsid w:val="0036566B"/>
    <w:rsid w:val="003F7E49"/>
    <w:rsid w:val="00402506"/>
    <w:rsid w:val="004636CC"/>
    <w:rsid w:val="00464C45"/>
    <w:rsid w:val="004B0642"/>
    <w:rsid w:val="004B2450"/>
    <w:rsid w:val="004E2535"/>
    <w:rsid w:val="005361E9"/>
    <w:rsid w:val="00541621"/>
    <w:rsid w:val="00573C7D"/>
    <w:rsid w:val="005C593D"/>
    <w:rsid w:val="005C5D2A"/>
    <w:rsid w:val="005D0B1E"/>
    <w:rsid w:val="00654240"/>
    <w:rsid w:val="00721CA9"/>
    <w:rsid w:val="007575F6"/>
    <w:rsid w:val="00777C76"/>
    <w:rsid w:val="007E7273"/>
    <w:rsid w:val="00854575"/>
    <w:rsid w:val="00984058"/>
    <w:rsid w:val="00993340"/>
    <w:rsid w:val="009E57B2"/>
    <w:rsid w:val="00A837DB"/>
    <w:rsid w:val="00B07874"/>
    <w:rsid w:val="00BC4F5A"/>
    <w:rsid w:val="00BD1880"/>
    <w:rsid w:val="00BF1811"/>
    <w:rsid w:val="00BF1CE6"/>
    <w:rsid w:val="00C417A8"/>
    <w:rsid w:val="00D110D6"/>
    <w:rsid w:val="00D5134D"/>
    <w:rsid w:val="00D925B0"/>
    <w:rsid w:val="00DF163C"/>
    <w:rsid w:val="00E443D0"/>
    <w:rsid w:val="00E74271"/>
    <w:rsid w:val="00F53D89"/>
    <w:rsid w:val="00F77D5D"/>
    <w:rsid w:val="00FB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2A"/>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C5D2A"/>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5C5D2A"/>
    <w:rPr>
      <w:rFonts w:ascii="Times New Roman" w:eastAsia="Times New Roman" w:hAnsi="Times New Roman" w:cs="Times New Roman"/>
      <w:color w:val="000000"/>
      <w:sz w:val="20"/>
      <w:lang w:val="en-US"/>
    </w:rPr>
  </w:style>
  <w:style w:type="character" w:customStyle="1" w:styleId="footnotemark">
    <w:name w:val="footnote mark"/>
    <w:hidden/>
    <w:rsid w:val="005C5D2A"/>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5C5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D2A"/>
    <w:rPr>
      <w:rFonts w:ascii="Tahoma" w:eastAsia="Times New Roman" w:hAnsi="Tahoma" w:cs="Tahoma"/>
      <w:color w:val="000000"/>
      <w:sz w:val="16"/>
      <w:szCs w:val="16"/>
      <w:lang w:val="en-US"/>
    </w:rPr>
  </w:style>
  <w:style w:type="table" w:styleId="a5">
    <w:name w:val="Table Grid"/>
    <w:basedOn w:val="a1"/>
    <w:uiPriority w:val="59"/>
    <w:rsid w:val="001B6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2A"/>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C5D2A"/>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5C5D2A"/>
    <w:rPr>
      <w:rFonts w:ascii="Times New Roman" w:eastAsia="Times New Roman" w:hAnsi="Times New Roman" w:cs="Times New Roman"/>
      <w:color w:val="000000"/>
      <w:sz w:val="20"/>
      <w:lang w:val="en-US"/>
    </w:rPr>
  </w:style>
  <w:style w:type="character" w:customStyle="1" w:styleId="footnotemark">
    <w:name w:val="footnote mark"/>
    <w:hidden/>
    <w:rsid w:val="005C5D2A"/>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5C5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D2A"/>
    <w:rPr>
      <w:rFonts w:ascii="Tahoma" w:eastAsia="Times New Roman" w:hAnsi="Tahoma" w:cs="Tahoma"/>
      <w:color w:val="000000"/>
      <w:sz w:val="16"/>
      <w:szCs w:val="16"/>
      <w:lang w:val="en-US"/>
    </w:rPr>
  </w:style>
  <w:style w:type="table" w:styleId="a5">
    <w:name w:val="Table Grid"/>
    <w:basedOn w:val="a1"/>
    <w:uiPriority w:val="59"/>
    <w:rsid w:val="001B6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eMEyUf5/q8Lypj1aij/5WUKx880=</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h4/0P184YfmCDeQxUixpt18S1eI=</DigestValue>
    </Reference>
  </SignedInfo>
  <SignatureValue>aR3Aos61Ho3gSakOAwMW/2WKAzCjxP8f/6edppUdAZWN9b3/Dg9QigMpgIX78YFs9Crz6JlD79Wk
tdmvmRrEba0RixfP5bLlOaaLYQJxYpAWREv2yxnPUgyKMWANOWoFaNhNcuPCoIykmWk/2HrSjHTK
/C1dOiQXAhUISnZ4KOY=</SignatureValue>
  <KeyInfo>
    <X509Data>
      <X509Certificate>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uQnzEef6gIl1Bda1DFqwBQ3Akek=</DigestValue>
      </Reference>
      <Reference URI="/word/document.xml?ContentType=application/vnd.openxmlformats-officedocument.wordprocessingml.document.main+xml">
        <DigestMethod Algorithm="http://www.w3.org/2000/09/xmldsig#sha1"/>
        <DigestValue>ljWHYdIKwQT8pxywkCjXGkfQEAQ=</DigestValue>
      </Reference>
      <Reference URI="/word/endnotes.xml?ContentType=application/vnd.openxmlformats-officedocument.wordprocessingml.endnotes+xml">
        <DigestMethod Algorithm="http://www.w3.org/2000/09/xmldsig#sha1"/>
        <DigestValue>TIr0kCJFwKdmVHiW846G/zyHTqY=</DigestValue>
      </Reference>
      <Reference URI="/word/fontTable.xml?ContentType=application/vnd.openxmlformats-officedocument.wordprocessingml.fontTable+xml">
        <DigestMethod Algorithm="http://www.w3.org/2000/09/xmldsig#sha1"/>
        <DigestValue>5zmMMcmT6m4NGJzpaWIDWbapxuc=</DigestValue>
      </Reference>
      <Reference URI="/word/footer1.xml?ContentType=application/vnd.openxmlformats-officedocument.wordprocessingml.footer+xml">
        <DigestMethod Algorithm="http://www.w3.org/2000/09/xmldsig#sha1"/>
        <DigestValue>eN9QiP8M1dqE2hecZtGYQSLXxu0=</DigestValue>
      </Reference>
      <Reference URI="/word/footer2.xml?ContentType=application/vnd.openxmlformats-officedocument.wordprocessingml.footer+xml">
        <DigestMethod Algorithm="http://www.w3.org/2000/09/xmldsig#sha1"/>
        <DigestValue>eN9QiP8M1dqE2hecZtGYQSLXxu0=</DigestValue>
      </Reference>
      <Reference URI="/word/footer3.xml?ContentType=application/vnd.openxmlformats-officedocument.wordprocessingml.footer+xml">
        <DigestMethod Algorithm="http://www.w3.org/2000/09/xmldsig#sha1"/>
        <DigestValue>QZNxj5/AAPaSgOjQWVCIsNlbBus=</DigestValue>
      </Reference>
      <Reference URI="/word/footnotes.xml?ContentType=application/vnd.openxmlformats-officedocument.wordprocessingml.footnotes+xml">
        <DigestMethod Algorithm="http://www.w3.org/2000/09/xmldsig#sha1"/>
        <DigestValue>4qYcY9p9crBhktds9mIuelGKiOQ=</DigestValue>
      </Reference>
      <Reference URI="/word/header1.xml?ContentType=application/vnd.openxmlformats-officedocument.wordprocessingml.header+xml">
        <DigestMethod Algorithm="http://www.w3.org/2000/09/xmldsig#sha1"/>
        <DigestValue>3ek5JhVJvjJPknNtJ4q+kERBnsw=</DigestValue>
      </Reference>
      <Reference URI="/word/header2.xml?ContentType=application/vnd.openxmlformats-officedocument.wordprocessingml.header+xml">
        <DigestMethod Algorithm="http://www.w3.org/2000/09/xmldsig#sha1"/>
        <DigestValue>JdyVuATvvmgjjc8GxNndjhFuLlE=</DigestValue>
      </Reference>
      <Reference URI="/word/header3.xml?ContentType=application/vnd.openxmlformats-officedocument.wordprocessingml.header+xml">
        <DigestMethod Algorithm="http://www.w3.org/2000/09/xmldsig#sha1"/>
        <DigestValue>FEnAuAVqWxbfR4fvGVhzN8kWlDE=</DigestValue>
      </Reference>
      <Reference URI="/word/media/image1.jpeg?ContentType=image/jpeg">
        <DigestMethod Algorithm="http://www.w3.org/2000/09/xmldsig#sha1"/>
        <DigestValue>XOL+MeSPglLiim/GyeG/392FEOY=</DigestValue>
      </Reference>
      <Reference URI="/word/media/image2.jpeg?ContentType=image/jpeg">
        <DigestMethod Algorithm="http://www.w3.org/2000/09/xmldsig#sha1"/>
        <DigestValue>GmxIMSfESaqdQ9y8VdTARw/++Ng=</DigestValue>
      </Reference>
      <Reference URI="/word/media/image3.jpeg?ContentType=image/jpeg">
        <DigestMethod Algorithm="http://www.w3.org/2000/09/xmldsig#sha1"/>
        <DigestValue>QKslXJWIrHwOrn7pZiN3UZjP480=</DigestValue>
      </Reference>
      <Reference URI="/word/media/image4.jpeg?ContentType=image/jpeg">
        <DigestMethod Algorithm="http://www.w3.org/2000/09/xmldsig#sha1"/>
        <DigestValue>3QEVf01cv9NE4XGii7FAkh4N8n4=</DigestValue>
      </Reference>
      <Reference URI="/word/media/image5.jpeg?ContentType=image/jpeg">
        <DigestMethod Algorithm="http://www.w3.org/2000/09/xmldsig#sha1"/>
        <DigestValue>eJ9E0jjIa3Hg1hlM6Oqum8/aMWo=</DigestValue>
      </Reference>
      <Reference URI="/word/media/image6.jpeg?ContentType=image/jpeg">
        <DigestMethod Algorithm="http://www.w3.org/2000/09/xmldsig#sha1"/>
        <DigestValue>S9xmqF1+5Xe3vlL3Jpga66WX7qc=</DigestValue>
      </Reference>
      <Reference URI="/word/media/image7.jpeg?ContentType=image/jpeg">
        <DigestMethod Algorithm="http://www.w3.org/2000/09/xmldsig#sha1"/>
        <DigestValue>hRW0vRvTdU+ygPTdE/pFx1KnK0g=</DigestValue>
      </Reference>
      <Reference URI="/word/numbering.xml?ContentType=application/vnd.openxmlformats-officedocument.wordprocessingml.numbering+xml">
        <DigestMethod Algorithm="http://www.w3.org/2000/09/xmldsig#sha1"/>
        <DigestValue>+Dc0Gw9iHBEa+i9yqsH6IFt4iPs=</DigestValue>
      </Reference>
      <Reference URI="/word/settings.xml?ContentType=application/vnd.openxmlformats-officedocument.wordprocessingml.settings+xml">
        <DigestMethod Algorithm="http://www.w3.org/2000/09/xmldsig#sha1"/>
        <DigestValue>N1dxtH6IXo1gIQZvPKIWD+N2Qhc=</DigestValue>
      </Reference>
      <Reference URI="/word/styles.xml?ContentType=application/vnd.openxmlformats-officedocument.wordprocessingml.styles+xml">
        <DigestMethod Algorithm="http://www.w3.org/2000/09/xmldsig#sha1"/>
        <DigestValue>gD9xDpDGieI+3ofDhlY7epg1hpc=</DigestValue>
      </Reference>
      <Reference URI="/word/stylesWithEffects.xml?ContentType=application/vnd.ms-word.stylesWithEffects+xml">
        <DigestMethod Algorithm="http://www.w3.org/2000/09/xmldsig#sha1"/>
        <DigestValue>/cWS7s0FXN1lHmPHHxozLvA13Mw=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2025-05-05T04:25:48Z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2025-05-05T04:25:48Z</xd:SigningTime>
          <xd:SigningCertificate>
            <xd:Cert>
              <xd:CertDigest>
                <DigestMethod Algorithm="http://www.w3.org/2000/09/xmldsig#sha1"/>
                <DigestValue>bV7fYaxRu0s24HTJBXWNgd48SyE=</DigestValue>
              </xd:CertDigest>
              <xd:IssuerSerial>
                <X509IssuerName>CN=Директор МБОУ СОШ 84 Коппалова ЛН</X509IssuerName>
                <X509SerialNumber>157253062833464431298657206708625249776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81</TotalTime>
  <Pages>30</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dc:creator>
  <cp:lastModifiedBy>Наталья Юрьевна</cp:lastModifiedBy>
  <cp:revision>38</cp:revision>
  <dcterms:created xsi:type="dcterms:W3CDTF">2025-05-04T13:26:00Z</dcterms:created>
  <dcterms:modified xsi:type="dcterms:W3CDTF">2025-05-04T14:50:00Z</dcterms:modified>
</cp:coreProperties>
</file>